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3BDA" w14:textId="41597ACA" w:rsidR="003F6438" w:rsidRDefault="000E59F1">
      <w:pPr>
        <w:pStyle w:val="Heading1"/>
        <w:spacing w:before="0" w:after="0"/>
        <w:jc w:val="center"/>
        <w:rPr>
          <w:sz w:val="24"/>
          <w:szCs w:val="24"/>
        </w:rPr>
      </w:pPr>
      <w:r>
        <w:rPr>
          <w:noProof/>
        </w:rPr>
        <w:drawing>
          <wp:anchor distT="0" distB="0" distL="114300" distR="114300" simplePos="0" relativeHeight="251658240" behindDoc="0" locked="0" layoutInCell="1" allowOverlap="1" wp14:anchorId="20C87DE3" wp14:editId="74D48B4E">
            <wp:simplePos x="0" y="0"/>
            <wp:positionH relativeFrom="column">
              <wp:posOffset>658091</wp:posOffset>
            </wp:positionH>
            <wp:positionV relativeFrom="paragraph">
              <wp:posOffset>404</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23383BDB" w14:textId="77777777" w:rsidR="003F6438" w:rsidRDefault="003F6438">
      <w:pPr>
        <w:pStyle w:val="Heading1"/>
        <w:spacing w:before="0" w:after="0"/>
        <w:jc w:val="center"/>
        <w:rPr>
          <w:sz w:val="24"/>
          <w:szCs w:val="24"/>
        </w:rPr>
      </w:pPr>
    </w:p>
    <w:p w14:paraId="23383BDC" w14:textId="77777777" w:rsidR="003F6438" w:rsidRDefault="003F6438">
      <w:pPr>
        <w:pStyle w:val="Heading1"/>
        <w:spacing w:before="0" w:after="0"/>
        <w:jc w:val="center"/>
        <w:rPr>
          <w:b/>
          <w:sz w:val="24"/>
          <w:szCs w:val="24"/>
        </w:rPr>
      </w:pPr>
    </w:p>
    <w:p w14:paraId="23383BDD" w14:textId="77777777" w:rsidR="003F6438" w:rsidRDefault="003F6438">
      <w:pPr>
        <w:pStyle w:val="Heading1"/>
        <w:spacing w:before="0" w:after="0"/>
        <w:jc w:val="center"/>
        <w:rPr>
          <w:b/>
          <w:sz w:val="24"/>
          <w:szCs w:val="24"/>
        </w:rPr>
      </w:pPr>
    </w:p>
    <w:p w14:paraId="23383BDE" w14:textId="77777777" w:rsidR="003F6438" w:rsidRDefault="003F6438">
      <w:pPr>
        <w:pStyle w:val="Heading1"/>
        <w:spacing w:before="0" w:after="0"/>
        <w:rPr>
          <w:b/>
        </w:rPr>
      </w:pPr>
    </w:p>
    <w:p w14:paraId="23383BDF" w14:textId="77777777" w:rsidR="003F6438" w:rsidRDefault="00F672CE">
      <w:pPr>
        <w:pStyle w:val="Heading1"/>
        <w:jc w:val="center"/>
        <w:rPr>
          <w:b/>
        </w:rPr>
      </w:pPr>
      <w:bookmarkStart w:id="0" w:name="_2nwbmkq3i4h4" w:colFirst="0" w:colLast="0"/>
      <w:bookmarkEnd w:id="0"/>
      <w:r>
        <w:rPr>
          <w:b/>
        </w:rPr>
        <w:t>Transitions: Building Bridges Between Ideas</w:t>
      </w:r>
    </w:p>
    <w:p w14:paraId="23383BE0" w14:textId="77777777" w:rsidR="003F6438" w:rsidRDefault="003F6438">
      <w:pPr>
        <w:rPr>
          <w:sz w:val="24"/>
          <w:szCs w:val="24"/>
        </w:rPr>
      </w:pPr>
    </w:p>
    <w:p w14:paraId="23383BE1" w14:textId="77777777" w:rsidR="003F6438" w:rsidRDefault="00F672CE">
      <w:pPr>
        <w:rPr>
          <w:sz w:val="24"/>
          <w:szCs w:val="24"/>
        </w:rPr>
      </w:pPr>
      <w:r>
        <w:rPr>
          <w:sz w:val="24"/>
          <w:szCs w:val="24"/>
        </w:rPr>
        <w:t xml:space="preserve">Effective paragraphs generally focus on one main idea fully and completely. As such, two paragraphs next to each other in a paper might not have much in common, which can make for a difficult segue for the reader. </w:t>
      </w:r>
      <w:proofErr w:type="gramStart"/>
      <w:r>
        <w:rPr>
          <w:sz w:val="24"/>
          <w:szCs w:val="24"/>
        </w:rPr>
        <w:t>In order to</w:t>
      </w:r>
      <w:proofErr w:type="gramEnd"/>
      <w:r>
        <w:rPr>
          <w:sz w:val="24"/>
          <w:szCs w:val="24"/>
        </w:rPr>
        <w:t xml:space="preserve"> assist the reader in understanding how the two ideas link, writers need to use effective transitions.  </w:t>
      </w:r>
    </w:p>
    <w:p w14:paraId="23383BE2" w14:textId="77777777" w:rsidR="003F6438" w:rsidRDefault="003F6438">
      <w:pPr>
        <w:rPr>
          <w:sz w:val="24"/>
          <w:szCs w:val="24"/>
        </w:rPr>
      </w:pPr>
    </w:p>
    <w:p w14:paraId="23383BE3" w14:textId="0F63124B" w:rsidR="003F6438" w:rsidRDefault="00F672CE">
      <w:pPr>
        <w:pStyle w:val="Heading2"/>
        <w:spacing w:before="0" w:after="0"/>
        <w:rPr>
          <w:b/>
        </w:rPr>
      </w:pPr>
      <w:bookmarkStart w:id="1" w:name="_9akz7xgriyv8" w:colFirst="0" w:colLast="0"/>
      <w:bookmarkEnd w:id="1"/>
      <w:r>
        <w:rPr>
          <w:b/>
        </w:rPr>
        <w:t>Practical Suggestions</w:t>
      </w:r>
    </w:p>
    <w:p w14:paraId="23383BE4" w14:textId="29D562A1" w:rsidR="003F6438" w:rsidRDefault="00F672CE">
      <w:pPr>
        <w:pStyle w:val="Heading3"/>
      </w:pPr>
      <w:bookmarkStart w:id="2" w:name="_3ekz1m1b892a" w:colFirst="0" w:colLast="0"/>
      <w:bookmarkEnd w:id="2"/>
      <w:r>
        <w:t>Anticipate Expectations</w:t>
      </w:r>
    </w:p>
    <w:p w14:paraId="23383BE5" w14:textId="77777777" w:rsidR="003F6438" w:rsidRDefault="00F672CE" w:rsidP="00F672CE">
      <w:pPr>
        <w:rPr>
          <w:sz w:val="24"/>
          <w:szCs w:val="24"/>
        </w:rPr>
      </w:pPr>
      <w:r>
        <w:rPr>
          <w:sz w:val="24"/>
          <w:szCs w:val="24"/>
        </w:rPr>
        <w:t>Read the last sentence of each of your paragraphs. Ask yourself, “What does my reader expect to hear next?” If your next paragraph does not meet those expectations, it is probably time to look at the way you have organized your paper and the transition between your ideas.</w:t>
      </w:r>
    </w:p>
    <w:p w14:paraId="23383BE6" w14:textId="6FD3C25F" w:rsidR="003F6438" w:rsidRDefault="00F672CE">
      <w:pPr>
        <w:pStyle w:val="Heading3"/>
      </w:pPr>
      <w:bookmarkStart w:id="3" w:name="_sxaf89g83euc" w:colFirst="0" w:colLast="0"/>
      <w:bookmarkEnd w:id="3"/>
      <w:r>
        <w:t>State Connections</w:t>
      </w:r>
    </w:p>
    <w:p w14:paraId="23383BE7" w14:textId="77777777" w:rsidR="003F6438" w:rsidRDefault="00F672CE" w:rsidP="00F672CE">
      <w:pPr>
        <w:rPr>
          <w:sz w:val="24"/>
          <w:szCs w:val="24"/>
        </w:rPr>
      </w:pPr>
      <w:r>
        <w:rPr>
          <w:sz w:val="24"/>
          <w:szCs w:val="24"/>
        </w:rPr>
        <w:t>When checking your paper for clear transitions, don’t assume that your reader knows what you know. You need to write out and explain what may seem like an obvious connection for you.</w:t>
      </w:r>
    </w:p>
    <w:p w14:paraId="23383BE8" w14:textId="29D4B6B7" w:rsidR="003F6438" w:rsidRDefault="00F672CE">
      <w:pPr>
        <w:pStyle w:val="Heading3"/>
      </w:pPr>
      <w:bookmarkStart w:id="4" w:name="_cm5b19hvdyn3" w:colFirst="0" w:colLast="0"/>
      <w:bookmarkEnd w:id="4"/>
      <w:r>
        <w:t>Hear the Transitions</w:t>
      </w:r>
    </w:p>
    <w:p w14:paraId="23383BE9" w14:textId="77777777" w:rsidR="003F6438" w:rsidRDefault="00F672CE" w:rsidP="00F672CE">
      <w:pPr>
        <w:rPr>
          <w:sz w:val="24"/>
          <w:szCs w:val="24"/>
        </w:rPr>
      </w:pPr>
      <w:r>
        <w:rPr>
          <w:sz w:val="24"/>
          <w:szCs w:val="24"/>
        </w:rPr>
        <w:t>Make sure the transitions belong where you place them. Reading the transitional sentence out loud along with the surrounding sentences is good way to know if they fit correctly.</w:t>
      </w:r>
    </w:p>
    <w:p w14:paraId="23383BEA" w14:textId="1E48FD6E" w:rsidR="003F6438" w:rsidRDefault="00F672CE">
      <w:pPr>
        <w:pStyle w:val="Heading3"/>
      </w:pPr>
      <w:bookmarkStart w:id="5" w:name="_nzigof8oi340" w:colFirst="0" w:colLast="0"/>
      <w:bookmarkEnd w:id="5"/>
      <w:r>
        <w:t>Use Repetition</w:t>
      </w:r>
    </w:p>
    <w:p w14:paraId="23383BEB" w14:textId="77777777" w:rsidR="003F6438" w:rsidRDefault="00F672CE" w:rsidP="00F672CE">
      <w:pPr>
        <w:rPr>
          <w:sz w:val="24"/>
          <w:szCs w:val="24"/>
        </w:rPr>
      </w:pPr>
      <w:r>
        <w:rPr>
          <w:sz w:val="24"/>
          <w:szCs w:val="24"/>
        </w:rPr>
        <w:t>If you get stuck on how to write a transition, try repeating an idea from the last sentence of your previous paragraph in the first sentence of the following paragraph.  If you think the repetition feels redundant, try using a synonym for a key noun or verb.</w:t>
      </w:r>
    </w:p>
    <w:p w14:paraId="23383BEC" w14:textId="3A2D6B4E" w:rsidR="003F6438" w:rsidRDefault="00F672CE">
      <w:pPr>
        <w:pStyle w:val="Heading3"/>
      </w:pPr>
      <w:bookmarkStart w:id="6" w:name="_8xyt2cefdcvq" w:colFirst="0" w:colLast="0"/>
      <w:bookmarkEnd w:id="6"/>
      <w:r>
        <w:t>Use Transition Words</w:t>
      </w:r>
    </w:p>
    <w:p w14:paraId="23383BED" w14:textId="77777777" w:rsidR="003F6438" w:rsidRDefault="00F672CE" w:rsidP="00F672CE">
      <w:pPr>
        <w:rPr>
          <w:sz w:val="24"/>
          <w:szCs w:val="24"/>
        </w:rPr>
      </w:pPr>
      <w:r>
        <w:rPr>
          <w:sz w:val="24"/>
          <w:szCs w:val="24"/>
        </w:rPr>
        <w:t>Transition words are often an effective way to connect paragraphs.  However, do not assume that just because you use one of these words, you have an effective transition. Remember, the idea is what makes a transition, not simply using a word like “furthermore.”  Also, be cautious not to begin every paragraph with one of these words.</w:t>
      </w:r>
    </w:p>
    <w:p w14:paraId="23383BEE" w14:textId="77777777" w:rsidR="003F6438" w:rsidRDefault="003F6438">
      <w:pPr>
        <w:rPr>
          <w:sz w:val="24"/>
          <w:szCs w:val="24"/>
        </w:rPr>
      </w:pPr>
    </w:p>
    <w:p w14:paraId="125A6393" w14:textId="25CEB9CF" w:rsidR="00F672CE" w:rsidRDefault="00F672CE">
      <w:pPr>
        <w:rPr>
          <w:sz w:val="24"/>
          <w:szCs w:val="24"/>
        </w:rPr>
      </w:pPr>
      <w:r>
        <w:rPr>
          <w:sz w:val="24"/>
          <w:szCs w:val="24"/>
        </w:rPr>
        <w:lastRenderedPageBreak/>
        <w:t>The following lists of transitional words and phrases can be a useful tool when constructing your bridges.</w:t>
      </w:r>
    </w:p>
    <w:p w14:paraId="4E39A0A1" w14:textId="77777777" w:rsidR="00F672CE" w:rsidRDefault="00F672CE">
      <w:pPr>
        <w:rPr>
          <w:sz w:val="24"/>
          <w:szCs w:val="24"/>
        </w:rPr>
      </w:pPr>
    </w:p>
    <w:tbl>
      <w:tblPr>
        <w:tblStyle w:val="a"/>
        <w:tblW w:w="87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4"/>
        <w:gridCol w:w="49"/>
        <w:gridCol w:w="2084"/>
        <w:gridCol w:w="295"/>
        <w:gridCol w:w="1832"/>
        <w:gridCol w:w="2449"/>
      </w:tblGrid>
      <w:tr w:rsidR="003F6438" w14:paraId="23383BF3" w14:textId="77777777">
        <w:trPr>
          <w:trHeight w:val="210"/>
          <w:jc w:val="center"/>
        </w:trPr>
        <w:tc>
          <w:tcPr>
            <w:tcW w:w="4167" w:type="dxa"/>
            <w:gridSpan w:val="3"/>
            <w:tcBorders>
              <w:bottom w:val="single" w:sz="4" w:space="0" w:color="000000"/>
              <w:right w:val="single" w:sz="4" w:space="0" w:color="000000"/>
            </w:tcBorders>
          </w:tcPr>
          <w:p w14:paraId="23383BF0" w14:textId="77777777" w:rsidR="003F6438" w:rsidRDefault="00F672CE">
            <w:pPr>
              <w:jc w:val="center"/>
              <w:rPr>
                <w:sz w:val="24"/>
                <w:szCs w:val="24"/>
              </w:rPr>
            </w:pPr>
            <w:r>
              <w:rPr>
                <w:b/>
                <w:sz w:val="24"/>
                <w:szCs w:val="24"/>
              </w:rPr>
              <w:t>Addition</w:t>
            </w:r>
          </w:p>
        </w:tc>
        <w:tc>
          <w:tcPr>
            <w:tcW w:w="295" w:type="dxa"/>
            <w:tcBorders>
              <w:top w:val="nil"/>
              <w:left w:val="single" w:sz="4" w:space="0" w:color="000000"/>
              <w:bottom w:val="nil"/>
              <w:right w:val="single" w:sz="4" w:space="0" w:color="000000"/>
            </w:tcBorders>
          </w:tcPr>
          <w:p w14:paraId="23383BF1"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BF2" w14:textId="77777777" w:rsidR="003F6438" w:rsidRDefault="00F672CE">
            <w:pPr>
              <w:jc w:val="center"/>
              <w:rPr>
                <w:sz w:val="24"/>
                <w:szCs w:val="24"/>
              </w:rPr>
            </w:pPr>
            <w:r>
              <w:rPr>
                <w:b/>
                <w:sz w:val="24"/>
                <w:szCs w:val="24"/>
              </w:rPr>
              <w:t>Exception</w:t>
            </w:r>
          </w:p>
        </w:tc>
      </w:tr>
      <w:tr w:rsidR="003F6438" w14:paraId="23383BF9" w14:textId="77777777">
        <w:trPr>
          <w:trHeight w:val="280"/>
          <w:jc w:val="center"/>
        </w:trPr>
        <w:tc>
          <w:tcPr>
            <w:tcW w:w="2034" w:type="dxa"/>
            <w:tcBorders>
              <w:top w:val="single" w:sz="4" w:space="0" w:color="000000"/>
              <w:left w:val="single" w:sz="4" w:space="0" w:color="000000"/>
              <w:bottom w:val="nil"/>
              <w:right w:val="nil"/>
            </w:tcBorders>
          </w:tcPr>
          <w:p w14:paraId="23383BF4" w14:textId="77777777" w:rsidR="003F6438" w:rsidRDefault="00F672CE">
            <w:pPr>
              <w:jc w:val="center"/>
              <w:rPr>
                <w:sz w:val="24"/>
                <w:szCs w:val="24"/>
              </w:rPr>
            </w:pPr>
            <w:r>
              <w:rPr>
                <w:sz w:val="24"/>
                <w:szCs w:val="24"/>
              </w:rPr>
              <w:t>again</w:t>
            </w:r>
          </w:p>
        </w:tc>
        <w:tc>
          <w:tcPr>
            <w:tcW w:w="2133" w:type="dxa"/>
            <w:gridSpan w:val="2"/>
            <w:tcBorders>
              <w:top w:val="single" w:sz="4" w:space="0" w:color="000000"/>
              <w:left w:val="nil"/>
              <w:bottom w:val="nil"/>
              <w:right w:val="single" w:sz="4" w:space="0" w:color="000000"/>
            </w:tcBorders>
          </w:tcPr>
          <w:p w14:paraId="23383BF5" w14:textId="77777777" w:rsidR="003F6438" w:rsidRDefault="00F672CE">
            <w:pPr>
              <w:jc w:val="center"/>
              <w:rPr>
                <w:sz w:val="24"/>
                <w:szCs w:val="24"/>
              </w:rPr>
            </w:pPr>
            <w:r>
              <w:rPr>
                <w:sz w:val="24"/>
                <w:szCs w:val="24"/>
              </w:rPr>
              <w:t>too</w:t>
            </w:r>
          </w:p>
        </w:tc>
        <w:tc>
          <w:tcPr>
            <w:tcW w:w="295" w:type="dxa"/>
            <w:tcBorders>
              <w:top w:val="nil"/>
              <w:left w:val="single" w:sz="4" w:space="0" w:color="000000"/>
              <w:bottom w:val="nil"/>
              <w:right w:val="single" w:sz="4" w:space="0" w:color="000000"/>
            </w:tcBorders>
          </w:tcPr>
          <w:p w14:paraId="23383BF6" w14:textId="77777777" w:rsidR="003F6438" w:rsidRDefault="003F6438">
            <w:pPr>
              <w:jc w:val="center"/>
              <w:rPr>
                <w:sz w:val="24"/>
                <w:szCs w:val="24"/>
              </w:rPr>
            </w:pPr>
          </w:p>
        </w:tc>
        <w:tc>
          <w:tcPr>
            <w:tcW w:w="1832" w:type="dxa"/>
            <w:tcBorders>
              <w:left w:val="single" w:sz="4" w:space="0" w:color="000000"/>
              <w:bottom w:val="nil"/>
              <w:right w:val="nil"/>
            </w:tcBorders>
          </w:tcPr>
          <w:p w14:paraId="23383BF7" w14:textId="77777777" w:rsidR="003F6438" w:rsidRDefault="00F672CE">
            <w:pPr>
              <w:jc w:val="center"/>
              <w:rPr>
                <w:sz w:val="24"/>
                <w:szCs w:val="24"/>
              </w:rPr>
            </w:pPr>
            <w:r>
              <w:rPr>
                <w:sz w:val="24"/>
                <w:szCs w:val="24"/>
              </w:rPr>
              <w:t>yet</w:t>
            </w:r>
          </w:p>
        </w:tc>
        <w:tc>
          <w:tcPr>
            <w:tcW w:w="2449" w:type="dxa"/>
            <w:tcBorders>
              <w:left w:val="nil"/>
              <w:bottom w:val="nil"/>
            </w:tcBorders>
          </w:tcPr>
          <w:p w14:paraId="23383BF8" w14:textId="77777777" w:rsidR="003F6438" w:rsidRDefault="00F672CE">
            <w:pPr>
              <w:jc w:val="center"/>
              <w:rPr>
                <w:sz w:val="24"/>
                <w:szCs w:val="24"/>
              </w:rPr>
            </w:pPr>
            <w:proofErr w:type="gramStart"/>
            <w:r>
              <w:rPr>
                <w:sz w:val="24"/>
                <w:szCs w:val="24"/>
              </w:rPr>
              <w:t>in spite of</w:t>
            </w:r>
            <w:proofErr w:type="gramEnd"/>
          </w:p>
        </w:tc>
      </w:tr>
      <w:tr w:rsidR="003F6438" w14:paraId="23383BFF" w14:textId="77777777">
        <w:trPr>
          <w:trHeight w:val="280"/>
          <w:jc w:val="center"/>
        </w:trPr>
        <w:tc>
          <w:tcPr>
            <w:tcW w:w="2034" w:type="dxa"/>
            <w:tcBorders>
              <w:top w:val="nil"/>
              <w:left w:val="single" w:sz="4" w:space="0" w:color="000000"/>
              <w:bottom w:val="nil"/>
              <w:right w:val="nil"/>
            </w:tcBorders>
          </w:tcPr>
          <w:p w14:paraId="23383BFA" w14:textId="77777777" w:rsidR="003F6438" w:rsidRDefault="00F672CE">
            <w:pPr>
              <w:jc w:val="center"/>
              <w:rPr>
                <w:sz w:val="24"/>
                <w:szCs w:val="24"/>
              </w:rPr>
            </w:pPr>
            <w:r>
              <w:rPr>
                <w:sz w:val="24"/>
                <w:szCs w:val="24"/>
              </w:rPr>
              <w:t>and then</w:t>
            </w:r>
          </w:p>
        </w:tc>
        <w:tc>
          <w:tcPr>
            <w:tcW w:w="2133" w:type="dxa"/>
            <w:gridSpan w:val="2"/>
            <w:tcBorders>
              <w:top w:val="nil"/>
              <w:left w:val="nil"/>
              <w:bottom w:val="nil"/>
              <w:right w:val="single" w:sz="4" w:space="0" w:color="000000"/>
            </w:tcBorders>
          </w:tcPr>
          <w:p w14:paraId="23383BFB" w14:textId="77777777" w:rsidR="003F6438" w:rsidRDefault="00F672CE">
            <w:pPr>
              <w:jc w:val="center"/>
              <w:rPr>
                <w:sz w:val="24"/>
                <w:szCs w:val="24"/>
              </w:rPr>
            </w:pPr>
            <w:r>
              <w:rPr>
                <w:sz w:val="24"/>
                <w:szCs w:val="24"/>
              </w:rPr>
              <w:t>first, second, etc.</w:t>
            </w:r>
          </w:p>
        </w:tc>
        <w:tc>
          <w:tcPr>
            <w:tcW w:w="295" w:type="dxa"/>
            <w:tcBorders>
              <w:top w:val="nil"/>
              <w:left w:val="single" w:sz="4" w:space="0" w:color="000000"/>
              <w:bottom w:val="nil"/>
              <w:right w:val="single" w:sz="4" w:space="0" w:color="000000"/>
            </w:tcBorders>
          </w:tcPr>
          <w:p w14:paraId="23383BFC"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BFD" w14:textId="77777777" w:rsidR="003F6438" w:rsidRDefault="00F672CE">
            <w:pPr>
              <w:jc w:val="center"/>
              <w:rPr>
                <w:sz w:val="24"/>
                <w:szCs w:val="24"/>
              </w:rPr>
            </w:pPr>
            <w:r>
              <w:rPr>
                <w:sz w:val="24"/>
                <w:szCs w:val="24"/>
              </w:rPr>
              <w:t xml:space="preserve">still </w:t>
            </w:r>
          </w:p>
        </w:tc>
        <w:tc>
          <w:tcPr>
            <w:tcW w:w="2449" w:type="dxa"/>
            <w:tcBorders>
              <w:top w:val="nil"/>
              <w:left w:val="nil"/>
              <w:bottom w:val="nil"/>
            </w:tcBorders>
          </w:tcPr>
          <w:p w14:paraId="23383BFE" w14:textId="77777777" w:rsidR="003F6438" w:rsidRDefault="00F672CE">
            <w:pPr>
              <w:jc w:val="center"/>
              <w:rPr>
                <w:sz w:val="24"/>
                <w:szCs w:val="24"/>
              </w:rPr>
            </w:pPr>
            <w:r>
              <w:rPr>
                <w:sz w:val="24"/>
                <w:szCs w:val="24"/>
              </w:rPr>
              <w:t>nevertheless</w:t>
            </w:r>
          </w:p>
        </w:tc>
      </w:tr>
      <w:tr w:rsidR="003F6438" w14:paraId="23383C05" w14:textId="77777777">
        <w:trPr>
          <w:trHeight w:val="280"/>
          <w:jc w:val="center"/>
        </w:trPr>
        <w:tc>
          <w:tcPr>
            <w:tcW w:w="2034" w:type="dxa"/>
            <w:tcBorders>
              <w:top w:val="nil"/>
              <w:left w:val="single" w:sz="4" w:space="0" w:color="000000"/>
              <w:bottom w:val="nil"/>
              <w:right w:val="nil"/>
            </w:tcBorders>
          </w:tcPr>
          <w:p w14:paraId="23383C00" w14:textId="77777777" w:rsidR="003F6438" w:rsidRDefault="00F672CE">
            <w:pPr>
              <w:jc w:val="center"/>
              <w:rPr>
                <w:sz w:val="24"/>
                <w:szCs w:val="24"/>
              </w:rPr>
            </w:pPr>
            <w:r>
              <w:rPr>
                <w:sz w:val="24"/>
                <w:szCs w:val="24"/>
              </w:rPr>
              <w:t>also</w:t>
            </w:r>
          </w:p>
        </w:tc>
        <w:tc>
          <w:tcPr>
            <w:tcW w:w="2133" w:type="dxa"/>
            <w:gridSpan w:val="2"/>
            <w:tcBorders>
              <w:top w:val="nil"/>
              <w:left w:val="nil"/>
              <w:bottom w:val="nil"/>
              <w:right w:val="single" w:sz="4" w:space="0" w:color="000000"/>
            </w:tcBorders>
          </w:tcPr>
          <w:p w14:paraId="23383C01" w14:textId="77777777" w:rsidR="003F6438" w:rsidRDefault="00F672CE">
            <w:pPr>
              <w:jc w:val="center"/>
              <w:rPr>
                <w:sz w:val="24"/>
                <w:szCs w:val="24"/>
              </w:rPr>
            </w:pPr>
            <w:r>
              <w:rPr>
                <w:sz w:val="24"/>
                <w:szCs w:val="24"/>
              </w:rPr>
              <w:t>last</w:t>
            </w:r>
          </w:p>
        </w:tc>
        <w:tc>
          <w:tcPr>
            <w:tcW w:w="295" w:type="dxa"/>
            <w:tcBorders>
              <w:top w:val="nil"/>
              <w:left w:val="single" w:sz="4" w:space="0" w:color="000000"/>
              <w:bottom w:val="nil"/>
              <w:right w:val="single" w:sz="4" w:space="0" w:color="000000"/>
            </w:tcBorders>
          </w:tcPr>
          <w:p w14:paraId="23383C02"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03" w14:textId="77777777" w:rsidR="003F6438" w:rsidRDefault="00F672CE">
            <w:pPr>
              <w:jc w:val="center"/>
              <w:rPr>
                <w:sz w:val="24"/>
                <w:szCs w:val="24"/>
              </w:rPr>
            </w:pPr>
            <w:proofErr w:type="gramStart"/>
            <w:r>
              <w:rPr>
                <w:sz w:val="24"/>
                <w:szCs w:val="24"/>
              </w:rPr>
              <w:t>however</w:t>
            </w:r>
            <w:proofErr w:type="gramEnd"/>
          </w:p>
        </w:tc>
        <w:tc>
          <w:tcPr>
            <w:tcW w:w="2449" w:type="dxa"/>
            <w:tcBorders>
              <w:top w:val="nil"/>
              <w:left w:val="nil"/>
              <w:bottom w:val="nil"/>
            </w:tcBorders>
          </w:tcPr>
          <w:p w14:paraId="23383C04" w14:textId="77777777" w:rsidR="003F6438" w:rsidRDefault="00F672CE">
            <w:pPr>
              <w:jc w:val="center"/>
              <w:rPr>
                <w:sz w:val="24"/>
                <w:szCs w:val="24"/>
              </w:rPr>
            </w:pPr>
            <w:r>
              <w:rPr>
                <w:sz w:val="24"/>
                <w:szCs w:val="24"/>
              </w:rPr>
              <w:t>sometimes</w:t>
            </w:r>
          </w:p>
        </w:tc>
      </w:tr>
      <w:tr w:rsidR="003F6438" w14:paraId="23383C0B" w14:textId="77777777">
        <w:trPr>
          <w:trHeight w:val="297"/>
          <w:jc w:val="center"/>
        </w:trPr>
        <w:tc>
          <w:tcPr>
            <w:tcW w:w="2034" w:type="dxa"/>
            <w:tcBorders>
              <w:top w:val="nil"/>
              <w:left w:val="single" w:sz="4" w:space="0" w:color="000000"/>
              <w:bottom w:val="nil"/>
              <w:right w:val="nil"/>
            </w:tcBorders>
          </w:tcPr>
          <w:p w14:paraId="23383C06" w14:textId="77777777" w:rsidR="003F6438" w:rsidRDefault="00F672CE">
            <w:pPr>
              <w:jc w:val="center"/>
              <w:rPr>
                <w:sz w:val="24"/>
                <w:szCs w:val="24"/>
              </w:rPr>
            </w:pPr>
            <w:r>
              <w:rPr>
                <w:sz w:val="24"/>
                <w:szCs w:val="24"/>
              </w:rPr>
              <w:t xml:space="preserve">in </w:t>
            </w:r>
            <w:proofErr w:type="gramStart"/>
            <w:r>
              <w:rPr>
                <w:sz w:val="24"/>
                <w:szCs w:val="24"/>
              </w:rPr>
              <w:t>addition</w:t>
            </w:r>
            <w:proofErr w:type="gramEnd"/>
          </w:p>
        </w:tc>
        <w:tc>
          <w:tcPr>
            <w:tcW w:w="2133" w:type="dxa"/>
            <w:gridSpan w:val="2"/>
            <w:tcBorders>
              <w:top w:val="nil"/>
              <w:left w:val="nil"/>
              <w:bottom w:val="nil"/>
              <w:right w:val="single" w:sz="4" w:space="0" w:color="000000"/>
            </w:tcBorders>
          </w:tcPr>
          <w:p w14:paraId="23383C07" w14:textId="77777777" w:rsidR="003F6438" w:rsidRDefault="00F672CE">
            <w:pPr>
              <w:jc w:val="center"/>
              <w:rPr>
                <w:sz w:val="24"/>
                <w:szCs w:val="24"/>
              </w:rPr>
            </w:pPr>
            <w:proofErr w:type="gramStart"/>
            <w:r>
              <w:rPr>
                <w:sz w:val="24"/>
                <w:szCs w:val="24"/>
              </w:rPr>
              <w:t>finally</w:t>
            </w:r>
            <w:proofErr w:type="gramEnd"/>
          </w:p>
        </w:tc>
        <w:tc>
          <w:tcPr>
            <w:tcW w:w="295" w:type="dxa"/>
            <w:tcBorders>
              <w:top w:val="nil"/>
              <w:left w:val="single" w:sz="4" w:space="0" w:color="000000"/>
              <w:bottom w:val="nil"/>
              <w:right w:val="single" w:sz="4" w:space="0" w:color="000000"/>
            </w:tcBorders>
          </w:tcPr>
          <w:p w14:paraId="23383C08" w14:textId="77777777" w:rsidR="003F6438" w:rsidRDefault="003F6438">
            <w:pPr>
              <w:jc w:val="center"/>
              <w:rPr>
                <w:sz w:val="24"/>
                <w:szCs w:val="24"/>
              </w:rPr>
            </w:pPr>
          </w:p>
        </w:tc>
        <w:tc>
          <w:tcPr>
            <w:tcW w:w="1832" w:type="dxa"/>
            <w:tcBorders>
              <w:top w:val="nil"/>
              <w:left w:val="single" w:sz="4" w:space="0" w:color="000000"/>
              <w:bottom w:val="single" w:sz="4" w:space="0" w:color="000000"/>
              <w:right w:val="nil"/>
            </w:tcBorders>
          </w:tcPr>
          <w:p w14:paraId="23383C09" w14:textId="77777777" w:rsidR="003F6438" w:rsidRDefault="00F672CE">
            <w:pPr>
              <w:jc w:val="center"/>
              <w:rPr>
                <w:sz w:val="24"/>
                <w:szCs w:val="24"/>
              </w:rPr>
            </w:pPr>
            <w:r>
              <w:rPr>
                <w:sz w:val="24"/>
                <w:szCs w:val="24"/>
              </w:rPr>
              <w:t>despite</w:t>
            </w:r>
          </w:p>
        </w:tc>
        <w:tc>
          <w:tcPr>
            <w:tcW w:w="2449" w:type="dxa"/>
            <w:tcBorders>
              <w:top w:val="nil"/>
              <w:left w:val="nil"/>
              <w:bottom w:val="single" w:sz="4" w:space="0" w:color="000000"/>
            </w:tcBorders>
          </w:tcPr>
          <w:p w14:paraId="23383C0A" w14:textId="77777777" w:rsidR="003F6438" w:rsidRDefault="00F672CE">
            <w:pPr>
              <w:jc w:val="center"/>
              <w:rPr>
                <w:sz w:val="24"/>
                <w:szCs w:val="24"/>
              </w:rPr>
            </w:pPr>
            <w:proofErr w:type="gramStart"/>
            <w:r>
              <w:rPr>
                <w:sz w:val="24"/>
                <w:szCs w:val="24"/>
              </w:rPr>
              <w:t>once in a while</w:t>
            </w:r>
            <w:proofErr w:type="gramEnd"/>
          </w:p>
        </w:tc>
      </w:tr>
      <w:tr w:rsidR="003F6438" w14:paraId="23383C11" w14:textId="77777777">
        <w:trPr>
          <w:trHeight w:val="297"/>
          <w:jc w:val="center"/>
        </w:trPr>
        <w:tc>
          <w:tcPr>
            <w:tcW w:w="2034" w:type="dxa"/>
            <w:tcBorders>
              <w:top w:val="nil"/>
              <w:left w:val="single" w:sz="4" w:space="0" w:color="000000"/>
              <w:bottom w:val="single" w:sz="4" w:space="0" w:color="000000"/>
              <w:right w:val="nil"/>
            </w:tcBorders>
          </w:tcPr>
          <w:p w14:paraId="23383C0C" w14:textId="77777777" w:rsidR="003F6438" w:rsidRDefault="00F672CE">
            <w:pPr>
              <w:jc w:val="center"/>
              <w:rPr>
                <w:sz w:val="24"/>
                <w:szCs w:val="24"/>
              </w:rPr>
            </w:pPr>
            <w:r>
              <w:rPr>
                <w:sz w:val="24"/>
                <w:szCs w:val="24"/>
              </w:rPr>
              <w:t>furthermore</w:t>
            </w:r>
          </w:p>
        </w:tc>
        <w:tc>
          <w:tcPr>
            <w:tcW w:w="2133" w:type="dxa"/>
            <w:gridSpan w:val="2"/>
            <w:tcBorders>
              <w:top w:val="nil"/>
              <w:left w:val="nil"/>
              <w:bottom w:val="single" w:sz="4" w:space="0" w:color="000000"/>
              <w:right w:val="single" w:sz="4" w:space="0" w:color="000000"/>
            </w:tcBorders>
          </w:tcPr>
          <w:p w14:paraId="23383C0D" w14:textId="77777777" w:rsidR="003F6438" w:rsidRDefault="00F672CE">
            <w:pPr>
              <w:jc w:val="center"/>
              <w:rPr>
                <w:sz w:val="24"/>
                <w:szCs w:val="24"/>
              </w:rPr>
            </w:pPr>
            <w:r>
              <w:rPr>
                <w:sz w:val="24"/>
                <w:szCs w:val="24"/>
              </w:rPr>
              <w:t>next</w:t>
            </w:r>
          </w:p>
        </w:tc>
        <w:tc>
          <w:tcPr>
            <w:tcW w:w="295" w:type="dxa"/>
            <w:tcBorders>
              <w:top w:val="nil"/>
              <w:left w:val="single" w:sz="4" w:space="0" w:color="000000"/>
              <w:bottom w:val="nil"/>
              <w:right w:val="nil"/>
            </w:tcBorders>
          </w:tcPr>
          <w:p w14:paraId="23383C0E" w14:textId="77777777" w:rsidR="003F6438" w:rsidRDefault="003F6438">
            <w:pPr>
              <w:jc w:val="center"/>
              <w:rPr>
                <w:sz w:val="24"/>
                <w:szCs w:val="24"/>
              </w:rPr>
            </w:pPr>
          </w:p>
        </w:tc>
        <w:tc>
          <w:tcPr>
            <w:tcW w:w="1832" w:type="dxa"/>
            <w:tcBorders>
              <w:left w:val="nil"/>
              <w:right w:val="nil"/>
            </w:tcBorders>
          </w:tcPr>
          <w:p w14:paraId="23383C0F" w14:textId="77777777" w:rsidR="003F6438" w:rsidRDefault="003F6438">
            <w:pPr>
              <w:jc w:val="center"/>
              <w:rPr>
                <w:sz w:val="24"/>
                <w:szCs w:val="24"/>
              </w:rPr>
            </w:pPr>
          </w:p>
        </w:tc>
        <w:tc>
          <w:tcPr>
            <w:tcW w:w="2449" w:type="dxa"/>
            <w:tcBorders>
              <w:left w:val="nil"/>
              <w:right w:val="nil"/>
            </w:tcBorders>
          </w:tcPr>
          <w:p w14:paraId="23383C10" w14:textId="77777777" w:rsidR="003F6438" w:rsidRDefault="003F6438">
            <w:pPr>
              <w:jc w:val="center"/>
              <w:rPr>
                <w:sz w:val="24"/>
                <w:szCs w:val="24"/>
              </w:rPr>
            </w:pPr>
          </w:p>
        </w:tc>
      </w:tr>
      <w:tr w:rsidR="003F6438" w14:paraId="23383C16" w14:textId="77777777">
        <w:trPr>
          <w:trHeight w:val="297"/>
          <w:jc w:val="center"/>
        </w:trPr>
        <w:tc>
          <w:tcPr>
            <w:tcW w:w="2034" w:type="dxa"/>
            <w:tcBorders>
              <w:top w:val="single" w:sz="4" w:space="0" w:color="000000"/>
              <w:left w:val="nil"/>
              <w:right w:val="nil"/>
            </w:tcBorders>
          </w:tcPr>
          <w:p w14:paraId="23383C12" w14:textId="77777777" w:rsidR="003F6438" w:rsidRDefault="003F6438">
            <w:pPr>
              <w:jc w:val="center"/>
              <w:rPr>
                <w:sz w:val="24"/>
                <w:szCs w:val="24"/>
              </w:rPr>
            </w:pPr>
          </w:p>
        </w:tc>
        <w:tc>
          <w:tcPr>
            <w:tcW w:w="2133" w:type="dxa"/>
            <w:gridSpan w:val="2"/>
            <w:tcBorders>
              <w:top w:val="single" w:sz="4" w:space="0" w:color="000000"/>
              <w:left w:val="nil"/>
              <w:right w:val="nil"/>
            </w:tcBorders>
          </w:tcPr>
          <w:p w14:paraId="23383C13"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14"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C15" w14:textId="77777777" w:rsidR="003F6438" w:rsidRDefault="00F672CE">
            <w:pPr>
              <w:jc w:val="center"/>
              <w:rPr>
                <w:sz w:val="24"/>
                <w:szCs w:val="24"/>
              </w:rPr>
            </w:pPr>
            <w:r>
              <w:rPr>
                <w:b/>
                <w:sz w:val="24"/>
                <w:szCs w:val="24"/>
              </w:rPr>
              <w:t>Compare/Contrast</w:t>
            </w:r>
          </w:p>
        </w:tc>
      </w:tr>
      <w:tr w:rsidR="003F6438" w14:paraId="23383C1B" w14:textId="77777777">
        <w:trPr>
          <w:trHeight w:val="297"/>
          <w:jc w:val="center"/>
        </w:trPr>
        <w:tc>
          <w:tcPr>
            <w:tcW w:w="4167" w:type="dxa"/>
            <w:gridSpan w:val="3"/>
            <w:tcBorders>
              <w:bottom w:val="single" w:sz="4" w:space="0" w:color="000000"/>
              <w:right w:val="single" w:sz="4" w:space="0" w:color="000000"/>
            </w:tcBorders>
          </w:tcPr>
          <w:p w14:paraId="23383C17" w14:textId="77777777" w:rsidR="003F6438" w:rsidRDefault="00F672CE">
            <w:pPr>
              <w:jc w:val="center"/>
              <w:rPr>
                <w:sz w:val="24"/>
                <w:szCs w:val="24"/>
              </w:rPr>
            </w:pPr>
            <w:r>
              <w:rPr>
                <w:b/>
                <w:sz w:val="24"/>
                <w:szCs w:val="24"/>
              </w:rPr>
              <w:t>Time</w:t>
            </w:r>
          </w:p>
        </w:tc>
        <w:tc>
          <w:tcPr>
            <w:tcW w:w="295" w:type="dxa"/>
            <w:tcBorders>
              <w:top w:val="nil"/>
              <w:left w:val="single" w:sz="4" w:space="0" w:color="000000"/>
              <w:bottom w:val="nil"/>
              <w:right w:val="single" w:sz="4" w:space="0" w:color="000000"/>
            </w:tcBorders>
          </w:tcPr>
          <w:p w14:paraId="23383C18" w14:textId="77777777" w:rsidR="003F6438" w:rsidRDefault="003F6438">
            <w:pPr>
              <w:jc w:val="center"/>
              <w:rPr>
                <w:sz w:val="24"/>
                <w:szCs w:val="24"/>
              </w:rPr>
            </w:pPr>
          </w:p>
        </w:tc>
        <w:tc>
          <w:tcPr>
            <w:tcW w:w="1832" w:type="dxa"/>
            <w:tcBorders>
              <w:left w:val="single" w:sz="4" w:space="0" w:color="000000"/>
              <w:bottom w:val="nil"/>
              <w:right w:val="nil"/>
            </w:tcBorders>
          </w:tcPr>
          <w:p w14:paraId="23383C19" w14:textId="77777777" w:rsidR="003F6438" w:rsidRDefault="00F672CE">
            <w:pPr>
              <w:jc w:val="center"/>
              <w:rPr>
                <w:sz w:val="24"/>
                <w:szCs w:val="24"/>
              </w:rPr>
            </w:pPr>
            <w:r>
              <w:rPr>
                <w:sz w:val="24"/>
                <w:szCs w:val="24"/>
              </w:rPr>
              <w:t>but</w:t>
            </w:r>
          </w:p>
        </w:tc>
        <w:tc>
          <w:tcPr>
            <w:tcW w:w="2449" w:type="dxa"/>
            <w:tcBorders>
              <w:left w:val="nil"/>
              <w:bottom w:val="nil"/>
            </w:tcBorders>
          </w:tcPr>
          <w:p w14:paraId="23383C1A" w14:textId="77777777" w:rsidR="003F6438" w:rsidRDefault="00F672CE">
            <w:pPr>
              <w:jc w:val="center"/>
              <w:rPr>
                <w:sz w:val="24"/>
                <w:szCs w:val="24"/>
              </w:rPr>
            </w:pPr>
            <w:r>
              <w:rPr>
                <w:sz w:val="24"/>
                <w:szCs w:val="24"/>
              </w:rPr>
              <w:t xml:space="preserve">on the other </w:t>
            </w:r>
            <w:proofErr w:type="gramStart"/>
            <w:r>
              <w:rPr>
                <w:sz w:val="24"/>
                <w:szCs w:val="24"/>
              </w:rPr>
              <w:t>hand</w:t>
            </w:r>
            <w:proofErr w:type="gramEnd"/>
          </w:p>
        </w:tc>
      </w:tr>
      <w:tr w:rsidR="003F6438" w14:paraId="23383C21" w14:textId="77777777">
        <w:trPr>
          <w:trHeight w:val="280"/>
          <w:jc w:val="center"/>
        </w:trPr>
        <w:tc>
          <w:tcPr>
            <w:tcW w:w="2034" w:type="dxa"/>
            <w:tcBorders>
              <w:bottom w:val="nil"/>
              <w:right w:val="nil"/>
            </w:tcBorders>
          </w:tcPr>
          <w:p w14:paraId="23383C1C" w14:textId="77777777" w:rsidR="003F6438" w:rsidRDefault="00F672CE">
            <w:pPr>
              <w:jc w:val="center"/>
              <w:rPr>
                <w:sz w:val="24"/>
                <w:szCs w:val="24"/>
              </w:rPr>
            </w:pPr>
            <w:r>
              <w:rPr>
                <w:sz w:val="24"/>
                <w:szCs w:val="24"/>
              </w:rPr>
              <w:t>while</w:t>
            </w:r>
          </w:p>
        </w:tc>
        <w:tc>
          <w:tcPr>
            <w:tcW w:w="2133" w:type="dxa"/>
            <w:gridSpan w:val="2"/>
            <w:tcBorders>
              <w:left w:val="nil"/>
              <w:bottom w:val="nil"/>
              <w:right w:val="single" w:sz="4" w:space="0" w:color="000000"/>
            </w:tcBorders>
          </w:tcPr>
          <w:p w14:paraId="23383C1D" w14:textId="77777777" w:rsidR="003F6438" w:rsidRDefault="00F672CE">
            <w:pPr>
              <w:jc w:val="center"/>
              <w:rPr>
                <w:sz w:val="24"/>
                <w:szCs w:val="24"/>
              </w:rPr>
            </w:pPr>
            <w:r>
              <w:rPr>
                <w:sz w:val="24"/>
                <w:szCs w:val="24"/>
              </w:rPr>
              <w:t>soon</w:t>
            </w:r>
          </w:p>
        </w:tc>
        <w:tc>
          <w:tcPr>
            <w:tcW w:w="295" w:type="dxa"/>
            <w:tcBorders>
              <w:top w:val="nil"/>
              <w:left w:val="single" w:sz="4" w:space="0" w:color="000000"/>
              <w:bottom w:val="nil"/>
              <w:right w:val="single" w:sz="4" w:space="0" w:color="000000"/>
            </w:tcBorders>
          </w:tcPr>
          <w:p w14:paraId="23383C1E"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1F" w14:textId="77777777" w:rsidR="003F6438" w:rsidRDefault="00F672CE">
            <w:pPr>
              <w:jc w:val="center"/>
              <w:rPr>
                <w:sz w:val="24"/>
                <w:szCs w:val="24"/>
              </w:rPr>
            </w:pPr>
            <w:r>
              <w:rPr>
                <w:sz w:val="24"/>
                <w:szCs w:val="24"/>
              </w:rPr>
              <w:t>yet</w:t>
            </w:r>
          </w:p>
        </w:tc>
        <w:tc>
          <w:tcPr>
            <w:tcW w:w="2449" w:type="dxa"/>
            <w:tcBorders>
              <w:top w:val="nil"/>
              <w:left w:val="nil"/>
              <w:bottom w:val="nil"/>
            </w:tcBorders>
          </w:tcPr>
          <w:p w14:paraId="23383C20" w14:textId="77777777" w:rsidR="003F6438" w:rsidRDefault="00F672CE">
            <w:pPr>
              <w:jc w:val="center"/>
              <w:rPr>
                <w:sz w:val="24"/>
                <w:szCs w:val="24"/>
              </w:rPr>
            </w:pPr>
            <w:r>
              <w:rPr>
                <w:sz w:val="24"/>
                <w:szCs w:val="24"/>
              </w:rPr>
              <w:t>on the contrary</w:t>
            </w:r>
          </w:p>
        </w:tc>
      </w:tr>
      <w:tr w:rsidR="003F6438" w14:paraId="23383C27" w14:textId="77777777">
        <w:trPr>
          <w:trHeight w:val="280"/>
          <w:jc w:val="center"/>
        </w:trPr>
        <w:tc>
          <w:tcPr>
            <w:tcW w:w="2034" w:type="dxa"/>
            <w:tcBorders>
              <w:top w:val="nil"/>
              <w:bottom w:val="nil"/>
              <w:right w:val="nil"/>
            </w:tcBorders>
          </w:tcPr>
          <w:p w14:paraId="23383C22" w14:textId="77777777" w:rsidR="003F6438" w:rsidRDefault="00F672CE">
            <w:pPr>
              <w:jc w:val="center"/>
              <w:rPr>
                <w:sz w:val="24"/>
                <w:szCs w:val="24"/>
              </w:rPr>
            </w:pPr>
            <w:r>
              <w:rPr>
                <w:sz w:val="24"/>
                <w:szCs w:val="24"/>
              </w:rPr>
              <w:t>after</w:t>
            </w:r>
          </w:p>
        </w:tc>
        <w:tc>
          <w:tcPr>
            <w:tcW w:w="2133" w:type="dxa"/>
            <w:gridSpan w:val="2"/>
            <w:tcBorders>
              <w:top w:val="nil"/>
              <w:left w:val="nil"/>
              <w:bottom w:val="nil"/>
              <w:right w:val="single" w:sz="4" w:space="0" w:color="000000"/>
            </w:tcBorders>
          </w:tcPr>
          <w:p w14:paraId="23383C23" w14:textId="77777777" w:rsidR="003F6438" w:rsidRDefault="00F672CE">
            <w:pPr>
              <w:jc w:val="center"/>
              <w:rPr>
                <w:sz w:val="24"/>
                <w:szCs w:val="24"/>
              </w:rPr>
            </w:pPr>
            <w:r>
              <w:rPr>
                <w:sz w:val="24"/>
                <w:szCs w:val="24"/>
              </w:rPr>
              <w:t>thereafter</w:t>
            </w:r>
          </w:p>
        </w:tc>
        <w:tc>
          <w:tcPr>
            <w:tcW w:w="295" w:type="dxa"/>
            <w:tcBorders>
              <w:top w:val="nil"/>
              <w:left w:val="single" w:sz="4" w:space="0" w:color="000000"/>
              <w:bottom w:val="nil"/>
              <w:right w:val="single" w:sz="4" w:space="0" w:color="000000"/>
            </w:tcBorders>
          </w:tcPr>
          <w:p w14:paraId="23383C24"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25" w14:textId="77777777" w:rsidR="003F6438" w:rsidRDefault="00F672CE">
            <w:pPr>
              <w:jc w:val="center"/>
              <w:rPr>
                <w:sz w:val="24"/>
                <w:szCs w:val="24"/>
              </w:rPr>
            </w:pPr>
            <w:proofErr w:type="gramStart"/>
            <w:r>
              <w:rPr>
                <w:sz w:val="24"/>
                <w:szCs w:val="24"/>
              </w:rPr>
              <w:t>however</w:t>
            </w:r>
            <w:proofErr w:type="gramEnd"/>
          </w:p>
        </w:tc>
        <w:tc>
          <w:tcPr>
            <w:tcW w:w="2449" w:type="dxa"/>
            <w:tcBorders>
              <w:top w:val="nil"/>
              <w:left w:val="nil"/>
              <w:bottom w:val="nil"/>
            </w:tcBorders>
          </w:tcPr>
          <w:p w14:paraId="23383C26" w14:textId="77777777" w:rsidR="003F6438" w:rsidRDefault="00F672CE">
            <w:pPr>
              <w:jc w:val="center"/>
              <w:rPr>
                <w:sz w:val="24"/>
                <w:szCs w:val="24"/>
              </w:rPr>
            </w:pPr>
            <w:r>
              <w:rPr>
                <w:sz w:val="24"/>
                <w:szCs w:val="24"/>
              </w:rPr>
              <w:t>compared to</w:t>
            </w:r>
          </w:p>
        </w:tc>
      </w:tr>
      <w:tr w:rsidR="003F6438" w14:paraId="23383C2D" w14:textId="77777777">
        <w:trPr>
          <w:trHeight w:val="280"/>
          <w:jc w:val="center"/>
        </w:trPr>
        <w:tc>
          <w:tcPr>
            <w:tcW w:w="2034" w:type="dxa"/>
            <w:tcBorders>
              <w:top w:val="nil"/>
              <w:bottom w:val="nil"/>
              <w:right w:val="nil"/>
            </w:tcBorders>
          </w:tcPr>
          <w:p w14:paraId="23383C28" w14:textId="77777777" w:rsidR="003F6438" w:rsidRDefault="00F672CE">
            <w:pPr>
              <w:jc w:val="center"/>
              <w:rPr>
                <w:sz w:val="24"/>
                <w:szCs w:val="24"/>
              </w:rPr>
            </w:pPr>
            <w:r>
              <w:rPr>
                <w:sz w:val="24"/>
                <w:szCs w:val="24"/>
              </w:rPr>
              <w:t>never</w:t>
            </w:r>
          </w:p>
        </w:tc>
        <w:tc>
          <w:tcPr>
            <w:tcW w:w="2133" w:type="dxa"/>
            <w:gridSpan w:val="2"/>
            <w:tcBorders>
              <w:top w:val="nil"/>
              <w:left w:val="nil"/>
              <w:bottom w:val="nil"/>
              <w:right w:val="single" w:sz="4" w:space="0" w:color="000000"/>
            </w:tcBorders>
          </w:tcPr>
          <w:p w14:paraId="23383C29" w14:textId="77777777" w:rsidR="003F6438" w:rsidRDefault="00F672CE">
            <w:pPr>
              <w:jc w:val="center"/>
              <w:rPr>
                <w:sz w:val="24"/>
                <w:szCs w:val="24"/>
              </w:rPr>
            </w:pPr>
            <w:r>
              <w:rPr>
                <w:sz w:val="24"/>
                <w:szCs w:val="24"/>
              </w:rPr>
              <w:t>formerly</w:t>
            </w:r>
          </w:p>
        </w:tc>
        <w:tc>
          <w:tcPr>
            <w:tcW w:w="295" w:type="dxa"/>
            <w:tcBorders>
              <w:top w:val="nil"/>
              <w:left w:val="single" w:sz="4" w:space="0" w:color="000000"/>
              <w:bottom w:val="nil"/>
              <w:right w:val="single" w:sz="4" w:space="0" w:color="000000"/>
            </w:tcBorders>
          </w:tcPr>
          <w:p w14:paraId="23383C2A"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2B" w14:textId="77777777" w:rsidR="003F6438" w:rsidRDefault="00F672CE">
            <w:pPr>
              <w:jc w:val="center"/>
              <w:rPr>
                <w:sz w:val="24"/>
                <w:szCs w:val="24"/>
              </w:rPr>
            </w:pPr>
            <w:proofErr w:type="gramStart"/>
            <w:r>
              <w:rPr>
                <w:sz w:val="24"/>
                <w:szCs w:val="24"/>
              </w:rPr>
              <w:t>similarly</w:t>
            </w:r>
            <w:proofErr w:type="gramEnd"/>
          </w:p>
        </w:tc>
        <w:tc>
          <w:tcPr>
            <w:tcW w:w="2449" w:type="dxa"/>
            <w:tcBorders>
              <w:top w:val="nil"/>
              <w:left w:val="nil"/>
              <w:bottom w:val="nil"/>
            </w:tcBorders>
          </w:tcPr>
          <w:p w14:paraId="23383C2C" w14:textId="77777777" w:rsidR="003F6438" w:rsidRDefault="00F672CE">
            <w:pPr>
              <w:jc w:val="center"/>
              <w:rPr>
                <w:sz w:val="24"/>
                <w:szCs w:val="24"/>
              </w:rPr>
            </w:pPr>
            <w:r>
              <w:rPr>
                <w:sz w:val="24"/>
                <w:szCs w:val="24"/>
              </w:rPr>
              <w:t>at the same time</w:t>
            </w:r>
          </w:p>
        </w:tc>
      </w:tr>
      <w:tr w:rsidR="003F6438" w14:paraId="23383C33" w14:textId="77777777">
        <w:trPr>
          <w:trHeight w:val="280"/>
          <w:jc w:val="center"/>
        </w:trPr>
        <w:tc>
          <w:tcPr>
            <w:tcW w:w="2034" w:type="dxa"/>
            <w:tcBorders>
              <w:top w:val="nil"/>
              <w:bottom w:val="single" w:sz="4" w:space="0" w:color="000000"/>
              <w:right w:val="nil"/>
            </w:tcBorders>
          </w:tcPr>
          <w:p w14:paraId="23383C2E" w14:textId="77777777" w:rsidR="003F6438" w:rsidRDefault="00F672CE">
            <w:pPr>
              <w:jc w:val="center"/>
              <w:rPr>
                <w:sz w:val="24"/>
                <w:szCs w:val="24"/>
              </w:rPr>
            </w:pPr>
            <w:r>
              <w:rPr>
                <w:sz w:val="24"/>
                <w:szCs w:val="24"/>
              </w:rPr>
              <w:t>whenever</w:t>
            </w:r>
          </w:p>
        </w:tc>
        <w:tc>
          <w:tcPr>
            <w:tcW w:w="2133" w:type="dxa"/>
            <w:gridSpan w:val="2"/>
            <w:tcBorders>
              <w:top w:val="nil"/>
              <w:left w:val="nil"/>
              <w:bottom w:val="single" w:sz="4" w:space="0" w:color="000000"/>
              <w:right w:val="single" w:sz="4" w:space="0" w:color="000000"/>
            </w:tcBorders>
          </w:tcPr>
          <w:p w14:paraId="23383C2F" w14:textId="77777777" w:rsidR="003F6438" w:rsidRDefault="00F672CE">
            <w:pPr>
              <w:jc w:val="center"/>
              <w:rPr>
                <w:sz w:val="24"/>
                <w:szCs w:val="24"/>
              </w:rPr>
            </w:pPr>
            <w:r>
              <w:rPr>
                <w:sz w:val="24"/>
                <w:szCs w:val="24"/>
              </w:rPr>
              <w:t>previously</w:t>
            </w:r>
          </w:p>
        </w:tc>
        <w:tc>
          <w:tcPr>
            <w:tcW w:w="295" w:type="dxa"/>
            <w:tcBorders>
              <w:top w:val="nil"/>
              <w:left w:val="single" w:sz="4" w:space="0" w:color="000000"/>
              <w:bottom w:val="nil"/>
              <w:right w:val="single" w:sz="4" w:space="0" w:color="000000"/>
            </w:tcBorders>
          </w:tcPr>
          <w:p w14:paraId="23383C30"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31" w14:textId="77777777" w:rsidR="003F6438" w:rsidRDefault="00F672CE">
            <w:pPr>
              <w:jc w:val="center"/>
              <w:rPr>
                <w:sz w:val="24"/>
                <w:szCs w:val="24"/>
              </w:rPr>
            </w:pPr>
            <w:r>
              <w:rPr>
                <w:sz w:val="24"/>
                <w:szCs w:val="24"/>
              </w:rPr>
              <w:t>in contrast</w:t>
            </w:r>
          </w:p>
        </w:tc>
        <w:tc>
          <w:tcPr>
            <w:tcW w:w="2449" w:type="dxa"/>
            <w:tcBorders>
              <w:top w:val="nil"/>
              <w:left w:val="nil"/>
              <w:bottom w:val="nil"/>
            </w:tcBorders>
          </w:tcPr>
          <w:p w14:paraId="23383C32" w14:textId="77777777" w:rsidR="003F6438" w:rsidRDefault="00F672CE">
            <w:pPr>
              <w:jc w:val="center"/>
              <w:rPr>
                <w:sz w:val="24"/>
                <w:szCs w:val="24"/>
              </w:rPr>
            </w:pPr>
            <w:r>
              <w:rPr>
                <w:sz w:val="24"/>
                <w:szCs w:val="24"/>
              </w:rPr>
              <w:t>although</w:t>
            </w:r>
          </w:p>
        </w:tc>
      </w:tr>
      <w:tr w:rsidR="003F6438" w14:paraId="23383C39" w14:textId="77777777">
        <w:trPr>
          <w:trHeight w:val="80"/>
          <w:jc w:val="center"/>
        </w:trPr>
        <w:tc>
          <w:tcPr>
            <w:tcW w:w="2034" w:type="dxa"/>
            <w:tcBorders>
              <w:left w:val="nil"/>
              <w:right w:val="nil"/>
            </w:tcBorders>
          </w:tcPr>
          <w:p w14:paraId="23383C34" w14:textId="77777777" w:rsidR="003F6438" w:rsidRDefault="003F6438">
            <w:pPr>
              <w:jc w:val="center"/>
              <w:rPr>
                <w:sz w:val="24"/>
                <w:szCs w:val="24"/>
              </w:rPr>
            </w:pPr>
          </w:p>
        </w:tc>
        <w:tc>
          <w:tcPr>
            <w:tcW w:w="2133" w:type="dxa"/>
            <w:gridSpan w:val="2"/>
            <w:tcBorders>
              <w:left w:val="nil"/>
              <w:right w:val="nil"/>
            </w:tcBorders>
          </w:tcPr>
          <w:p w14:paraId="23383C35"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36" w14:textId="77777777" w:rsidR="003F6438" w:rsidRDefault="003F6438">
            <w:pPr>
              <w:jc w:val="center"/>
              <w:rPr>
                <w:sz w:val="24"/>
                <w:szCs w:val="24"/>
              </w:rPr>
            </w:pPr>
          </w:p>
        </w:tc>
        <w:tc>
          <w:tcPr>
            <w:tcW w:w="1832" w:type="dxa"/>
            <w:tcBorders>
              <w:top w:val="nil"/>
              <w:left w:val="single" w:sz="4" w:space="0" w:color="000000"/>
              <w:bottom w:val="single" w:sz="4" w:space="0" w:color="000000"/>
              <w:right w:val="nil"/>
            </w:tcBorders>
          </w:tcPr>
          <w:p w14:paraId="23383C37" w14:textId="77777777" w:rsidR="003F6438" w:rsidRDefault="00F672CE">
            <w:pPr>
              <w:jc w:val="center"/>
              <w:rPr>
                <w:sz w:val="24"/>
                <w:szCs w:val="24"/>
              </w:rPr>
            </w:pPr>
            <w:proofErr w:type="gramStart"/>
            <w:r>
              <w:rPr>
                <w:sz w:val="24"/>
                <w:szCs w:val="24"/>
              </w:rPr>
              <w:t>likewise</w:t>
            </w:r>
            <w:proofErr w:type="gramEnd"/>
          </w:p>
        </w:tc>
        <w:tc>
          <w:tcPr>
            <w:tcW w:w="2449" w:type="dxa"/>
            <w:tcBorders>
              <w:top w:val="nil"/>
              <w:left w:val="nil"/>
              <w:bottom w:val="single" w:sz="4" w:space="0" w:color="000000"/>
            </w:tcBorders>
          </w:tcPr>
          <w:p w14:paraId="23383C38" w14:textId="77777777" w:rsidR="003F6438" w:rsidRDefault="00F672CE">
            <w:pPr>
              <w:jc w:val="center"/>
              <w:rPr>
                <w:sz w:val="24"/>
                <w:szCs w:val="24"/>
              </w:rPr>
            </w:pPr>
            <w:r>
              <w:rPr>
                <w:sz w:val="24"/>
                <w:szCs w:val="24"/>
              </w:rPr>
              <w:t>conversely</w:t>
            </w:r>
          </w:p>
        </w:tc>
      </w:tr>
      <w:tr w:rsidR="003F6438" w14:paraId="23383C3E" w14:textId="77777777">
        <w:trPr>
          <w:trHeight w:val="297"/>
          <w:jc w:val="center"/>
        </w:trPr>
        <w:tc>
          <w:tcPr>
            <w:tcW w:w="4167" w:type="dxa"/>
            <w:gridSpan w:val="3"/>
            <w:tcBorders>
              <w:bottom w:val="single" w:sz="4" w:space="0" w:color="000000"/>
              <w:right w:val="single" w:sz="4" w:space="0" w:color="000000"/>
            </w:tcBorders>
          </w:tcPr>
          <w:p w14:paraId="23383C3A" w14:textId="77777777" w:rsidR="003F6438" w:rsidRDefault="00F672CE">
            <w:pPr>
              <w:jc w:val="center"/>
              <w:rPr>
                <w:sz w:val="24"/>
                <w:szCs w:val="24"/>
              </w:rPr>
            </w:pPr>
            <w:r>
              <w:rPr>
                <w:b/>
                <w:sz w:val="24"/>
                <w:szCs w:val="24"/>
              </w:rPr>
              <w:t>Exemplification</w:t>
            </w:r>
          </w:p>
        </w:tc>
        <w:tc>
          <w:tcPr>
            <w:tcW w:w="295" w:type="dxa"/>
            <w:tcBorders>
              <w:top w:val="nil"/>
              <w:left w:val="single" w:sz="4" w:space="0" w:color="000000"/>
              <w:bottom w:val="nil"/>
              <w:right w:val="nil"/>
            </w:tcBorders>
          </w:tcPr>
          <w:p w14:paraId="23383C3B" w14:textId="77777777" w:rsidR="003F6438" w:rsidRDefault="003F6438">
            <w:pPr>
              <w:jc w:val="center"/>
              <w:rPr>
                <w:sz w:val="24"/>
                <w:szCs w:val="24"/>
              </w:rPr>
            </w:pPr>
          </w:p>
        </w:tc>
        <w:tc>
          <w:tcPr>
            <w:tcW w:w="1832" w:type="dxa"/>
            <w:tcBorders>
              <w:left w:val="nil"/>
              <w:right w:val="nil"/>
            </w:tcBorders>
          </w:tcPr>
          <w:p w14:paraId="23383C3C" w14:textId="77777777" w:rsidR="003F6438" w:rsidRDefault="003F6438">
            <w:pPr>
              <w:jc w:val="center"/>
              <w:rPr>
                <w:sz w:val="24"/>
                <w:szCs w:val="24"/>
              </w:rPr>
            </w:pPr>
          </w:p>
        </w:tc>
        <w:tc>
          <w:tcPr>
            <w:tcW w:w="2449" w:type="dxa"/>
            <w:tcBorders>
              <w:left w:val="nil"/>
              <w:right w:val="nil"/>
            </w:tcBorders>
          </w:tcPr>
          <w:p w14:paraId="23383C3D" w14:textId="77777777" w:rsidR="003F6438" w:rsidRDefault="003F6438">
            <w:pPr>
              <w:jc w:val="center"/>
              <w:rPr>
                <w:sz w:val="24"/>
                <w:szCs w:val="24"/>
              </w:rPr>
            </w:pPr>
          </w:p>
        </w:tc>
      </w:tr>
      <w:tr w:rsidR="003F6438" w14:paraId="23383C43" w14:textId="77777777">
        <w:trPr>
          <w:trHeight w:val="297"/>
          <w:jc w:val="center"/>
        </w:trPr>
        <w:tc>
          <w:tcPr>
            <w:tcW w:w="2034" w:type="dxa"/>
            <w:tcBorders>
              <w:bottom w:val="nil"/>
              <w:right w:val="nil"/>
            </w:tcBorders>
          </w:tcPr>
          <w:p w14:paraId="23383C3F" w14:textId="77777777" w:rsidR="003F6438" w:rsidRDefault="00F672CE">
            <w:pPr>
              <w:jc w:val="center"/>
              <w:rPr>
                <w:sz w:val="24"/>
                <w:szCs w:val="24"/>
              </w:rPr>
            </w:pPr>
            <w:r>
              <w:rPr>
                <w:sz w:val="24"/>
                <w:szCs w:val="24"/>
              </w:rPr>
              <w:t xml:space="preserve">for </w:t>
            </w:r>
            <w:proofErr w:type="gramStart"/>
            <w:r>
              <w:rPr>
                <w:sz w:val="24"/>
                <w:szCs w:val="24"/>
              </w:rPr>
              <w:t>example</w:t>
            </w:r>
            <w:proofErr w:type="gramEnd"/>
          </w:p>
        </w:tc>
        <w:tc>
          <w:tcPr>
            <w:tcW w:w="2133" w:type="dxa"/>
            <w:gridSpan w:val="2"/>
            <w:tcBorders>
              <w:left w:val="nil"/>
              <w:bottom w:val="nil"/>
              <w:right w:val="single" w:sz="4" w:space="0" w:color="000000"/>
            </w:tcBorders>
          </w:tcPr>
          <w:p w14:paraId="23383C40" w14:textId="77777777" w:rsidR="003F6438" w:rsidRDefault="00F672CE">
            <w:pPr>
              <w:jc w:val="center"/>
              <w:rPr>
                <w:sz w:val="24"/>
                <w:szCs w:val="24"/>
              </w:rPr>
            </w:pPr>
            <w:r>
              <w:rPr>
                <w:sz w:val="24"/>
                <w:szCs w:val="24"/>
              </w:rPr>
              <w:t>in this case</w:t>
            </w:r>
          </w:p>
        </w:tc>
        <w:tc>
          <w:tcPr>
            <w:tcW w:w="295" w:type="dxa"/>
            <w:tcBorders>
              <w:top w:val="nil"/>
              <w:left w:val="single" w:sz="4" w:space="0" w:color="000000"/>
              <w:bottom w:val="nil"/>
              <w:right w:val="single" w:sz="4" w:space="0" w:color="000000"/>
            </w:tcBorders>
          </w:tcPr>
          <w:p w14:paraId="23383C41"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C42" w14:textId="77777777" w:rsidR="003F6438" w:rsidRDefault="00F672CE">
            <w:pPr>
              <w:jc w:val="center"/>
              <w:rPr>
                <w:sz w:val="24"/>
                <w:szCs w:val="24"/>
              </w:rPr>
            </w:pPr>
            <w:r>
              <w:rPr>
                <w:b/>
                <w:sz w:val="24"/>
                <w:szCs w:val="24"/>
              </w:rPr>
              <w:t>Prove</w:t>
            </w:r>
          </w:p>
        </w:tc>
      </w:tr>
      <w:tr w:rsidR="003F6438" w14:paraId="23383C49" w14:textId="77777777">
        <w:trPr>
          <w:trHeight w:val="280"/>
          <w:jc w:val="center"/>
        </w:trPr>
        <w:tc>
          <w:tcPr>
            <w:tcW w:w="2034" w:type="dxa"/>
            <w:tcBorders>
              <w:top w:val="nil"/>
              <w:bottom w:val="nil"/>
              <w:right w:val="nil"/>
            </w:tcBorders>
          </w:tcPr>
          <w:p w14:paraId="23383C44" w14:textId="77777777" w:rsidR="003F6438" w:rsidRDefault="00F672CE">
            <w:pPr>
              <w:jc w:val="center"/>
              <w:rPr>
                <w:sz w:val="24"/>
                <w:szCs w:val="24"/>
              </w:rPr>
            </w:pPr>
            <w:r>
              <w:rPr>
                <w:sz w:val="24"/>
                <w:szCs w:val="24"/>
              </w:rPr>
              <w:t xml:space="preserve">for </w:t>
            </w:r>
            <w:proofErr w:type="gramStart"/>
            <w:r>
              <w:rPr>
                <w:sz w:val="24"/>
                <w:szCs w:val="24"/>
              </w:rPr>
              <w:t>instance</w:t>
            </w:r>
            <w:proofErr w:type="gramEnd"/>
          </w:p>
        </w:tc>
        <w:tc>
          <w:tcPr>
            <w:tcW w:w="2133" w:type="dxa"/>
            <w:gridSpan w:val="2"/>
            <w:tcBorders>
              <w:top w:val="nil"/>
              <w:left w:val="nil"/>
              <w:bottom w:val="nil"/>
              <w:right w:val="single" w:sz="4" w:space="0" w:color="000000"/>
            </w:tcBorders>
          </w:tcPr>
          <w:p w14:paraId="23383C45" w14:textId="77777777" w:rsidR="003F6438" w:rsidRDefault="00F672CE">
            <w:pPr>
              <w:jc w:val="center"/>
              <w:rPr>
                <w:sz w:val="24"/>
                <w:szCs w:val="24"/>
              </w:rPr>
            </w:pPr>
            <w:r>
              <w:rPr>
                <w:sz w:val="24"/>
                <w:szCs w:val="24"/>
              </w:rPr>
              <w:t>to demonstrate</w:t>
            </w:r>
          </w:p>
        </w:tc>
        <w:tc>
          <w:tcPr>
            <w:tcW w:w="295" w:type="dxa"/>
            <w:tcBorders>
              <w:top w:val="nil"/>
              <w:left w:val="single" w:sz="4" w:space="0" w:color="000000"/>
              <w:bottom w:val="nil"/>
              <w:right w:val="single" w:sz="4" w:space="0" w:color="000000"/>
            </w:tcBorders>
          </w:tcPr>
          <w:p w14:paraId="23383C46" w14:textId="77777777" w:rsidR="003F6438" w:rsidRDefault="003F6438">
            <w:pPr>
              <w:jc w:val="center"/>
              <w:rPr>
                <w:sz w:val="24"/>
                <w:szCs w:val="24"/>
              </w:rPr>
            </w:pPr>
          </w:p>
        </w:tc>
        <w:tc>
          <w:tcPr>
            <w:tcW w:w="1832" w:type="dxa"/>
            <w:tcBorders>
              <w:left w:val="single" w:sz="4" w:space="0" w:color="000000"/>
              <w:bottom w:val="nil"/>
              <w:right w:val="nil"/>
            </w:tcBorders>
          </w:tcPr>
          <w:p w14:paraId="23383C47" w14:textId="77777777" w:rsidR="003F6438" w:rsidRDefault="00F672CE">
            <w:pPr>
              <w:jc w:val="center"/>
              <w:rPr>
                <w:sz w:val="24"/>
                <w:szCs w:val="24"/>
              </w:rPr>
            </w:pPr>
            <w:r>
              <w:rPr>
                <w:sz w:val="24"/>
                <w:szCs w:val="24"/>
              </w:rPr>
              <w:t>because</w:t>
            </w:r>
          </w:p>
        </w:tc>
        <w:tc>
          <w:tcPr>
            <w:tcW w:w="2449" w:type="dxa"/>
            <w:tcBorders>
              <w:left w:val="nil"/>
              <w:bottom w:val="nil"/>
            </w:tcBorders>
          </w:tcPr>
          <w:p w14:paraId="23383C48" w14:textId="77777777" w:rsidR="003F6438" w:rsidRDefault="00F672CE">
            <w:pPr>
              <w:jc w:val="center"/>
              <w:rPr>
                <w:sz w:val="24"/>
                <w:szCs w:val="24"/>
              </w:rPr>
            </w:pPr>
            <w:r>
              <w:rPr>
                <w:sz w:val="24"/>
                <w:szCs w:val="24"/>
              </w:rPr>
              <w:t>for the same reason</w:t>
            </w:r>
          </w:p>
        </w:tc>
      </w:tr>
      <w:tr w:rsidR="003F6438" w14:paraId="23383C4F" w14:textId="77777777">
        <w:trPr>
          <w:trHeight w:val="297"/>
          <w:jc w:val="center"/>
        </w:trPr>
        <w:tc>
          <w:tcPr>
            <w:tcW w:w="2034" w:type="dxa"/>
            <w:tcBorders>
              <w:top w:val="nil"/>
              <w:bottom w:val="single" w:sz="4" w:space="0" w:color="000000"/>
              <w:right w:val="nil"/>
            </w:tcBorders>
          </w:tcPr>
          <w:p w14:paraId="23383C4A" w14:textId="77777777" w:rsidR="003F6438" w:rsidRDefault="00F672CE">
            <w:pPr>
              <w:jc w:val="center"/>
              <w:rPr>
                <w:sz w:val="24"/>
                <w:szCs w:val="24"/>
              </w:rPr>
            </w:pPr>
            <w:proofErr w:type="gramStart"/>
            <w:r>
              <w:rPr>
                <w:sz w:val="24"/>
                <w:szCs w:val="24"/>
              </w:rPr>
              <w:t>specifically</w:t>
            </w:r>
            <w:proofErr w:type="gramEnd"/>
          </w:p>
        </w:tc>
        <w:tc>
          <w:tcPr>
            <w:tcW w:w="2133" w:type="dxa"/>
            <w:gridSpan w:val="2"/>
            <w:tcBorders>
              <w:top w:val="nil"/>
              <w:left w:val="nil"/>
              <w:bottom w:val="single" w:sz="4" w:space="0" w:color="000000"/>
              <w:right w:val="single" w:sz="4" w:space="0" w:color="000000"/>
            </w:tcBorders>
          </w:tcPr>
          <w:p w14:paraId="23383C4B" w14:textId="77777777" w:rsidR="003F6438" w:rsidRDefault="00F672CE">
            <w:pPr>
              <w:jc w:val="center"/>
              <w:rPr>
                <w:sz w:val="24"/>
                <w:szCs w:val="24"/>
              </w:rPr>
            </w:pPr>
            <w:r>
              <w:rPr>
                <w:sz w:val="24"/>
                <w:szCs w:val="24"/>
              </w:rPr>
              <w:t>to illustrate</w:t>
            </w:r>
          </w:p>
        </w:tc>
        <w:tc>
          <w:tcPr>
            <w:tcW w:w="295" w:type="dxa"/>
            <w:tcBorders>
              <w:top w:val="nil"/>
              <w:left w:val="single" w:sz="4" w:space="0" w:color="000000"/>
              <w:bottom w:val="nil"/>
              <w:right w:val="single" w:sz="4" w:space="0" w:color="000000"/>
            </w:tcBorders>
          </w:tcPr>
          <w:p w14:paraId="23383C4C"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4D" w14:textId="77777777" w:rsidR="003F6438" w:rsidRDefault="00F672CE">
            <w:pPr>
              <w:jc w:val="center"/>
              <w:rPr>
                <w:sz w:val="24"/>
                <w:szCs w:val="24"/>
              </w:rPr>
            </w:pPr>
            <w:r>
              <w:rPr>
                <w:sz w:val="24"/>
                <w:szCs w:val="24"/>
              </w:rPr>
              <w:t xml:space="preserve">since </w:t>
            </w:r>
          </w:p>
        </w:tc>
        <w:tc>
          <w:tcPr>
            <w:tcW w:w="2449" w:type="dxa"/>
            <w:tcBorders>
              <w:top w:val="nil"/>
              <w:left w:val="nil"/>
              <w:bottom w:val="nil"/>
            </w:tcBorders>
          </w:tcPr>
          <w:p w14:paraId="23383C4E" w14:textId="77777777" w:rsidR="003F6438" w:rsidRDefault="00F672CE">
            <w:pPr>
              <w:jc w:val="center"/>
              <w:rPr>
                <w:sz w:val="24"/>
                <w:szCs w:val="24"/>
              </w:rPr>
            </w:pPr>
            <w:r>
              <w:rPr>
                <w:sz w:val="24"/>
                <w:szCs w:val="24"/>
              </w:rPr>
              <w:t>besides</w:t>
            </w:r>
          </w:p>
        </w:tc>
      </w:tr>
      <w:tr w:rsidR="003F6438" w14:paraId="23383C55" w14:textId="77777777">
        <w:trPr>
          <w:trHeight w:val="297"/>
          <w:jc w:val="center"/>
        </w:trPr>
        <w:tc>
          <w:tcPr>
            <w:tcW w:w="2034" w:type="dxa"/>
            <w:tcBorders>
              <w:left w:val="nil"/>
              <w:right w:val="nil"/>
            </w:tcBorders>
          </w:tcPr>
          <w:p w14:paraId="23383C50" w14:textId="77777777" w:rsidR="003F6438" w:rsidRDefault="003F6438">
            <w:pPr>
              <w:jc w:val="center"/>
              <w:rPr>
                <w:sz w:val="24"/>
                <w:szCs w:val="24"/>
              </w:rPr>
            </w:pPr>
          </w:p>
        </w:tc>
        <w:tc>
          <w:tcPr>
            <w:tcW w:w="2133" w:type="dxa"/>
            <w:gridSpan w:val="2"/>
            <w:tcBorders>
              <w:left w:val="nil"/>
              <w:right w:val="nil"/>
            </w:tcBorders>
          </w:tcPr>
          <w:p w14:paraId="23383C51"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52"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53" w14:textId="77777777" w:rsidR="003F6438" w:rsidRDefault="00F672CE">
            <w:pPr>
              <w:jc w:val="center"/>
              <w:rPr>
                <w:sz w:val="24"/>
                <w:szCs w:val="24"/>
              </w:rPr>
            </w:pPr>
            <w:r>
              <w:rPr>
                <w:sz w:val="24"/>
                <w:szCs w:val="24"/>
              </w:rPr>
              <w:t xml:space="preserve">evidently </w:t>
            </w:r>
          </w:p>
        </w:tc>
        <w:tc>
          <w:tcPr>
            <w:tcW w:w="2449" w:type="dxa"/>
            <w:tcBorders>
              <w:top w:val="nil"/>
              <w:left w:val="nil"/>
              <w:bottom w:val="nil"/>
            </w:tcBorders>
          </w:tcPr>
          <w:p w14:paraId="23383C54" w14:textId="77777777" w:rsidR="003F6438" w:rsidRDefault="00F672CE">
            <w:pPr>
              <w:jc w:val="center"/>
              <w:rPr>
                <w:sz w:val="24"/>
                <w:szCs w:val="24"/>
              </w:rPr>
            </w:pPr>
            <w:r>
              <w:rPr>
                <w:sz w:val="24"/>
                <w:szCs w:val="24"/>
              </w:rPr>
              <w:t>indeed</w:t>
            </w:r>
          </w:p>
        </w:tc>
      </w:tr>
      <w:tr w:rsidR="003F6438" w14:paraId="23383C5A" w14:textId="77777777">
        <w:trPr>
          <w:trHeight w:val="297"/>
          <w:jc w:val="center"/>
        </w:trPr>
        <w:tc>
          <w:tcPr>
            <w:tcW w:w="4167" w:type="dxa"/>
            <w:gridSpan w:val="3"/>
            <w:tcBorders>
              <w:bottom w:val="single" w:sz="4" w:space="0" w:color="000000"/>
              <w:right w:val="single" w:sz="4" w:space="0" w:color="000000"/>
            </w:tcBorders>
          </w:tcPr>
          <w:p w14:paraId="23383C56" w14:textId="77777777" w:rsidR="003F6438" w:rsidRDefault="00F672CE">
            <w:pPr>
              <w:jc w:val="center"/>
              <w:rPr>
                <w:sz w:val="24"/>
                <w:szCs w:val="24"/>
              </w:rPr>
            </w:pPr>
            <w:r>
              <w:rPr>
                <w:b/>
                <w:sz w:val="24"/>
                <w:szCs w:val="24"/>
              </w:rPr>
              <w:t>Repetition</w:t>
            </w:r>
          </w:p>
        </w:tc>
        <w:tc>
          <w:tcPr>
            <w:tcW w:w="295" w:type="dxa"/>
            <w:tcBorders>
              <w:top w:val="nil"/>
              <w:left w:val="single" w:sz="4" w:space="0" w:color="000000"/>
              <w:bottom w:val="nil"/>
              <w:right w:val="single" w:sz="4" w:space="0" w:color="000000"/>
            </w:tcBorders>
          </w:tcPr>
          <w:p w14:paraId="23383C57"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58" w14:textId="77777777" w:rsidR="003F6438" w:rsidRDefault="00F672CE">
            <w:pPr>
              <w:jc w:val="center"/>
              <w:rPr>
                <w:sz w:val="24"/>
                <w:szCs w:val="24"/>
              </w:rPr>
            </w:pPr>
            <w:r>
              <w:rPr>
                <w:sz w:val="24"/>
                <w:szCs w:val="24"/>
              </w:rPr>
              <w:t>furthermore</w:t>
            </w:r>
          </w:p>
        </w:tc>
        <w:tc>
          <w:tcPr>
            <w:tcW w:w="2449" w:type="dxa"/>
            <w:tcBorders>
              <w:top w:val="nil"/>
              <w:left w:val="nil"/>
              <w:bottom w:val="nil"/>
            </w:tcBorders>
          </w:tcPr>
          <w:p w14:paraId="23383C59" w14:textId="77777777" w:rsidR="003F6438" w:rsidRDefault="00F672CE">
            <w:pPr>
              <w:jc w:val="center"/>
              <w:rPr>
                <w:sz w:val="24"/>
                <w:szCs w:val="24"/>
              </w:rPr>
            </w:pPr>
            <w:r>
              <w:rPr>
                <w:sz w:val="24"/>
                <w:szCs w:val="24"/>
              </w:rPr>
              <w:t xml:space="preserve">in </w:t>
            </w:r>
            <w:proofErr w:type="gramStart"/>
            <w:r>
              <w:rPr>
                <w:sz w:val="24"/>
                <w:szCs w:val="24"/>
              </w:rPr>
              <w:t>fact</w:t>
            </w:r>
            <w:proofErr w:type="gramEnd"/>
          </w:p>
        </w:tc>
      </w:tr>
      <w:tr w:rsidR="003F6438" w14:paraId="23383C60" w14:textId="77777777">
        <w:trPr>
          <w:trHeight w:val="297"/>
          <w:jc w:val="center"/>
        </w:trPr>
        <w:tc>
          <w:tcPr>
            <w:tcW w:w="2034" w:type="dxa"/>
            <w:tcBorders>
              <w:bottom w:val="nil"/>
              <w:right w:val="nil"/>
            </w:tcBorders>
          </w:tcPr>
          <w:p w14:paraId="23383C5B" w14:textId="77777777" w:rsidR="003F6438" w:rsidRDefault="00F672CE">
            <w:pPr>
              <w:jc w:val="center"/>
              <w:rPr>
                <w:sz w:val="24"/>
                <w:szCs w:val="24"/>
              </w:rPr>
            </w:pPr>
            <w:r>
              <w:rPr>
                <w:sz w:val="24"/>
                <w:szCs w:val="24"/>
              </w:rPr>
              <w:t>in brief</w:t>
            </w:r>
          </w:p>
        </w:tc>
        <w:tc>
          <w:tcPr>
            <w:tcW w:w="2133" w:type="dxa"/>
            <w:gridSpan w:val="2"/>
            <w:tcBorders>
              <w:left w:val="nil"/>
              <w:bottom w:val="nil"/>
              <w:right w:val="single" w:sz="4" w:space="0" w:color="000000"/>
            </w:tcBorders>
          </w:tcPr>
          <w:p w14:paraId="23383C5C" w14:textId="77777777" w:rsidR="003F6438" w:rsidRDefault="00F672CE">
            <w:pPr>
              <w:jc w:val="center"/>
              <w:rPr>
                <w:sz w:val="24"/>
                <w:szCs w:val="24"/>
              </w:rPr>
            </w:pPr>
            <w:r>
              <w:rPr>
                <w:sz w:val="24"/>
                <w:szCs w:val="24"/>
              </w:rPr>
              <w:t>as I have noted</w:t>
            </w:r>
          </w:p>
        </w:tc>
        <w:tc>
          <w:tcPr>
            <w:tcW w:w="295" w:type="dxa"/>
            <w:tcBorders>
              <w:top w:val="nil"/>
              <w:left w:val="single" w:sz="4" w:space="0" w:color="000000"/>
              <w:bottom w:val="nil"/>
              <w:right w:val="single" w:sz="4" w:space="0" w:color="000000"/>
            </w:tcBorders>
          </w:tcPr>
          <w:p w14:paraId="23383C5D" w14:textId="77777777" w:rsidR="003F6438" w:rsidRDefault="003F6438">
            <w:pPr>
              <w:jc w:val="center"/>
              <w:rPr>
                <w:sz w:val="24"/>
                <w:szCs w:val="24"/>
              </w:rPr>
            </w:pPr>
          </w:p>
        </w:tc>
        <w:tc>
          <w:tcPr>
            <w:tcW w:w="1832" w:type="dxa"/>
            <w:tcBorders>
              <w:top w:val="nil"/>
              <w:left w:val="single" w:sz="4" w:space="0" w:color="000000"/>
              <w:bottom w:val="single" w:sz="4" w:space="0" w:color="000000"/>
              <w:right w:val="nil"/>
            </w:tcBorders>
          </w:tcPr>
          <w:p w14:paraId="23383C5E" w14:textId="77777777" w:rsidR="003F6438" w:rsidRDefault="00F672CE">
            <w:pPr>
              <w:jc w:val="center"/>
              <w:rPr>
                <w:sz w:val="24"/>
                <w:szCs w:val="24"/>
              </w:rPr>
            </w:pPr>
            <w:r>
              <w:rPr>
                <w:sz w:val="24"/>
                <w:szCs w:val="24"/>
              </w:rPr>
              <w:t>moreover</w:t>
            </w:r>
          </w:p>
        </w:tc>
        <w:tc>
          <w:tcPr>
            <w:tcW w:w="2449" w:type="dxa"/>
            <w:tcBorders>
              <w:top w:val="nil"/>
              <w:left w:val="nil"/>
              <w:bottom w:val="single" w:sz="4" w:space="0" w:color="000000"/>
            </w:tcBorders>
          </w:tcPr>
          <w:p w14:paraId="23383C5F" w14:textId="77777777" w:rsidR="003F6438" w:rsidRDefault="00F672CE">
            <w:pPr>
              <w:jc w:val="center"/>
              <w:rPr>
                <w:sz w:val="24"/>
                <w:szCs w:val="24"/>
              </w:rPr>
            </w:pPr>
            <w:r>
              <w:rPr>
                <w:sz w:val="24"/>
                <w:szCs w:val="24"/>
              </w:rPr>
              <w:t>that is</w:t>
            </w:r>
          </w:p>
        </w:tc>
      </w:tr>
      <w:tr w:rsidR="003F6438" w14:paraId="23383C66" w14:textId="77777777">
        <w:trPr>
          <w:trHeight w:val="297"/>
          <w:jc w:val="center"/>
        </w:trPr>
        <w:tc>
          <w:tcPr>
            <w:tcW w:w="2034" w:type="dxa"/>
            <w:tcBorders>
              <w:top w:val="nil"/>
              <w:bottom w:val="single" w:sz="4" w:space="0" w:color="000000"/>
              <w:right w:val="nil"/>
            </w:tcBorders>
          </w:tcPr>
          <w:p w14:paraId="23383C61" w14:textId="77777777" w:rsidR="003F6438" w:rsidRDefault="00F672CE">
            <w:pPr>
              <w:jc w:val="center"/>
              <w:rPr>
                <w:sz w:val="24"/>
                <w:szCs w:val="24"/>
              </w:rPr>
            </w:pPr>
            <w:r>
              <w:rPr>
                <w:sz w:val="24"/>
                <w:szCs w:val="24"/>
              </w:rPr>
              <w:t>as I have said</w:t>
            </w:r>
          </w:p>
        </w:tc>
        <w:tc>
          <w:tcPr>
            <w:tcW w:w="2133" w:type="dxa"/>
            <w:gridSpan w:val="2"/>
            <w:tcBorders>
              <w:top w:val="nil"/>
              <w:left w:val="nil"/>
              <w:bottom w:val="single" w:sz="4" w:space="0" w:color="000000"/>
              <w:right w:val="single" w:sz="4" w:space="0" w:color="000000"/>
            </w:tcBorders>
          </w:tcPr>
          <w:p w14:paraId="23383C62" w14:textId="77777777" w:rsidR="003F6438" w:rsidRDefault="00F672CE">
            <w:pPr>
              <w:ind w:right="-81"/>
              <w:jc w:val="center"/>
              <w:rPr>
                <w:sz w:val="24"/>
                <w:szCs w:val="24"/>
              </w:rPr>
            </w:pPr>
            <w:r>
              <w:rPr>
                <w:sz w:val="24"/>
                <w:szCs w:val="24"/>
              </w:rPr>
              <w:t>as has been noted</w:t>
            </w:r>
          </w:p>
        </w:tc>
        <w:tc>
          <w:tcPr>
            <w:tcW w:w="295" w:type="dxa"/>
            <w:tcBorders>
              <w:top w:val="nil"/>
              <w:left w:val="single" w:sz="4" w:space="0" w:color="000000"/>
              <w:bottom w:val="nil"/>
              <w:right w:val="nil"/>
            </w:tcBorders>
          </w:tcPr>
          <w:p w14:paraId="23383C63" w14:textId="77777777" w:rsidR="003F6438" w:rsidRDefault="003F6438">
            <w:pPr>
              <w:jc w:val="center"/>
              <w:rPr>
                <w:sz w:val="24"/>
                <w:szCs w:val="24"/>
              </w:rPr>
            </w:pPr>
          </w:p>
        </w:tc>
        <w:tc>
          <w:tcPr>
            <w:tcW w:w="1832" w:type="dxa"/>
            <w:tcBorders>
              <w:left w:val="nil"/>
              <w:right w:val="nil"/>
            </w:tcBorders>
          </w:tcPr>
          <w:p w14:paraId="23383C64" w14:textId="77777777" w:rsidR="003F6438" w:rsidRDefault="003F6438">
            <w:pPr>
              <w:jc w:val="center"/>
              <w:rPr>
                <w:sz w:val="24"/>
                <w:szCs w:val="24"/>
              </w:rPr>
            </w:pPr>
          </w:p>
        </w:tc>
        <w:tc>
          <w:tcPr>
            <w:tcW w:w="2449" w:type="dxa"/>
            <w:tcBorders>
              <w:left w:val="nil"/>
              <w:right w:val="nil"/>
            </w:tcBorders>
          </w:tcPr>
          <w:p w14:paraId="23383C65" w14:textId="77777777" w:rsidR="003F6438" w:rsidRDefault="003F6438">
            <w:pPr>
              <w:jc w:val="center"/>
              <w:rPr>
                <w:sz w:val="24"/>
                <w:szCs w:val="24"/>
              </w:rPr>
            </w:pPr>
          </w:p>
        </w:tc>
      </w:tr>
      <w:tr w:rsidR="003F6438" w14:paraId="23383C6B" w14:textId="77777777">
        <w:trPr>
          <w:trHeight w:val="297"/>
          <w:jc w:val="center"/>
        </w:trPr>
        <w:tc>
          <w:tcPr>
            <w:tcW w:w="2034" w:type="dxa"/>
            <w:tcBorders>
              <w:left w:val="nil"/>
              <w:right w:val="nil"/>
            </w:tcBorders>
          </w:tcPr>
          <w:p w14:paraId="23383C67" w14:textId="77777777" w:rsidR="003F6438" w:rsidRDefault="003F6438">
            <w:pPr>
              <w:jc w:val="center"/>
              <w:rPr>
                <w:sz w:val="24"/>
                <w:szCs w:val="24"/>
              </w:rPr>
            </w:pPr>
          </w:p>
        </w:tc>
        <w:tc>
          <w:tcPr>
            <w:tcW w:w="2133" w:type="dxa"/>
            <w:gridSpan w:val="2"/>
            <w:tcBorders>
              <w:left w:val="nil"/>
              <w:right w:val="nil"/>
            </w:tcBorders>
          </w:tcPr>
          <w:p w14:paraId="23383C68"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69"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C6A" w14:textId="77777777" w:rsidR="003F6438" w:rsidRDefault="00F672CE">
            <w:pPr>
              <w:jc w:val="center"/>
              <w:rPr>
                <w:sz w:val="24"/>
                <w:szCs w:val="24"/>
              </w:rPr>
            </w:pPr>
            <w:r>
              <w:rPr>
                <w:b/>
                <w:sz w:val="24"/>
                <w:szCs w:val="24"/>
              </w:rPr>
              <w:t>Clarification</w:t>
            </w:r>
          </w:p>
        </w:tc>
      </w:tr>
      <w:tr w:rsidR="003F6438" w14:paraId="23383C70" w14:textId="77777777">
        <w:trPr>
          <w:trHeight w:val="297"/>
          <w:jc w:val="center"/>
        </w:trPr>
        <w:tc>
          <w:tcPr>
            <w:tcW w:w="4167" w:type="dxa"/>
            <w:gridSpan w:val="3"/>
            <w:tcBorders>
              <w:bottom w:val="single" w:sz="4" w:space="0" w:color="000000"/>
              <w:right w:val="single" w:sz="4" w:space="0" w:color="000000"/>
            </w:tcBorders>
          </w:tcPr>
          <w:p w14:paraId="23383C6C" w14:textId="77777777" w:rsidR="003F6438" w:rsidRDefault="00F672CE">
            <w:pPr>
              <w:jc w:val="center"/>
              <w:rPr>
                <w:sz w:val="24"/>
                <w:szCs w:val="24"/>
              </w:rPr>
            </w:pPr>
            <w:r>
              <w:rPr>
                <w:b/>
                <w:sz w:val="24"/>
                <w:szCs w:val="24"/>
              </w:rPr>
              <w:t>Emphasize</w:t>
            </w:r>
          </w:p>
        </w:tc>
        <w:tc>
          <w:tcPr>
            <w:tcW w:w="295" w:type="dxa"/>
            <w:tcBorders>
              <w:top w:val="nil"/>
              <w:left w:val="single" w:sz="4" w:space="0" w:color="000000"/>
              <w:bottom w:val="nil"/>
              <w:right w:val="single" w:sz="4" w:space="0" w:color="000000"/>
            </w:tcBorders>
          </w:tcPr>
          <w:p w14:paraId="23383C6D" w14:textId="77777777" w:rsidR="003F6438" w:rsidRDefault="003F6438">
            <w:pPr>
              <w:jc w:val="center"/>
              <w:rPr>
                <w:sz w:val="24"/>
                <w:szCs w:val="24"/>
              </w:rPr>
            </w:pPr>
          </w:p>
        </w:tc>
        <w:tc>
          <w:tcPr>
            <w:tcW w:w="1832" w:type="dxa"/>
            <w:tcBorders>
              <w:left w:val="single" w:sz="4" w:space="0" w:color="000000"/>
              <w:bottom w:val="nil"/>
              <w:right w:val="nil"/>
            </w:tcBorders>
          </w:tcPr>
          <w:p w14:paraId="23383C6E" w14:textId="77777777" w:rsidR="003F6438" w:rsidRDefault="00F672CE">
            <w:pPr>
              <w:jc w:val="center"/>
              <w:rPr>
                <w:sz w:val="24"/>
                <w:szCs w:val="24"/>
              </w:rPr>
            </w:pPr>
            <w:r>
              <w:rPr>
                <w:sz w:val="24"/>
                <w:szCs w:val="24"/>
              </w:rPr>
              <w:t>to explain</w:t>
            </w:r>
          </w:p>
        </w:tc>
        <w:tc>
          <w:tcPr>
            <w:tcW w:w="2449" w:type="dxa"/>
            <w:tcBorders>
              <w:left w:val="nil"/>
              <w:bottom w:val="nil"/>
            </w:tcBorders>
          </w:tcPr>
          <w:p w14:paraId="23383C6F" w14:textId="77777777" w:rsidR="003F6438" w:rsidRDefault="00F672CE">
            <w:pPr>
              <w:jc w:val="center"/>
              <w:rPr>
                <w:sz w:val="24"/>
                <w:szCs w:val="24"/>
              </w:rPr>
            </w:pPr>
            <w:r>
              <w:rPr>
                <w:sz w:val="24"/>
                <w:szCs w:val="24"/>
              </w:rPr>
              <w:t>that is to say</w:t>
            </w:r>
          </w:p>
        </w:tc>
      </w:tr>
      <w:tr w:rsidR="003F6438" w14:paraId="23383C76" w14:textId="77777777">
        <w:trPr>
          <w:trHeight w:val="280"/>
          <w:jc w:val="center"/>
        </w:trPr>
        <w:tc>
          <w:tcPr>
            <w:tcW w:w="2034" w:type="dxa"/>
            <w:tcBorders>
              <w:bottom w:val="nil"/>
              <w:right w:val="nil"/>
            </w:tcBorders>
          </w:tcPr>
          <w:p w14:paraId="23383C71" w14:textId="77777777" w:rsidR="003F6438" w:rsidRDefault="00F672CE">
            <w:pPr>
              <w:jc w:val="center"/>
              <w:rPr>
                <w:sz w:val="24"/>
                <w:szCs w:val="24"/>
              </w:rPr>
            </w:pPr>
            <w:r>
              <w:rPr>
                <w:sz w:val="24"/>
                <w:szCs w:val="24"/>
              </w:rPr>
              <w:t>definitely</w:t>
            </w:r>
          </w:p>
        </w:tc>
        <w:tc>
          <w:tcPr>
            <w:tcW w:w="2133" w:type="dxa"/>
            <w:gridSpan w:val="2"/>
            <w:tcBorders>
              <w:left w:val="nil"/>
              <w:bottom w:val="nil"/>
              <w:right w:val="single" w:sz="4" w:space="0" w:color="000000"/>
            </w:tcBorders>
          </w:tcPr>
          <w:p w14:paraId="23383C72" w14:textId="77777777" w:rsidR="003F6438" w:rsidRDefault="00F672CE">
            <w:pPr>
              <w:jc w:val="center"/>
              <w:rPr>
                <w:sz w:val="24"/>
                <w:szCs w:val="24"/>
              </w:rPr>
            </w:pPr>
            <w:r>
              <w:rPr>
                <w:sz w:val="24"/>
                <w:szCs w:val="24"/>
              </w:rPr>
              <w:t>naturally</w:t>
            </w:r>
          </w:p>
        </w:tc>
        <w:tc>
          <w:tcPr>
            <w:tcW w:w="295" w:type="dxa"/>
            <w:tcBorders>
              <w:top w:val="nil"/>
              <w:left w:val="single" w:sz="4" w:space="0" w:color="000000"/>
              <w:bottom w:val="nil"/>
              <w:right w:val="single" w:sz="4" w:space="0" w:color="000000"/>
            </w:tcBorders>
          </w:tcPr>
          <w:p w14:paraId="23383C73"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74" w14:textId="77777777" w:rsidR="003F6438" w:rsidRDefault="00F672CE">
            <w:pPr>
              <w:jc w:val="center"/>
              <w:rPr>
                <w:sz w:val="24"/>
                <w:szCs w:val="24"/>
              </w:rPr>
            </w:pPr>
            <w:r>
              <w:rPr>
                <w:sz w:val="24"/>
                <w:szCs w:val="24"/>
              </w:rPr>
              <w:t>to clarify</w:t>
            </w:r>
          </w:p>
        </w:tc>
        <w:tc>
          <w:tcPr>
            <w:tcW w:w="2449" w:type="dxa"/>
            <w:tcBorders>
              <w:top w:val="nil"/>
              <w:left w:val="nil"/>
              <w:bottom w:val="nil"/>
            </w:tcBorders>
          </w:tcPr>
          <w:p w14:paraId="23383C75" w14:textId="77777777" w:rsidR="003F6438" w:rsidRDefault="00F672CE">
            <w:pPr>
              <w:jc w:val="center"/>
              <w:rPr>
                <w:sz w:val="24"/>
                <w:szCs w:val="24"/>
              </w:rPr>
            </w:pPr>
            <w:r>
              <w:rPr>
                <w:sz w:val="24"/>
                <w:szCs w:val="24"/>
              </w:rPr>
              <w:t>to put it another way</w:t>
            </w:r>
          </w:p>
        </w:tc>
      </w:tr>
      <w:tr w:rsidR="003F6438" w14:paraId="23383C7C" w14:textId="77777777">
        <w:trPr>
          <w:trHeight w:val="297"/>
          <w:jc w:val="center"/>
        </w:trPr>
        <w:tc>
          <w:tcPr>
            <w:tcW w:w="2034" w:type="dxa"/>
            <w:tcBorders>
              <w:top w:val="nil"/>
              <w:bottom w:val="nil"/>
              <w:right w:val="nil"/>
            </w:tcBorders>
          </w:tcPr>
          <w:p w14:paraId="23383C77" w14:textId="77777777" w:rsidR="003F6438" w:rsidRDefault="00F672CE">
            <w:pPr>
              <w:jc w:val="center"/>
              <w:rPr>
                <w:sz w:val="24"/>
                <w:szCs w:val="24"/>
              </w:rPr>
            </w:pPr>
            <w:r>
              <w:rPr>
                <w:sz w:val="24"/>
                <w:szCs w:val="24"/>
              </w:rPr>
              <w:t>extremely</w:t>
            </w:r>
          </w:p>
        </w:tc>
        <w:tc>
          <w:tcPr>
            <w:tcW w:w="2133" w:type="dxa"/>
            <w:gridSpan w:val="2"/>
            <w:tcBorders>
              <w:top w:val="nil"/>
              <w:left w:val="nil"/>
              <w:bottom w:val="nil"/>
              <w:right w:val="single" w:sz="4" w:space="0" w:color="000000"/>
            </w:tcBorders>
          </w:tcPr>
          <w:p w14:paraId="23383C78" w14:textId="77777777" w:rsidR="003F6438" w:rsidRDefault="00F672CE">
            <w:pPr>
              <w:jc w:val="center"/>
              <w:rPr>
                <w:sz w:val="24"/>
                <w:szCs w:val="24"/>
              </w:rPr>
            </w:pPr>
            <w:r>
              <w:rPr>
                <w:sz w:val="24"/>
                <w:szCs w:val="24"/>
              </w:rPr>
              <w:t>surprisingly</w:t>
            </w:r>
          </w:p>
        </w:tc>
        <w:tc>
          <w:tcPr>
            <w:tcW w:w="295" w:type="dxa"/>
            <w:tcBorders>
              <w:top w:val="nil"/>
              <w:left w:val="single" w:sz="4" w:space="0" w:color="000000"/>
              <w:bottom w:val="nil"/>
              <w:right w:val="single" w:sz="4" w:space="0" w:color="000000"/>
            </w:tcBorders>
          </w:tcPr>
          <w:p w14:paraId="23383C79" w14:textId="77777777" w:rsidR="003F6438" w:rsidRDefault="003F6438">
            <w:pPr>
              <w:jc w:val="center"/>
              <w:rPr>
                <w:sz w:val="24"/>
                <w:szCs w:val="24"/>
              </w:rPr>
            </w:pPr>
          </w:p>
        </w:tc>
        <w:tc>
          <w:tcPr>
            <w:tcW w:w="1832" w:type="dxa"/>
            <w:tcBorders>
              <w:top w:val="nil"/>
              <w:left w:val="single" w:sz="4" w:space="0" w:color="000000"/>
              <w:bottom w:val="single" w:sz="4" w:space="0" w:color="000000"/>
              <w:right w:val="nil"/>
            </w:tcBorders>
          </w:tcPr>
          <w:p w14:paraId="23383C7A" w14:textId="77777777" w:rsidR="003F6438" w:rsidRDefault="00F672CE">
            <w:pPr>
              <w:jc w:val="center"/>
              <w:rPr>
                <w:sz w:val="24"/>
                <w:szCs w:val="24"/>
              </w:rPr>
            </w:pPr>
            <w:r>
              <w:rPr>
                <w:sz w:val="24"/>
                <w:szCs w:val="24"/>
              </w:rPr>
              <w:t>to rephrase</w:t>
            </w:r>
          </w:p>
        </w:tc>
        <w:tc>
          <w:tcPr>
            <w:tcW w:w="2449" w:type="dxa"/>
            <w:tcBorders>
              <w:top w:val="nil"/>
              <w:left w:val="nil"/>
              <w:bottom w:val="single" w:sz="4" w:space="0" w:color="000000"/>
            </w:tcBorders>
          </w:tcPr>
          <w:p w14:paraId="23383C7B" w14:textId="77777777" w:rsidR="003F6438" w:rsidRDefault="00F672CE">
            <w:pPr>
              <w:jc w:val="center"/>
              <w:rPr>
                <w:sz w:val="24"/>
                <w:szCs w:val="24"/>
              </w:rPr>
            </w:pPr>
            <w:r>
              <w:rPr>
                <w:sz w:val="24"/>
                <w:szCs w:val="24"/>
              </w:rPr>
              <w:t xml:space="preserve">in other </w:t>
            </w:r>
            <w:proofErr w:type="gramStart"/>
            <w:r>
              <w:rPr>
                <w:sz w:val="24"/>
                <w:szCs w:val="24"/>
              </w:rPr>
              <w:t>words</w:t>
            </w:r>
            <w:proofErr w:type="gramEnd"/>
          </w:p>
        </w:tc>
      </w:tr>
      <w:tr w:rsidR="003F6438" w14:paraId="23383C82" w14:textId="77777777">
        <w:trPr>
          <w:trHeight w:val="297"/>
          <w:jc w:val="center"/>
        </w:trPr>
        <w:tc>
          <w:tcPr>
            <w:tcW w:w="2034" w:type="dxa"/>
            <w:tcBorders>
              <w:top w:val="nil"/>
              <w:bottom w:val="nil"/>
              <w:right w:val="nil"/>
            </w:tcBorders>
          </w:tcPr>
          <w:p w14:paraId="23383C7D" w14:textId="77777777" w:rsidR="003F6438" w:rsidRDefault="00F672CE">
            <w:pPr>
              <w:jc w:val="center"/>
              <w:rPr>
                <w:sz w:val="24"/>
                <w:szCs w:val="24"/>
              </w:rPr>
            </w:pPr>
            <w:r>
              <w:rPr>
                <w:sz w:val="24"/>
                <w:szCs w:val="24"/>
              </w:rPr>
              <w:t>obviously</w:t>
            </w:r>
          </w:p>
        </w:tc>
        <w:tc>
          <w:tcPr>
            <w:tcW w:w="2133" w:type="dxa"/>
            <w:gridSpan w:val="2"/>
            <w:tcBorders>
              <w:top w:val="nil"/>
              <w:left w:val="nil"/>
              <w:bottom w:val="nil"/>
              <w:right w:val="single" w:sz="4" w:space="0" w:color="000000"/>
            </w:tcBorders>
          </w:tcPr>
          <w:p w14:paraId="23383C7E" w14:textId="77777777" w:rsidR="003F6438" w:rsidRDefault="00F672CE">
            <w:pPr>
              <w:jc w:val="center"/>
              <w:rPr>
                <w:sz w:val="24"/>
                <w:szCs w:val="24"/>
              </w:rPr>
            </w:pPr>
            <w:r>
              <w:rPr>
                <w:sz w:val="24"/>
                <w:szCs w:val="24"/>
              </w:rPr>
              <w:t>undeniably</w:t>
            </w:r>
          </w:p>
        </w:tc>
        <w:tc>
          <w:tcPr>
            <w:tcW w:w="295" w:type="dxa"/>
            <w:tcBorders>
              <w:top w:val="nil"/>
              <w:left w:val="single" w:sz="4" w:space="0" w:color="000000"/>
              <w:bottom w:val="nil"/>
              <w:right w:val="nil"/>
            </w:tcBorders>
          </w:tcPr>
          <w:p w14:paraId="23383C7F" w14:textId="77777777" w:rsidR="003F6438" w:rsidRDefault="003F6438">
            <w:pPr>
              <w:jc w:val="center"/>
              <w:rPr>
                <w:sz w:val="24"/>
                <w:szCs w:val="24"/>
              </w:rPr>
            </w:pPr>
          </w:p>
        </w:tc>
        <w:tc>
          <w:tcPr>
            <w:tcW w:w="1832" w:type="dxa"/>
            <w:tcBorders>
              <w:left w:val="nil"/>
              <w:right w:val="nil"/>
            </w:tcBorders>
          </w:tcPr>
          <w:p w14:paraId="23383C80" w14:textId="77777777" w:rsidR="003F6438" w:rsidRDefault="003F6438">
            <w:pPr>
              <w:jc w:val="center"/>
              <w:rPr>
                <w:sz w:val="24"/>
                <w:szCs w:val="24"/>
              </w:rPr>
            </w:pPr>
          </w:p>
        </w:tc>
        <w:tc>
          <w:tcPr>
            <w:tcW w:w="2449" w:type="dxa"/>
            <w:tcBorders>
              <w:left w:val="nil"/>
              <w:right w:val="nil"/>
            </w:tcBorders>
          </w:tcPr>
          <w:p w14:paraId="23383C81" w14:textId="77777777" w:rsidR="003F6438" w:rsidRDefault="003F6438">
            <w:pPr>
              <w:jc w:val="center"/>
              <w:rPr>
                <w:sz w:val="24"/>
                <w:szCs w:val="24"/>
              </w:rPr>
            </w:pPr>
          </w:p>
        </w:tc>
      </w:tr>
      <w:tr w:rsidR="003F6438" w14:paraId="23383C87" w14:textId="77777777">
        <w:trPr>
          <w:trHeight w:val="297"/>
          <w:jc w:val="center"/>
        </w:trPr>
        <w:tc>
          <w:tcPr>
            <w:tcW w:w="2034" w:type="dxa"/>
            <w:tcBorders>
              <w:top w:val="nil"/>
              <w:bottom w:val="single" w:sz="4" w:space="0" w:color="000000"/>
              <w:right w:val="nil"/>
            </w:tcBorders>
          </w:tcPr>
          <w:p w14:paraId="23383C83" w14:textId="77777777" w:rsidR="003F6438" w:rsidRDefault="00F672CE">
            <w:pPr>
              <w:jc w:val="center"/>
              <w:rPr>
                <w:sz w:val="24"/>
                <w:szCs w:val="24"/>
              </w:rPr>
            </w:pPr>
            <w:r>
              <w:rPr>
                <w:sz w:val="24"/>
                <w:szCs w:val="24"/>
              </w:rPr>
              <w:t xml:space="preserve">in </w:t>
            </w:r>
            <w:proofErr w:type="gramStart"/>
            <w:r>
              <w:rPr>
                <w:sz w:val="24"/>
                <w:szCs w:val="24"/>
              </w:rPr>
              <w:t>fact</w:t>
            </w:r>
            <w:proofErr w:type="gramEnd"/>
          </w:p>
        </w:tc>
        <w:tc>
          <w:tcPr>
            <w:tcW w:w="2133" w:type="dxa"/>
            <w:gridSpan w:val="2"/>
            <w:tcBorders>
              <w:top w:val="nil"/>
              <w:left w:val="nil"/>
              <w:bottom w:val="single" w:sz="4" w:space="0" w:color="000000"/>
              <w:right w:val="single" w:sz="4" w:space="0" w:color="000000"/>
            </w:tcBorders>
          </w:tcPr>
          <w:p w14:paraId="23383C84" w14:textId="77777777" w:rsidR="003F6438" w:rsidRDefault="00F672CE">
            <w:pPr>
              <w:jc w:val="center"/>
              <w:rPr>
                <w:sz w:val="24"/>
                <w:szCs w:val="24"/>
              </w:rPr>
            </w:pPr>
            <w:r>
              <w:rPr>
                <w:sz w:val="24"/>
                <w:szCs w:val="24"/>
              </w:rPr>
              <w:t>without a doubt</w:t>
            </w:r>
          </w:p>
        </w:tc>
        <w:tc>
          <w:tcPr>
            <w:tcW w:w="295" w:type="dxa"/>
            <w:tcBorders>
              <w:top w:val="nil"/>
              <w:left w:val="single" w:sz="4" w:space="0" w:color="000000"/>
              <w:bottom w:val="nil"/>
              <w:right w:val="single" w:sz="4" w:space="0" w:color="000000"/>
            </w:tcBorders>
          </w:tcPr>
          <w:p w14:paraId="23383C85"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C86" w14:textId="77777777" w:rsidR="003F6438" w:rsidRDefault="00F672CE">
            <w:pPr>
              <w:jc w:val="center"/>
              <w:rPr>
                <w:sz w:val="24"/>
                <w:szCs w:val="24"/>
              </w:rPr>
            </w:pPr>
            <w:r>
              <w:rPr>
                <w:b/>
                <w:sz w:val="24"/>
                <w:szCs w:val="24"/>
              </w:rPr>
              <w:t>Summary/Conclusion</w:t>
            </w:r>
          </w:p>
        </w:tc>
      </w:tr>
      <w:tr w:rsidR="003F6438" w14:paraId="23383C8D" w14:textId="77777777">
        <w:trPr>
          <w:trHeight w:val="297"/>
          <w:jc w:val="center"/>
        </w:trPr>
        <w:tc>
          <w:tcPr>
            <w:tcW w:w="2034" w:type="dxa"/>
            <w:tcBorders>
              <w:left w:val="nil"/>
              <w:right w:val="nil"/>
            </w:tcBorders>
          </w:tcPr>
          <w:p w14:paraId="23383C88" w14:textId="77777777" w:rsidR="003F6438" w:rsidRDefault="003F6438">
            <w:pPr>
              <w:jc w:val="center"/>
              <w:rPr>
                <w:sz w:val="24"/>
                <w:szCs w:val="24"/>
              </w:rPr>
            </w:pPr>
          </w:p>
        </w:tc>
        <w:tc>
          <w:tcPr>
            <w:tcW w:w="2133" w:type="dxa"/>
            <w:gridSpan w:val="2"/>
            <w:tcBorders>
              <w:left w:val="nil"/>
              <w:right w:val="nil"/>
            </w:tcBorders>
          </w:tcPr>
          <w:p w14:paraId="23383C89"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8A" w14:textId="77777777" w:rsidR="003F6438" w:rsidRDefault="003F6438">
            <w:pPr>
              <w:jc w:val="center"/>
              <w:rPr>
                <w:sz w:val="24"/>
                <w:szCs w:val="24"/>
              </w:rPr>
            </w:pPr>
          </w:p>
        </w:tc>
        <w:tc>
          <w:tcPr>
            <w:tcW w:w="1832" w:type="dxa"/>
            <w:tcBorders>
              <w:left w:val="single" w:sz="4" w:space="0" w:color="000000"/>
              <w:bottom w:val="nil"/>
              <w:right w:val="nil"/>
            </w:tcBorders>
          </w:tcPr>
          <w:p w14:paraId="23383C8B" w14:textId="77777777" w:rsidR="003F6438" w:rsidRDefault="00F672CE">
            <w:pPr>
              <w:jc w:val="center"/>
              <w:rPr>
                <w:sz w:val="24"/>
                <w:szCs w:val="24"/>
              </w:rPr>
            </w:pPr>
            <w:r>
              <w:rPr>
                <w:sz w:val="24"/>
                <w:szCs w:val="24"/>
              </w:rPr>
              <w:t>in brief</w:t>
            </w:r>
          </w:p>
        </w:tc>
        <w:tc>
          <w:tcPr>
            <w:tcW w:w="2449" w:type="dxa"/>
            <w:tcBorders>
              <w:left w:val="nil"/>
              <w:bottom w:val="nil"/>
            </w:tcBorders>
          </w:tcPr>
          <w:p w14:paraId="23383C8C" w14:textId="77777777" w:rsidR="003F6438" w:rsidRDefault="00F672CE">
            <w:pPr>
              <w:jc w:val="center"/>
              <w:rPr>
                <w:sz w:val="24"/>
                <w:szCs w:val="24"/>
              </w:rPr>
            </w:pPr>
            <w:proofErr w:type="gramStart"/>
            <w:r>
              <w:rPr>
                <w:sz w:val="24"/>
                <w:szCs w:val="24"/>
              </w:rPr>
              <w:t>accordingly</w:t>
            </w:r>
            <w:proofErr w:type="gramEnd"/>
          </w:p>
        </w:tc>
      </w:tr>
      <w:tr w:rsidR="003F6438" w14:paraId="23383C92" w14:textId="77777777">
        <w:trPr>
          <w:trHeight w:val="297"/>
          <w:jc w:val="center"/>
        </w:trPr>
        <w:tc>
          <w:tcPr>
            <w:tcW w:w="4167" w:type="dxa"/>
            <w:gridSpan w:val="3"/>
            <w:tcBorders>
              <w:bottom w:val="single" w:sz="4" w:space="0" w:color="000000"/>
              <w:right w:val="single" w:sz="4" w:space="0" w:color="000000"/>
            </w:tcBorders>
          </w:tcPr>
          <w:p w14:paraId="23383C8E" w14:textId="77777777" w:rsidR="003F6438" w:rsidRDefault="00F672CE">
            <w:pPr>
              <w:jc w:val="center"/>
              <w:rPr>
                <w:sz w:val="24"/>
                <w:szCs w:val="24"/>
              </w:rPr>
            </w:pPr>
            <w:r>
              <w:rPr>
                <w:b/>
                <w:sz w:val="24"/>
                <w:szCs w:val="24"/>
              </w:rPr>
              <w:t>Show Sequence</w:t>
            </w:r>
          </w:p>
        </w:tc>
        <w:tc>
          <w:tcPr>
            <w:tcW w:w="295" w:type="dxa"/>
            <w:tcBorders>
              <w:top w:val="nil"/>
              <w:left w:val="single" w:sz="4" w:space="0" w:color="000000"/>
              <w:bottom w:val="nil"/>
              <w:right w:val="single" w:sz="4" w:space="0" w:color="000000"/>
            </w:tcBorders>
          </w:tcPr>
          <w:p w14:paraId="23383C8F"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90" w14:textId="77777777" w:rsidR="003F6438" w:rsidRDefault="00F672CE">
            <w:pPr>
              <w:jc w:val="center"/>
              <w:rPr>
                <w:sz w:val="24"/>
                <w:szCs w:val="24"/>
              </w:rPr>
            </w:pPr>
            <w:r>
              <w:rPr>
                <w:sz w:val="24"/>
                <w:szCs w:val="24"/>
              </w:rPr>
              <w:t>to conclude</w:t>
            </w:r>
          </w:p>
        </w:tc>
        <w:tc>
          <w:tcPr>
            <w:tcW w:w="2449" w:type="dxa"/>
            <w:tcBorders>
              <w:top w:val="nil"/>
              <w:left w:val="nil"/>
              <w:bottom w:val="nil"/>
            </w:tcBorders>
          </w:tcPr>
          <w:p w14:paraId="23383C91" w14:textId="77777777" w:rsidR="003F6438" w:rsidRDefault="00F672CE">
            <w:pPr>
              <w:ind w:firstLine="22"/>
              <w:jc w:val="center"/>
              <w:rPr>
                <w:sz w:val="24"/>
                <w:szCs w:val="24"/>
              </w:rPr>
            </w:pPr>
            <w:r>
              <w:rPr>
                <w:sz w:val="24"/>
                <w:szCs w:val="24"/>
              </w:rPr>
              <w:t>to sum up</w:t>
            </w:r>
          </w:p>
        </w:tc>
      </w:tr>
      <w:tr w:rsidR="003F6438" w14:paraId="23383C98" w14:textId="77777777">
        <w:trPr>
          <w:trHeight w:val="297"/>
          <w:jc w:val="center"/>
        </w:trPr>
        <w:tc>
          <w:tcPr>
            <w:tcW w:w="2083" w:type="dxa"/>
            <w:gridSpan w:val="2"/>
            <w:tcBorders>
              <w:bottom w:val="nil"/>
              <w:right w:val="nil"/>
            </w:tcBorders>
          </w:tcPr>
          <w:p w14:paraId="23383C93" w14:textId="77777777" w:rsidR="003F6438" w:rsidRDefault="00F672CE">
            <w:pPr>
              <w:jc w:val="center"/>
              <w:rPr>
                <w:sz w:val="24"/>
                <w:szCs w:val="24"/>
              </w:rPr>
            </w:pPr>
            <w:r>
              <w:rPr>
                <w:sz w:val="24"/>
                <w:szCs w:val="24"/>
              </w:rPr>
              <w:t xml:space="preserve">first, second            </w:t>
            </w:r>
          </w:p>
        </w:tc>
        <w:tc>
          <w:tcPr>
            <w:tcW w:w="2084" w:type="dxa"/>
            <w:tcBorders>
              <w:left w:val="nil"/>
              <w:bottom w:val="nil"/>
              <w:right w:val="single" w:sz="4" w:space="0" w:color="000000"/>
            </w:tcBorders>
          </w:tcPr>
          <w:p w14:paraId="23383C94" w14:textId="77777777" w:rsidR="003F6438" w:rsidRDefault="00F672CE">
            <w:pPr>
              <w:jc w:val="center"/>
              <w:rPr>
                <w:sz w:val="24"/>
                <w:szCs w:val="24"/>
              </w:rPr>
            </w:pPr>
            <w:proofErr w:type="gramStart"/>
            <w:r>
              <w:rPr>
                <w:sz w:val="24"/>
                <w:szCs w:val="24"/>
              </w:rPr>
              <w:t>at this time</w:t>
            </w:r>
            <w:proofErr w:type="gramEnd"/>
            <w:r>
              <w:rPr>
                <w:sz w:val="24"/>
                <w:szCs w:val="24"/>
              </w:rPr>
              <w:t xml:space="preserve">              </w:t>
            </w:r>
          </w:p>
        </w:tc>
        <w:tc>
          <w:tcPr>
            <w:tcW w:w="295" w:type="dxa"/>
            <w:tcBorders>
              <w:top w:val="nil"/>
              <w:left w:val="single" w:sz="4" w:space="0" w:color="000000"/>
              <w:bottom w:val="nil"/>
              <w:right w:val="single" w:sz="4" w:space="0" w:color="000000"/>
            </w:tcBorders>
          </w:tcPr>
          <w:p w14:paraId="23383C95"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96" w14:textId="77777777" w:rsidR="003F6438" w:rsidRDefault="00F672CE">
            <w:pPr>
              <w:jc w:val="center"/>
              <w:rPr>
                <w:sz w:val="24"/>
                <w:szCs w:val="24"/>
              </w:rPr>
            </w:pPr>
            <w:r>
              <w:rPr>
                <w:sz w:val="24"/>
                <w:szCs w:val="24"/>
              </w:rPr>
              <w:t>in conclusion</w:t>
            </w:r>
          </w:p>
        </w:tc>
        <w:tc>
          <w:tcPr>
            <w:tcW w:w="2449" w:type="dxa"/>
            <w:tcBorders>
              <w:top w:val="nil"/>
              <w:left w:val="nil"/>
              <w:bottom w:val="nil"/>
            </w:tcBorders>
          </w:tcPr>
          <w:p w14:paraId="23383C97" w14:textId="77777777" w:rsidR="003F6438" w:rsidRDefault="00F672CE">
            <w:pPr>
              <w:jc w:val="center"/>
              <w:rPr>
                <w:sz w:val="24"/>
                <w:szCs w:val="24"/>
              </w:rPr>
            </w:pPr>
            <w:r>
              <w:rPr>
                <w:sz w:val="24"/>
                <w:szCs w:val="24"/>
              </w:rPr>
              <w:t>to summarize</w:t>
            </w:r>
          </w:p>
        </w:tc>
      </w:tr>
      <w:tr w:rsidR="003F6438" w14:paraId="23383C9E" w14:textId="77777777">
        <w:trPr>
          <w:trHeight w:val="100"/>
          <w:jc w:val="center"/>
        </w:trPr>
        <w:tc>
          <w:tcPr>
            <w:tcW w:w="2083" w:type="dxa"/>
            <w:gridSpan w:val="2"/>
            <w:tcBorders>
              <w:top w:val="nil"/>
              <w:bottom w:val="nil"/>
              <w:right w:val="nil"/>
            </w:tcBorders>
          </w:tcPr>
          <w:p w14:paraId="23383C99" w14:textId="77777777" w:rsidR="003F6438" w:rsidRDefault="00F672CE">
            <w:pPr>
              <w:jc w:val="center"/>
              <w:rPr>
                <w:sz w:val="24"/>
                <w:szCs w:val="24"/>
              </w:rPr>
            </w:pPr>
            <w:r>
              <w:rPr>
                <w:sz w:val="24"/>
                <w:szCs w:val="24"/>
              </w:rPr>
              <w:t>concurrently</w:t>
            </w:r>
          </w:p>
        </w:tc>
        <w:tc>
          <w:tcPr>
            <w:tcW w:w="2084" w:type="dxa"/>
            <w:tcBorders>
              <w:top w:val="nil"/>
              <w:left w:val="nil"/>
              <w:bottom w:val="nil"/>
              <w:right w:val="single" w:sz="4" w:space="0" w:color="000000"/>
            </w:tcBorders>
          </w:tcPr>
          <w:p w14:paraId="23383C9A" w14:textId="77777777" w:rsidR="003F6438" w:rsidRDefault="00F672CE">
            <w:pPr>
              <w:jc w:val="center"/>
              <w:rPr>
                <w:sz w:val="24"/>
                <w:szCs w:val="24"/>
              </w:rPr>
            </w:pPr>
            <w:r>
              <w:rPr>
                <w:sz w:val="24"/>
                <w:szCs w:val="24"/>
              </w:rPr>
              <w:t xml:space="preserve">next                         </w:t>
            </w:r>
          </w:p>
        </w:tc>
        <w:tc>
          <w:tcPr>
            <w:tcW w:w="295" w:type="dxa"/>
            <w:tcBorders>
              <w:top w:val="nil"/>
              <w:left w:val="single" w:sz="4" w:space="0" w:color="000000"/>
              <w:bottom w:val="nil"/>
              <w:right w:val="single" w:sz="4" w:space="0" w:color="000000"/>
            </w:tcBorders>
          </w:tcPr>
          <w:p w14:paraId="23383C9B"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9C" w14:textId="77777777" w:rsidR="003F6438" w:rsidRDefault="00F672CE">
            <w:pPr>
              <w:jc w:val="center"/>
              <w:rPr>
                <w:sz w:val="24"/>
                <w:szCs w:val="24"/>
              </w:rPr>
            </w:pPr>
            <w:r>
              <w:rPr>
                <w:sz w:val="24"/>
                <w:szCs w:val="24"/>
              </w:rPr>
              <w:t>as I have said</w:t>
            </w:r>
          </w:p>
        </w:tc>
        <w:tc>
          <w:tcPr>
            <w:tcW w:w="2449" w:type="dxa"/>
            <w:tcBorders>
              <w:top w:val="nil"/>
              <w:left w:val="nil"/>
              <w:bottom w:val="nil"/>
            </w:tcBorders>
          </w:tcPr>
          <w:p w14:paraId="23383C9D" w14:textId="77777777" w:rsidR="003F6438" w:rsidRDefault="00F672CE">
            <w:pPr>
              <w:jc w:val="center"/>
              <w:rPr>
                <w:sz w:val="24"/>
                <w:szCs w:val="24"/>
              </w:rPr>
            </w:pPr>
            <w:r>
              <w:rPr>
                <w:sz w:val="24"/>
                <w:szCs w:val="24"/>
              </w:rPr>
              <w:t xml:space="preserve">as a </w:t>
            </w:r>
            <w:proofErr w:type="gramStart"/>
            <w:r>
              <w:rPr>
                <w:sz w:val="24"/>
                <w:szCs w:val="24"/>
              </w:rPr>
              <w:t>result</w:t>
            </w:r>
            <w:proofErr w:type="gramEnd"/>
          </w:p>
        </w:tc>
      </w:tr>
      <w:tr w:rsidR="003F6438" w14:paraId="23383CA4" w14:textId="77777777">
        <w:trPr>
          <w:trHeight w:val="100"/>
          <w:jc w:val="center"/>
        </w:trPr>
        <w:tc>
          <w:tcPr>
            <w:tcW w:w="2083" w:type="dxa"/>
            <w:gridSpan w:val="2"/>
            <w:tcBorders>
              <w:top w:val="nil"/>
              <w:bottom w:val="nil"/>
              <w:right w:val="nil"/>
            </w:tcBorders>
          </w:tcPr>
          <w:p w14:paraId="23383C9F" w14:textId="77777777" w:rsidR="003F6438" w:rsidRDefault="00F672CE">
            <w:pPr>
              <w:jc w:val="center"/>
              <w:rPr>
                <w:sz w:val="24"/>
                <w:szCs w:val="24"/>
              </w:rPr>
            </w:pPr>
            <w:r>
              <w:rPr>
                <w:sz w:val="24"/>
                <w:szCs w:val="24"/>
              </w:rPr>
              <w:t>and then</w:t>
            </w:r>
          </w:p>
        </w:tc>
        <w:tc>
          <w:tcPr>
            <w:tcW w:w="2084" w:type="dxa"/>
            <w:tcBorders>
              <w:top w:val="nil"/>
              <w:left w:val="nil"/>
              <w:bottom w:val="nil"/>
              <w:right w:val="single" w:sz="4" w:space="0" w:color="000000"/>
            </w:tcBorders>
          </w:tcPr>
          <w:p w14:paraId="23383CA0" w14:textId="77777777" w:rsidR="003F6438" w:rsidRDefault="00F672CE">
            <w:pPr>
              <w:jc w:val="center"/>
              <w:rPr>
                <w:sz w:val="24"/>
                <w:szCs w:val="24"/>
              </w:rPr>
            </w:pPr>
            <w:proofErr w:type="gramStart"/>
            <w:r>
              <w:rPr>
                <w:sz w:val="24"/>
                <w:szCs w:val="24"/>
              </w:rPr>
              <w:t>finally</w:t>
            </w:r>
            <w:proofErr w:type="gramEnd"/>
            <w:r>
              <w:rPr>
                <w:sz w:val="24"/>
                <w:szCs w:val="24"/>
              </w:rPr>
              <w:t xml:space="preserve">                      </w:t>
            </w:r>
          </w:p>
        </w:tc>
        <w:tc>
          <w:tcPr>
            <w:tcW w:w="295" w:type="dxa"/>
            <w:tcBorders>
              <w:top w:val="nil"/>
              <w:left w:val="single" w:sz="4" w:space="0" w:color="000000"/>
              <w:bottom w:val="nil"/>
              <w:right w:val="single" w:sz="4" w:space="0" w:color="000000"/>
            </w:tcBorders>
          </w:tcPr>
          <w:p w14:paraId="23383CA1" w14:textId="77777777" w:rsidR="003F6438" w:rsidRDefault="003F6438">
            <w:pPr>
              <w:jc w:val="center"/>
              <w:rPr>
                <w:sz w:val="24"/>
                <w:szCs w:val="24"/>
              </w:rPr>
            </w:pPr>
          </w:p>
        </w:tc>
        <w:tc>
          <w:tcPr>
            <w:tcW w:w="1832" w:type="dxa"/>
            <w:tcBorders>
              <w:top w:val="nil"/>
              <w:left w:val="single" w:sz="4" w:space="0" w:color="000000"/>
              <w:bottom w:val="single" w:sz="4" w:space="0" w:color="000000"/>
              <w:right w:val="nil"/>
            </w:tcBorders>
          </w:tcPr>
          <w:p w14:paraId="23383CA2" w14:textId="77777777" w:rsidR="003F6438" w:rsidRDefault="00F672CE">
            <w:pPr>
              <w:jc w:val="center"/>
              <w:rPr>
                <w:sz w:val="24"/>
                <w:szCs w:val="24"/>
              </w:rPr>
            </w:pPr>
            <w:proofErr w:type="gramStart"/>
            <w:r>
              <w:rPr>
                <w:sz w:val="24"/>
                <w:szCs w:val="24"/>
              </w:rPr>
              <w:t>finally</w:t>
            </w:r>
            <w:proofErr w:type="gramEnd"/>
          </w:p>
        </w:tc>
        <w:tc>
          <w:tcPr>
            <w:tcW w:w="2449" w:type="dxa"/>
            <w:tcBorders>
              <w:top w:val="nil"/>
              <w:left w:val="nil"/>
              <w:bottom w:val="single" w:sz="4" w:space="0" w:color="000000"/>
            </w:tcBorders>
          </w:tcPr>
          <w:p w14:paraId="23383CA3" w14:textId="77777777" w:rsidR="003F6438" w:rsidRDefault="00F672CE">
            <w:pPr>
              <w:jc w:val="center"/>
              <w:rPr>
                <w:sz w:val="24"/>
                <w:szCs w:val="24"/>
              </w:rPr>
            </w:pPr>
            <w:r>
              <w:rPr>
                <w:sz w:val="24"/>
                <w:szCs w:val="24"/>
              </w:rPr>
              <w:t>in short</w:t>
            </w:r>
          </w:p>
        </w:tc>
      </w:tr>
      <w:tr w:rsidR="003F6438" w14:paraId="23383CAA" w14:textId="77777777">
        <w:trPr>
          <w:trHeight w:val="135"/>
          <w:jc w:val="center"/>
        </w:trPr>
        <w:tc>
          <w:tcPr>
            <w:tcW w:w="2083" w:type="dxa"/>
            <w:gridSpan w:val="2"/>
            <w:tcBorders>
              <w:top w:val="nil"/>
              <w:bottom w:val="nil"/>
              <w:right w:val="nil"/>
            </w:tcBorders>
          </w:tcPr>
          <w:p w14:paraId="23383CA5" w14:textId="77777777" w:rsidR="003F6438" w:rsidRDefault="00F672CE">
            <w:pPr>
              <w:jc w:val="center"/>
              <w:rPr>
                <w:sz w:val="24"/>
                <w:szCs w:val="24"/>
              </w:rPr>
            </w:pPr>
            <w:r>
              <w:rPr>
                <w:sz w:val="24"/>
                <w:szCs w:val="24"/>
              </w:rPr>
              <w:t>before this</w:t>
            </w:r>
          </w:p>
        </w:tc>
        <w:tc>
          <w:tcPr>
            <w:tcW w:w="2084" w:type="dxa"/>
            <w:tcBorders>
              <w:top w:val="nil"/>
              <w:left w:val="nil"/>
              <w:bottom w:val="nil"/>
              <w:right w:val="single" w:sz="4" w:space="0" w:color="000000"/>
            </w:tcBorders>
          </w:tcPr>
          <w:p w14:paraId="23383CA6" w14:textId="77777777" w:rsidR="003F6438" w:rsidRDefault="00F672CE">
            <w:pPr>
              <w:jc w:val="center"/>
              <w:rPr>
                <w:sz w:val="24"/>
                <w:szCs w:val="24"/>
              </w:rPr>
            </w:pPr>
            <w:r>
              <w:rPr>
                <w:sz w:val="24"/>
                <w:szCs w:val="24"/>
              </w:rPr>
              <w:t>afterward</w:t>
            </w:r>
          </w:p>
        </w:tc>
        <w:tc>
          <w:tcPr>
            <w:tcW w:w="295" w:type="dxa"/>
            <w:tcBorders>
              <w:top w:val="nil"/>
              <w:left w:val="single" w:sz="4" w:space="0" w:color="000000"/>
              <w:bottom w:val="nil"/>
              <w:right w:val="nil"/>
            </w:tcBorders>
          </w:tcPr>
          <w:p w14:paraId="23383CA7" w14:textId="77777777" w:rsidR="003F6438" w:rsidRDefault="003F6438">
            <w:pPr>
              <w:jc w:val="center"/>
              <w:rPr>
                <w:sz w:val="24"/>
                <w:szCs w:val="24"/>
              </w:rPr>
            </w:pPr>
          </w:p>
        </w:tc>
        <w:tc>
          <w:tcPr>
            <w:tcW w:w="1832" w:type="dxa"/>
            <w:tcBorders>
              <w:left w:val="nil"/>
              <w:right w:val="nil"/>
            </w:tcBorders>
          </w:tcPr>
          <w:p w14:paraId="23383CA8" w14:textId="77777777" w:rsidR="003F6438" w:rsidRDefault="003F6438">
            <w:pPr>
              <w:jc w:val="center"/>
              <w:rPr>
                <w:sz w:val="24"/>
                <w:szCs w:val="24"/>
              </w:rPr>
            </w:pPr>
          </w:p>
        </w:tc>
        <w:tc>
          <w:tcPr>
            <w:tcW w:w="2449" w:type="dxa"/>
            <w:tcBorders>
              <w:left w:val="nil"/>
              <w:right w:val="nil"/>
            </w:tcBorders>
          </w:tcPr>
          <w:p w14:paraId="23383CA9" w14:textId="77777777" w:rsidR="003F6438" w:rsidRDefault="003F6438">
            <w:pPr>
              <w:jc w:val="center"/>
              <w:rPr>
                <w:sz w:val="24"/>
                <w:szCs w:val="24"/>
              </w:rPr>
            </w:pPr>
          </w:p>
        </w:tc>
      </w:tr>
      <w:tr w:rsidR="003F6438" w14:paraId="23383CAF" w14:textId="77777777">
        <w:trPr>
          <w:trHeight w:val="297"/>
          <w:jc w:val="center"/>
        </w:trPr>
        <w:tc>
          <w:tcPr>
            <w:tcW w:w="2083" w:type="dxa"/>
            <w:gridSpan w:val="2"/>
            <w:tcBorders>
              <w:top w:val="nil"/>
              <w:bottom w:val="nil"/>
              <w:right w:val="nil"/>
            </w:tcBorders>
          </w:tcPr>
          <w:p w14:paraId="23383CAB" w14:textId="77777777" w:rsidR="003F6438" w:rsidRDefault="00F672CE">
            <w:pPr>
              <w:jc w:val="center"/>
              <w:rPr>
                <w:sz w:val="24"/>
                <w:szCs w:val="24"/>
              </w:rPr>
            </w:pPr>
            <w:r>
              <w:rPr>
                <w:sz w:val="24"/>
                <w:szCs w:val="24"/>
              </w:rPr>
              <w:t>thus</w:t>
            </w:r>
          </w:p>
        </w:tc>
        <w:tc>
          <w:tcPr>
            <w:tcW w:w="2084" w:type="dxa"/>
            <w:tcBorders>
              <w:top w:val="nil"/>
              <w:left w:val="nil"/>
              <w:bottom w:val="nil"/>
              <w:right w:val="single" w:sz="4" w:space="0" w:color="000000"/>
            </w:tcBorders>
          </w:tcPr>
          <w:p w14:paraId="23383CAC" w14:textId="77777777" w:rsidR="003F6438" w:rsidRDefault="00F672CE">
            <w:pPr>
              <w:jc w:val="center"/>
              <w:rPr>
                <w:sz w:val="24"/>
                <w:szCs w:val="24"/>
              </w:rPr>
            </w:pPr>
            <w:r>
              <w:rPr>
                <w:sz w:val="24"/>
                <w:szCs w:val="24"/>
              </w:rPr>
              <w:t>hence</w:t>
            </w:r>
          </w:p>
        </w:tc>
        <w:tc>
          <w:tcPr>
            <w:tcW w:w="295" w:type="dxa"/>
            <w:tcBorders>
              <w:top w:val="nil"/>
              <w:left w:val="single" w:sz="4" w:space="0" w:color="000000"/>
              <w:bottom w:val="nil"/>
              <w:right w:val="single" w:sz="4" w:space="0" w:color="000000"/>
            </w:tcBorders>
          </w:tcPr>
          <w:p w14:paraId="23383CAD" w14:textId="77777777" w:rsidR="003F6438" w:rsidRDefault="003F6438">
            <w:pPr>
              <w:jc w:val="center"/>
              <w:rPr>
                <w:sz w:val="24"/>
                <w:szCs w:val="24"/>
              </w:rPr>
            </w:pPr>
          </w:p>
        </w:tc>
        <w:tc>
          <w:tcPr>
            <w:tcW w:w="4281" w:type="dxa"/>
            <w:gridSpan w:val="2"/>
            <w:tcBorders>
              <w:left w:val="single" w:sz="4" w:space="0" w:color="000000"/>
              <w:bottom w:val="single" w:sz="4" w:space="0" w:color="000000"/>
            </w:tcBorders>
          </w:tcPr>
          <w:p w14:paraId="23383CAE" w14:textId="77777777" w:rsidR="003F6438" w:rsidRDefault="00F672CE">
            <w:pPr>
              <w:jc w:val="center"/>
              <w:rPr>
                <w:sz w:val="24"/>
                <w:szCs w:val="24"/>
              </w:rPr>
            </w:pPr>
            <w:r>
              <w:rPr>
                <w:b/>
                <w:sz w:val="24"/>
                <w:szCs w:val="24"/>
              </w:rPr>
              <w:t>Cause/Effect</w:t>
            </w:r>
          </w:p>
        </w:tc>
      </w:tr>
      <w:tr w:rsidR="003F6438" w14:paraId="23383CB5" w14:textId="77777777">
        <w:trPr>
          <w:trHeight w:val="280"/>
          <w:jc w:val="center"/>
        </w:trPr>
        <w:tc>
          <w:tcPr>
            <w:tcW w:w="2083" w:type="dxa"/>
            <w:gridSpan w:val="2"/>
            <w:tcBorders>
              <w:top w:val="nil"/>
              <w:bottom w:val="single" w:sz="4" w:space="0" w:color="000000"/>
              <w:right w:val="nil"/>
            </w:tcBorders>
          </w:tcPr>
          <w:p w14:paraId="23383CB0" w14:textId="77777777" w:rsidR="003F6438" w:rsidRDefault="00F672CE">
            <w:pPr>
              <w:jc w:val="center"/>
              <w:rPr>
                <w:sz w:val="24"/>
                <w:szCs w:val="24"/>
              </w:rPr>
            </w:pPr>
            <w:r>
              <w:rPr>
                <w:sz w:val="24"/>
                <w:szCs w:val="24"/>
              </w:rPr>
              <w:t xml:space="preserve">then                         </w:t>
            </w:r>
          </w:p>
        </w:tc>
        <w:tc>
          <w:tcPr>
            <w:tcW w:w="2084" w:type="dxa"/>
            <w:tcBorders>
              <w:top w:val="nil"/>
              <w:left w:val="nil"/>
              <w:bottom w:val="single" w:sz="4" w:space="0" w:color="000000"/>
              <w:right w:val="single" w:sz="4" w:space="0" w:color="000000"/>
            </w:tcBorders>
          </w:tcPr>
          <w:p w14:paraId="23383CB1" w14:textId="77777777" w:rsidR="003F6438" w:rsidRDefault="00F672CE">
            <w:pPr>
              <w:jc w:val="center"/>
              <w:rPr>
                <w:sz w:val="24"/>
                <w:szCs w:val="24"/>
              </w:rPr>
            </w:pPr>
            <w:r>
              <w:rPr>
                <w:sz w:val="24"/>
                <w:szCs w:val="24"/>
              </w:rPr>
              <w:t>simultaneously</w:t>
            </w:r>
          </w:p>
        </w:tc>
        <w:tc>
          <w:tcPr>
            <w:tcW w:w="295" w:type="dxa"/>
            <w:tcBorders>
              <w:top w:val="nil"/>
              <w:left w:val="single" w:sz="4" w:space="0" w:color="000000"/>
              <w:bottom w:val="nil"/>
              <w:right w:val="single" w:sz="4" w:space="0" w:color="000000"/>
            </w:tcBorders>
          </w:tcPr>
          <w:p w14:paraId="23383CB2" w14:textId="77777777" w:rsidR="003F6438" w:rsidRDefault="003F6438">
            <w:pPr>
              <w:jc w:val="center"/>
              <w:rPr>
                <w:sz w:val="24"/>
                <w:szCs w:val="24"/>
              </w:rPr>
            </w:pPr>
          </w:p>
        </w:tc>
        <w:tc>
          <w:tcPr>
            <w:tcW w:w="1832" w:type="dxa"/>
            <w:tcBorders>
              <w:left w:val="single" w:sz="4" w:space="0" w:color="000000"/>
              <w:bottom w:val="nil"/>
              <w:right w:val="nil"/>
            </w:tcBorders>
          </w:tcPr>
          <w:p w14:paraId="23383CB3" w14:textId="77777777" w:rsidR="003F6438" w:rsidRDefault="00F672CE">
            <w:pPr>
              <w:jc w:val="center"/>
              <w:rPr>
                <w:sz w:val="24"/>
                <w:szCs w:val="24"/>
              </w:rPr>
            </w:pPr>
            <w:r>
              <w:rPr>
                <w:sz w:val="24"/>
                <w:szCs w:val="24"/>
              </w:rPr>
              <w:t xml:space="preserve">because </w:t>
            </w:r>
          </w:p>
        </w:tc>
        <w:tc>
          <w:tcPr>
            <w:tcW w:w="2449" w:type="dxa"/>
            <w:tcBorders>
              <w:left w:val="nil"/>
              <w:bottom w:val="nil"/>
            </w:tcBorders>
          </w:tcPr>
          <w:p w14:paraId="23383CB4" w14:textId="77777777" w:rsidR="003F6438" w:rsidRDefault="00F672CE">
            <w:pPr>
              <w:jc w:val="center"/>
              <w:rPr>
                <w:sz w:val="24"/>
                <w:szCs w:val="24"/>
              </w:rPr>
            </w:pPr>
            <w:r>
              <w:rPr>
                <w:sz w:val="24"/>
                <w:szCs w:val="24"/>
              </w:rPr>
              <w:t>therefore</w:t>
            </w:r>
          </w:p>
        </w:tc>
      </w:tr>
      <w:tr w:rsidR="003F6438" w14:paraId="23383CBB" w14:textId="77777777">
        <w:trPr>
          <w:trHeight w:val="280"/>
          <w:jc w:val="center"/>
        </w:trPr>
        <w:tc>
          <w:tcPr>
            <w:tcW w:w="2083" w:type="dxa"/>
            <w:gridSpan w:val="2"/>
            <w:tcBorders>
              <w:top w:val="single" w:sz="4" w:space="0" w:color="000000"/>
              <w:left w:val="nil"/>
              <w:bottom w:val="nil"/>
              <w:right w:val="nil"/>
            </w:tcBorders>
          </w:tcPr>
          <w:p w14:paraId="23383CB6" w14:textId="77777777" w:rsidR="003F6438" w:rsidRDefault="003F6438">
            <w:pPr>
              <w:jc w:val="center"/>
              <w:rPr>
                <w:sz w:val="24"/>
                <w:szCs w:val="24"/>
              </w:rPr>
            </w:pPr>
          </w:p>
        </w:tc>
        <w:tc>
          <w:tcPr>
            <w:tcW w:w="2084" w:type="dxa"/>
            <w:tcBorders>
              <w:top w:val="single" w:sz="4" w:space="0" w:color="000000"/>
              <w:left w:val="nil"/>
              <w:bottom w:val="nil"/>
              <w:right w:val="nil"/>
            </w:tcBorders>
          </w:tcPr>
          <w:p w14:paraId="23383CB7"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B8" w14:textId="77777777" w:rsidR="003F6438" w:rsidRDefault="003F6438">
            <w:pPr>
              <w:jc w:val="center"/>
              <w:rPr>
                <w:sz w:val="24"/>
                <w:szCs w:val="24"/>
              </w:rPr>
            </w:pPr>
          </w:p>
        </w:tc>
        <w:tc>
          <w:tcPr>
            <w:tcW w:w="1832" w:type="dxa"/>
            <w:tcBorders>
              <w:top w:val="nil"/>
              <w:left w:val="single" w:sz="4" w:space="0" w:color="000000"/>
              <w:bottom w:val="nil"/>
              <w:right w:val="nil"/>
            </w:tcBorders>
          </w:tcPr>
          <w:p w14:paraId="23383CB9" w14:textId="77777777" w:rsidR="003F6438" w:rsidRDefault="00F672CE">
            <w:pPr>
              <w:jc w:val="center"/>
              <w:rPr>
                <w:sz w:val="24"/>
                <w:szCs w:val="24"/>
              </w:rPr>
            </w:pPr>
            <w:r>
              <w:rPr>
                <w:sz w:val="24"/>
                <w:szCs w:val="24"/>
              </w:rPr>
              <w:t>since</w:t>
            </w:r>
          </w:p>
        </w:tc>
        <w:tc>
          <w:tcPr>
            <w:tcW w:w="2449" w:type="dxa"/>
            <w:tcBorders>
              <w:top w:val="nil"/>
              <w:left w:val="nil"/>
              <w:bottom w:val="nil"/>
            </w:tcBorders>
          </w:tcPr>
          <w:p w14:paraId="23383CBA" w14:textId="77777777" w:rsidR="003F6438" w:rsidRDefault="00F672CE">
            <w:pPr>
              <w:jc w:val="center"/>
              <w:rPr>
                <w:sz w:val="24"/>
                <w:szCs w:val="24"/>
              </w:rPr>
            </w:pPr>
            <w:r>
              <w:rPr>
                <w:sz w:val="24"/>
                <w:szCs w:val="24"/>
              </w:rPr>
              <w:t>thus</w:t>
            </w:r>
          </w:p>
        </w:tc>
      </w:tr>
      <w:tr w:rsidR="003F6438" w14:paraId="23383CC1" w14:textId="77777777">
        <w:trPr>
          <w:trHeight w:val="280"/>
          <w:jc w:val="center"/>
        </w:trPr>
        <w:tc>
          <w:tcPr>
            <w:tcW w:w="2083" w:type="dxa"/>
            <w:gridSpan w:val="2"/>
            <w:tcBorders>
              <w:top w:val="nil"/>
              <w:left w:val="nil"/>
              <w:bottom w:val="nil"/>
              <w:right w:val="nil"/>
            </w:tcBorders>
          </w:tcPr>
          <w:p w14:paraId="23383CBC" w14:textId="77777777" w:rsidR="003F6438" w:rsidRDefault="003F6438">
            <w:pPr>
              <w:jc w:val="center"/>
              <w:rPr>
                <w:sz w:val="24"/>
                <w:szCs w:val="24"/>
              </w:rPr>
            </w:pPr>
          </w:p>
        </w:tc>
        <w:tc>
          <w:tcPr>
            <w:tcW w:w="2084" w:type="dxa"/>
            <w:tcBorders>
              <w:top w:val="nil"/>
              <w:left w:val="nil"/>
              <w:bottom w:val="nil"/>
              <w:right w:val="nil"/>
            </w:tcBorders>
          </w:tcPr>
          <w:p w14:paraId="23383CBD" w14:textId="77777777" w:rsidR="003F6438" w:rsidRDefault="003F6438">
            <w:pPr>
              <w:jc w:val="center"/>
              <w:rPr>
                <w:sz w:val="24"/>
                <w:szCs w:val="24"/>
              </w:rPr>
            </w:pPr>
          </w:p>
        </w:tc>
        <w:tc>
          <w:tcPr>
            <w:tcW w:w="295" w:type="dxa"/>
            <w:tcBorders>
              <w:top w:val="nil"/>
              <w:left w:val="nil"/>
              <w:bottom w:val="nil"/>
              <w:right w:val="single" w:sz="4" w:space="0" w:color="000000"/>
            </w:tcBorders>
          </w:tcPr>
          <w:p w14:paraId="23383CBE" w14:textId="77777777" w:rsidR="003F6438" w:rsidRDefault="003F6438">
            <w:pPr>
              <w:jc w:val="center"/>
              <w:rPr>
                <w:sz w:val="24"/>
                <w:szCs w:val="24"/>
              </w:rPr>
            </w:pPr>
          </w:p>
        </w:tc>
        <w:tc>
          <w:tcPr>
            <w:tcW w:w="1832" w:type="dxa"/>
            <w:tcBorders>
              <w:top w:val="nil"/>
              <w:left w:val="single" w:sz="4" w:space="0" w:color="000000"/>
              <w:right w:val="nil"/>
            </w:tcBorders>
          </w:tcPr>
          <w:p w14:paraId="23383CBF" w14:textId="77777777" w:rsidR="003F6438" w:rsidRDefault="00F672CE">
            <w:pPr>
              <w:jc w:val="center"/>
              <w:rPr>
                <w:sz w:val="24"/>
                <w:szCs w:val="24"/>
              </w:rPr>
            </w:pPr>
            <w:r>
              <w:rPr>
                <w:sz w:val="24"/>
                <w:szCs w:val="24"/>
              </w:rPr>
              <w:t>on account of</w:t>
            </w:r>
          </w:p>
        </w:tc>
        <w:tc>
          <w:tcPr>
            <w:tcW w:w="2449" w:type="dxa"/>
            <w:tcBorders>
              <w:top w:val="nil"/>
              <w:left w:val="nil"/>
            </w:tcBorders>
          </w:tcPr>
          <w:p w14:paraId="23383CC0" w14:textId="77777777" w:rsidR="003F6438" w:rsidRDefault="00F672CE">
            <w:pPr>
              <w:jc w:val="center"/>
              <w:rPr>
                <w:sz w:val="24"/>
                <w:szCs w:val="24"/>
              </w:rPr>
            </w:pPr>
            <w:r>
              <w:rPr>
                <w:sz w:val="24"/>
                <w:szCs w:val="24"/>
              </w:rPr>
              <w:t>hence</w:t>
            </w:r>
          </w:p>
        </w:tc>
      </w:tr>
    </w:tbl>
    <w:p w14:paraId="23383CC2" w14:textId="77777777" w:rsidR="003F6438" w:rsidRDefault="003F6438">
      <w:pPr>
        <w:rPr>
          <w:sz w:val="24"/>
          <w:szCs w:val="24"/>
        </w:rPr>
      </w:pPr>
    </w:p>
    <w:sectPr w:rsidR="003F6438">
      <w:footerReference w:type="even" r:id="rId11"/>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D670" w14:textId="77777777" w:rsidR="00A432F8" w:rsidRDefault="00A432F8">
      <w:pPr>
        <w:spacing w:line="240" w:lineRule="auto"/>
      </w:pPr>
      <w:r>
        <w:separator/>
      </w:r>
    </w:p>
  </w:endnote>
  <w:endnote w:type="continuationSeparator" w:id="0">
    <w:p w14:paraId="2730CB8D" w14:textId="77777777" w:rsidR="00A432F8" w:rsidRDefault="00A432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8C0D983E-6CFA-6748-8D04-30531869E961}"/>
  </w:font>
  <w:font w:name="Courier New">
    <w:panose1 w:val="02070309020205020404"/>
    <w:charset w:val="00"/>
    <w:family w:val="modern"/>
    <w:pitch w:val="fixed"/>
    <w:sig w:usb0="E0002AFF" w:usb1="C0007843" w:usb2="00000009" w:usb3="00000000" w:csb0="000001FF" w:csb1="00000000"/>
    <w:embedRegular r:id="rId2" w:fontKey="{46CD952D-FF2D-6543-A9DC-8375F46170B8}"/>
  </w:font>
  <w:font w:name="Arial">
    <w:panose1 w:val="020B0604020202020204"/>
    <w:charset w:val="00"/>
    <w:family w:val="swiss"/>
    <w:pitch w:val="variable"/>
    <w:sig w:usb0="E0002AFF" w:usb1="C0007843" w:usb2="00000009" w:usb3="00000000" w:csb0="000001FF" w:csb1="00000000"/>
    <w:embedRegular r:id="rId3" w:fontKey="{59A03FB7-B090-3343-B15B-A80C90451D71}"/>
    <w:embedBold r:id="rId4" w:fontKey="{9A65E697-164F-9D44-BA59-BF678D0C8E24}"/>
    <w:embedItalic r:id="rId5" w:fontKey="{FB22F3AD-C441-474E-8163-683E5DD104EE}"/>
  </w:font>
  <w:font w:name="Times New Roman">
    <w:panose1 w:val="02020603050405020304"/>
    <w:charset w:val="00"/>
    <w:family w:val="roman"/>
    <w:pitch w:val="variable"/>
    <w:sig w:usb0="E0002EFF" w:usb1="C000785B" w:usb2="00000009" w:usb3="00000000" w:csb0="000001FF" w:csb1="00000000"/>
    <w:embedRegular r:id="rId6" w:fontKey="{51DD6BA7-5103-8E41-BA6C-954370BA11D0}"/>
  </w:font>
  <w:font w:name="Calibri">
    <w:panose1 w:val="020F0502020204030204"/>
    <w:charset w:val="00"/>
    <w:family w:val="swiss"/>
    <w:pitch w:val="variable"/>
    <w:sig w:usb0="E0002AFF" w:usb1="C000247B" w:usb2="00000009" w:usb3="00000000" w:csb0="000001FF" w:csb1="00000000"/>
    <w:embedRegular r:id="rId7" w:fontKey="{D7E50A1F-D4D9-1D4C-93CB-C031CB58C726}"/>
  </w:font>
  <w:font w:name="Cambria">
    <w:panose1 w:val="02040503050406030204"/>
    <w:charset w:val="00"/>
    <w:family w:val="roman"/>
    <w:pitch w:val="variable"/>
    <w:sig w:usb0="E00002FF" w:usb1="400004FF" w:usb2="00000000" w:usb3="00000000" w:csb0="0000019F" w:csb1="00000000"/>
    <w:embedRegular r:id="rId8" w:fontKey="{752D995D-855B-B140-8232-4BCF08D9F4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3CC5" w14:textId="77777777" w:rsidR="003F6438" w:rsidRDefault="00F672C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23383CC6" w14:textId="77777777" w:rsidR="003F6438" w:rsidRDefault="003F6438">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3CC7" w14:textId="0D6A1923" w:rsidR="003F6438" w:rsidRDefault="00F672CE">
    <w:pPr>
      <w:pBdr>
        <w:top w:val="nil"/>
        <w:left w:val="nil"/>
        <w:bottom w:val="nil"/>
        <w:right w:val="nil"/>
        <w:between w:val="nil"/>
      </w:pBdr>
      <w:tabs>
        <w:tab w:val="center" w:pos="4320"/>
        <w:tab w:val="right" w:pos="8640"/>
      </w:tabs>
      <w:spacing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09F1" w14:textId="77777777" w:rsidR="00A432F8" w:rsidRDefault="00A432F8">
      <w:pPr>
        <w:spacing w:line="240" w:lineRule="auto"/>
      </w:pPr>
      <w:r>
        <w:separator/>
      </w:r>
    </w:p>
  </w:footnote>
  <w:footnote w:type="continuationSeparator" w:id="0">
    <w:p w14:paraId="76A624CE" w14:textId="77777777" w:rsidR="00A432F8" w:rsidRDefault="00A432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C6A4C"/>
    <w:multiLevelType w:val="multilevel"/>
    <w:tmpl w:val="621E83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6382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38"/>
    <w:rsid w:val="000E59F1"/>
    <w:rsid w:val="003F6438"/>
    <w:rsid w:val="0093587A"/>
    <w:rsid w:val="0096346D"/>
    <w:rsid w:val="009B5702"/>
    <w:rsid w:val="00A432F8"/>
    <w:rsid w:val="00D13CB5"/>
    <w:rsid w:val="00DD2886"/>
    <w:rsid w:val="00F672CE"/>
    <w:rsid w:val="00FB3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383BDA"/>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paragraph" w:styleId="Header">
    <w:name w:val="header"/>
    <w:basedOn w:val="Normal"/>
    <w:link w:val="HeaderChar"/>
    <w:uiPriority w:val="99"/>
    <w:semiHidden/>
    <w:unhideWhenUsed/>
    <w:rsid w:val="00DD288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D2886"/>
  </w:style>
  <w:style w:type="paragraph" w:styleId="Footer">
    <w:name w:val="footer"/>
    <w:basedOn w:val="Normal"/>
    <w:link w:val="FooterChar"/>
    <w:uiPriority w:val="99"/>
    <w:semiHidden/>
    <w:unhideWhenUsed/>
    <w:rsid w:val="00DD288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D2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2B0F8-95F0-4B3A-A44D-E40A6D3CBAFB}">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4759B7B5-EE23-4E37-BFB5-74C7FF0C4F1E}">
  <ds:schemaRefs>
    <ds:schemaRef ds:uri="http://schemas.microsoft.com/sharepoint/v3/contenttype/forms"/>
  </ds:schemaRefs>
</ds:datastoreItem>
</file>

<file path=customXml/itemProps3.xml><?xml version="1.0" encoding="utf-8"?>
<ds:datastoreItem xmlns:ds="http://schemas.openxmlformats.org/officeDocument/2006/customXml" ds:itemID="{45ED6BD2-1A9F-4B15-AB47-28F0F182B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2520</Characters>
  <Application>Microsoft Office Word</Application>
  <DocSecurity>0</DocSecurity>
  <Lines>209</Lines>
  <Paragraphs>126</Paragraphs>
  <ScaleCrop>false</ScaleCrop>
  <Company>CU Denver Writing Center</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2026-03-18T20:04:00Z</cp:lastPrinted>
  <dcterms:created xsi:type="dcterms:W3CDTF">2025-10-23T18:51:00Z</dcterms:created>
  <dcterms:modified xsi:type="dcterms:W3CDTF">2026-03-18T20:04:00Z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