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006D" w14:textId="77777777" w:rsidR="007C1FDB" w:rsidRPr="00537B08" w:rsidRDefault="007C1FDB" w:rsidP="00537B08">
      <w:pPr>
        <w:jc w:val="center"/>
        <w:rPr>
          <w:rFonts w:ascii="Times New Roman" w:eastAsia="Times New Roman" w:hAnsi="Times New Roman" w:cs="Times New Roman"/>
          <w:b/>
          <w:sz w:val="24"/>
          <w:szCs w:val="24"/>
        </w:rPr>
      </w:pPr>
      <w:r w:rsidRPr="00537B08">
        <w:rPr>
          <w:rFonts w:ascii="Times New Roman" w:eastAsia="Times New Roman" w:hAnsi="Times New Roman" w:cs="Times New Roman"/>
          <w:b/>
          <w:sz w:val="24"/>
          <w:szCs w:val="24"/>
        </w:rPr>
        <w:t>OMAR SWARTZ</w:t>
      </w:r>
    </w:p>
    <w:p w14:paraId="0A513F06" w14:textId="77777777" w:rsidR="007C1FDB" w:rsidRPr="00537B08" w:rsidRDefault="007C1FDB" w:rsidP="00537B08">
      <w:pPr>
        <w:jc w:val="center"/>
        <w:rPr>
          <w:rFonts w:ascii="Times New Roman" w:eastAsia="Times New Roman" w:hAnsi="Times New Roman" w:cs="Times New Roman"/>
          <w:b/>
          <w:i/>
          <w:sz w:val="24"/>
          <w:szCs w:val="24"/>
        </w:rPr>
      </w:pPr>
      <w:r w:rsidRPr="00537B08">
        <w:rPr>
          <w:rFonts w:ascii="Times New Roman" w:eastAsia="Times New Roman" w:hAnsi="Times New Roman" w:cs="Times New Roman"/>
          <w:b/>
          <w:i/>
          <w:sz w:val="24"/>
          <w:szCs w:val="24"/>
        </w:rPr>
        <w:t>CURRICULUM VITAE</w:t>
      </w:r>
    </w:p>
    <w:p w14:paraId="0D5E8513" w14:textId="564576BA"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ADDRESS</w:t>
      </w:r>
    </w:p>
    <w:p w14:paraId="7E23D2F6" w14:textId="0D161BA0" w:rsidR="007C1FDB" w:rsidRPr="00537B08" w:rsidRDefault="008F5900" w:rsidP="00537B08">
      <w:pPr>
        <w:rPr>
          <w:rFonts w:ascii="Times New Roman" w:hAnsi="Times New Roman" w:cs="Times New Roman"/>
          <w:sz w:val="24"/>
          <w:szCs w:val="24"/>
        </w:rPr>
      </w:pPr>
      <w:r>
        <w:rPr>
          <w:rFonts w:ascii="Times New Roman" w:hAnsi="Times New Roman" w:cs="Times New Roman"/>
          <w:sz w:val="24"/>
          <w:szCs w:val="24"/>
        </w:rPr>
        <w:t xml:space="preserve">Interdisciplinary Studies </w:t>
      </w:r>
      <w:r w:rsidR="007C1FDB" w:rsidRPr="00537B08">
        <w:rPr>
          <w:rFonts w:ascii="Times New Roman" w:hAnsi="Times New Roman" w:cs="Times New Roman"/>
          <w:sz w:val="24"/>
          <w:szCs w:val="24"/>
        </w:rPr>
        <w:t>Program</w:t>
      </w:r>
    </w:p>
    <w:p w14:paraId="3F6115E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University of Colorado Denver</w:t>
      </w:r>
    </w:p>
    <w:p w14:paraId="0A917C4F"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Campus Box 127</w:t>
      </w:r>
    </w:p>
    <w:p w14:paraId="0A5AAA2F"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P.O Box 173364</w:t>
      </w:r>
    </w:p>
    <w:p w14:paraId="533F8B7D"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Denver, CO 80217-3364</w:t>
      </w:r>
    </w:p>
    <w:p w14:paraId="47D7200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Phone: (303) 315-3569</w:t>
      </w:r>
    </w:p>
    <w:p w14:paraId="22F3F89F" w14:textId="77777777" w:rsidR="00396DE4" w:rsidRPr="00537B08" w:rsidRDefault="007C1FDB" w:rsidP="00537B08">
      <w:pPr>
        <w:rPr>
          <w:rStyle w:val="Hyperlink"/>
          <w:rFonts w:ascii="Times New Roman" w:hAnsi="Times New Roman" w:cs="Times New Roman"/>
          <w:color w:val="auto"/>
          <w:sz w:val="24"/>
          <w:szCs w:val="24"/>
          <w:u w:val="none"/>
        </w:rPr>
      </w:pPr>
      <w:r w:rsidRPr="00537B08">
        <w:rPr>
          <w:rFonts w:ascii="Times New Roman" w:hAnsi="Times New Roman" w:cs="Times New Roman"/>
          <w:sz w:val="24"/>
          <w:szCs w:val="24"/>
        </w:rPr>
        <w:t>E-mail: </w:t>
      </w:r>
      <w:hyperlink r:id="rId7" w:history="1">
        <w:r w:rsidRPr="00537B08">
          <w:rPr>
            <w:rStyle w:val="Hyperlink"/>
            <w:rFonts w:ascii="Times New Roman" w:hAnsi="Times New Roman" w:cs="Times New Roman"/>
            <w:color w:val="auto"/>
            <w:sz w:val="24"/>
            <w:szCs w:val="24"/>
            <w:u w:val="none"/>
          </w:rPr>
          <w:t>Omar.Swartz@ucdenver.edu</w:t>
        </w:r>
      </w:hyperlink>
    </w:p>
    <w:p w14:paraId="7BBFD0AE" w14:textId="77777777" w:rsidR="009D1816" w:rsidRPr="00537B08" w:rsidRDefault="009D1816" w:rsidP="00537B08">
      <w:pPr>
        <w:rPr>
          <w:rFonts w:ascii="Times New Roman" w:hAnsi="Times New Roman" w:cs="Times New Roman"/>
          <w:b/>
          <w:bCs/>
          <w:sz w:val="24"/>
          <w:szCs w:val="24"/>
          <w:u w:val="single"/>
        </w:rPr>
      </w:pPr>
    </w:p>
    <w:p w14:paraId="3C8FBC91" w14:textId="41E88F18"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EDUCATION</w:t>
      </w:r>
    </w:p>
    <w:p w14:paraId="7141DABE"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Duke University                                </w:t>
      </w:r>
      <w:r w:rsidR="003B461A"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2001    JD                   Law     </w:t>
      </w:r>
    </w:p>
    <w:p w14:paraId="0671A396"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Purdue University                              1995    PHD                Communication</w:t>
      </w:r>
    </w:p>
    <w:p w14:paraId="509D6F0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University of California, Davis         1992    MA                  Rhetoric and Communication </w:t>
      </w:r>
    </w:p>
    <w:p w14:paraId="42B87E7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Humboldt State University                1989    BA                  Speech Communication</w:t>
      </w:r>
    </w:p>
    <w:p w14:paraId="727BEF9D" w14:textId="44450041" w:rsidR="009D1816" w:rsidRPr="00A22836"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p>
    <w:p w14:paraId="134F9424" w14:textId="11C6572D" w:rsidR="007C1FDB" w:rsidRPr="00A22836"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PROFESSIONAL EXPERIENCE</w:t>
      </w:r>
      <w:r w:rsidRPr="00537B08">
        <w:rPr>
          <w:rFonts w:ascii="Times New Roman" w:hAnsi="Times New Roman" w:cs="Times New Roman"/>
          <w:b/>
          <w:bCs/>
          <w:sz w:val="24"/>
          <w:szCs w:val="24"/>
          <w:u w:val="single"/>
        </w:rPr>
        <w:t xml:space="preserve"> </w:t>
      </w:r>
    </w:p>
    <w:p w14:paraId="5BC053BB" w14:textId="04C23114" w:rsidR="001328BE" w:rsidRDefault="001328BE" w:rsidP="008C2CE5">
      <w:pPr>
        <w:rPr>
          <w:rFonts w:ascii="Times New Roman" w:hAnsi="Times New Roman" w:cs="Times New Roman"/>
          <w:sz w:val="24"/>
          <w:szCs w:val="24"/>
        </w:rPr>
      </w:pPr>
      <w:r>
        <w:rPr>
          <w:rFonts w:ascii="Times New Roman" w:hAnsi="Times New Roman" w:cs="Times New Roman"/>
          <w:sz w:val="24"/>
          <w:szCs w:val="24"/>
        </w:rPr>
        <w:t>Associate Professor of Political Science, Fall 2024-Current.</w:t>
      </w:r>
    </w:p>
    <w:p w14:paraId="56A4C37E" w14:textId="77777777" w:rsidR="008C2CE5" w:rsidRDefault="008C2CE5" w:rsidP="00537B08">
      <w:pPr>
        <w:rPr>
          <w:rFonts w:ascii="Times New Roman" w:hAnsi="Times New Roman" w:cs="Times New Roman"/>
          <w:sz w:val="24"/>
          <w:szCs w:val="24"/>
        </w:rPr>
      </w:pPr>
    </w:p>
    <w:p w14:paraId="5760FA6E" w14:textId="53D61307" w:rsidR="00B91682" w:rsidRDefault="00B91682" w:rsidP="00537B08">
      <w:pPr>
        <w:rPr>
          <w:rFonts w:ascii="Times New Roman" w:hAnsi="Times New Roman" w:cs="Times New Roman"/>
          <w:sz w:val="24"/>
          <w:szCs w:val="24"/>
        </w:rPr>
      </w:pPr>
      <w:r>
        <w:rPr>
          <w:rFonts w:ascii="Times New Roman" w:hAnsi="Times New Roman" w:cs="Times New Roman"/>
          <w:sz w:val="24"/>
          <w:szCs w:val="24"/>
        </w:rPr>
        <w:t>Director, Law Studies Minor, Fall 20</w:t>
      </w:r>
      <w:r w:rsidR="007D0E10">
        <w:rPr>
          <w:rFonts w:ascii="Times New Roman" w:hAnsi="Times New Roman" w:cs="Times New Roman"/>
          <w:sz w:val="24"/>
          <w:szCs w:val="24"/>
        </w:rPr>
        <w:t>0</w:t>
      </w:r>
      <w:r>
        <w:rPr>
          <w:rFonts w:ascii="Times New Roman" w:hAnsi="Times New Roman" w:cs="Times New Roman"/>
          <w:sz w:val="24"/>
          <w:szCs w:val="24"/>
        </w:rPr>
        <w:t>3-Current.</w:t>
      </w:r>
    </w:p>
    <w:p w14:paraId="4FE827CF" w14:textId="77777777" w:rsidR="008C2CE5" w:rsidRDefault="008C2CE5" w:rsidP="00537B08">
      <w:pPr>
        <w:rPr>
          <w:rFonts w:ascii="Times New Roman" w:hAnsi="Times New Roman" w:cs="Times New Roman"/>
          <w:sz w:val="24"/>
          <w:szCs w:val="24"/>
        </w:rPr>
      </w:pPr>
    </w:p>
    <w:p w14:paraId="1E807F97" w14:textId="57401165" w:rsidR="00224CAB" w:rsidRPr="00537B08" w:rsidRDefault="00224CAB" w:rsidP="00537B08">
      <w:pPr>
        <w:rPr>
          <w:rFonts w:ascii="Times New Roman" w:hAnsi="Times New Roman" w:cs="Times New Roman"/>
          <w:sz w:val="24"/>
          <w:szCs w:val="24"/>
        </w:rPr>
      </w:pPr>
      <w:r w:rsidRPr="00537B08">
        <w:rPr>
          <w:rFonts w:ascii="Times New Roman" w:hAnsi="Times New Roman" w:cs="Times New Roman"/>
          <w:sz w:val="24"/>
          <w:szCs w:val="24"/>
        </w:rPr>
        <w:t>Director</w:t>
      </w:r>
      <w:r w:rsidR="002E1EE8" w:rsidRPr="00537B08">
        <w:rPr>
          <w:rFonts w:ascii="Times New Roman" w:hAnsi="Times New Roman" w:cs="Times New Roman"/>
          <w:sz w:val="24"/>
          <w:szCs w:val="24"/>
        </w:rPr>
        <w:t>,</w:t>
      </w:r>
      <w:r w:rsidRPr="00537B08">
        <w:rPr>
          <w:rFonts w:ascii="Times New Roman" w:hAnsi="Times New Roman" w:cs="Times New Roman"/>
          <w:sz w:val="24"/>
          <w:szCs w:val="24"/>
        </w:rPr>
        <w:t xml:space="preserve"> Master of Social Science and Master of Hum</w:t>
      </w:r>
      <w:r w:rsidR="005B3029">
        <w:rPr>
          <w:rFonts w:ascii="Times New Roman" w:hAnsi="Times New Roman" w:cs="Times New Roman"/>
          <w:sz w:val="24"/>
          <w:szCs w:val="24"/>
        </w:rPr>
        <w:t>anities</w:t>
      </w:r>
      <w:r w:rsidRPr="00537B08">
        <w:rPr>
          <w:rFonts w:ascii="Times New Roman" w:hAnsi="Times New Roman" w:cs="Times New Roman"/>
          <w:sz w:val="24"/>
          <w:szCs w:val="24"/>
        </w:rPr>
        <w:t>, University of Colorado Denver.</w:t>
      </w:r>
      <w:r w:rsidR="002E1EE8" w:rsidRPr="00537B08">
        <w:rPr>
          <w:rFonts w:ascii="Times New Roman" w:hAnsi="Times New Roman" w:cs="Times New Roman"/>
          <w:sz w:val="24"/>
          <w:szCs w:val="24"/>
        </w:rPr>
        <w:t xml:space="preserve"> Fall 2022-</w:t>
      </w:r>
      <w:r w:rsidR="007A552F">
        <w:rPr>
          <w:rFonts w:ascii="Times New Roman" w:hAnsi="Times New Roman" w:cs="Times New Roman"/>
          <w:sz w:val="24"/>
          <w:szCs w:val="24"/>
        </w:rPr>
        <w:t>Summer 2024</w:t>
      </w:r>
      <w:r w:rsidR="00A76CD1">
        <w:rPr>
          <w:rFonts w:ascii="Times New Roman" w:hAnsi="Times New Roman" w:cs="Times New Roman"/>
          <w:sz w:val="24"/>
          <w:szCs w:val="24"/>
        </w:rPr>
        <w:t>.</w:t>
      </w:r>
    </w:p>
    <w:p w14:paraId="1C1C2AC9" w14:textId="77777777" w:rsidR="00224CAB" w:rsidRPr="00537B08" w:rsidRDefault="00224CAB" w:rsidP="00537B08">
      <w:pPr>
        <w:rPr>
          <w:rFonts w:ascii="Times New Roman" w:hAnsi="Times New Roman" w:cs="Times New Roman"/>
          <w:sz w:val="24"/>
          <w:szCs w:val="24"/>
        </w:rPr>
      </w:pPr>
    </w:p>
    <w:p w14:paraId="6EF2D908" w14:textId="3BCCCFAE"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Director, Master of Social Science, University of Colorado Denver</w:t>
      </w:r>
      <w:r w:rsidR="002E1EE8" w:rsidRPr="00537B08">
        <w:rPr>
          <w:rFonts w:ascii="Times New Roman" w:hAnsi="Times New Roman" w:cs="Times New Roman"/>
          <w:sz w:val="24"/>
          <w:szCs w:val="24"/>
        </w:rPr>
        <w:t>, Fall 2010-</w:t>
      </w:r>
      <w:r w:rsidR="007A552F">
        <w:rPr>
          <w:rFonts w:ascii="Times New Roman" w:hAnsi="Times New Roman" w:cs="Times New Roman"/>
          <w:sz w:val="24"/>
          <w:szCs w:val="24"/>
        </w:rPr>
        <w:t>Summer 2024</w:t>
      </w:r>
      <w:r w:rsidR="00A76CD1">
        <w:rPr>
          <w:rFonts w:ascii="Times New Roman" w:hAnsi="Times New Roman" w:cs="Times New Roman"/>
          <w:sz w:val="24"/>
          <w:szCs w:val="24"/>
        </w:rPr>
        <w:t>.</w:t>
      </w:r>
    </w:p>
    <w:p w14:paraId="757CEB55" w14:textId="77777777" w:rsidR="007C1FDB" w:rsidRPr="00537B08" w:rsidRDefault="007C1FDB" w:rsidP="00537B08">
      <w:pPr>
        <w:rPr>
          <w:rFonts w:ascii="Times New Roman" w:hAnsi="Times New Roman" w:cs="Times New Roman"/>
          <w:sz w:val="24"/>
          <w:szCs w:val="24"/>
        </w:rPr>
      </w:pPr>
    </w:p>
    <w:p w14:paraId="545D1D94" w14:textId="756ACCAD"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Interim Director, Master of Integrated Sciences, University of Colorado Denve</w:t>
      </w:r>
      <w:r w:rsidR="002E1EE8" w:rsidRPr="00537B08">
        <w:rPr>
          <w:rFonts w:ascii="Times New Roman" w:hAnsi="Times New Roman" w:cs="Times New Roman"/>
          <w:sz w:val="24"/>
          <w:szCs w:val="24"/>
        </w:rPr>
        <w:t>r, 2013-2014</w:t>
      </w:r>
      <w:r w:rsidR="00A76CD1">
        <w:rPr>
          <w:rFonts w:ascii="Times New Roman" w:hAnsi="Times New Roman" w:cs="Times New Roman"/>
          <w:sz w:val="24"/>
          <w:szCs w:val="24"/>
        </w:rPr>
        <w:t>.</w:t>
      </w:r>
    </w:p>
    <w:p w14:paraId="48598BD9" w14:textId="77777777" w:rsidR="008C2CE5" w:rsidRDefault="008C2CE5" w:rsidP="00537B08">
      <w:pPr>
        <w:rPr>
          <w:rFonts w:ascii="Times New Roman" w:hAnsi="Times New Roman" w:cs="Times New Roman"/>
          <w:sz w:val="24"/>
          <w:szCs w:val="24"/>
        </w:rPr>
      </w:pPr>
    </w:p>
    <w:p w14:paraId="4AD9400C" w14:textId="2ECAD17B"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Associate Professor of Humanities and Social Science</w:t>
      </w:r>
      <w:r w:rsidR="008C2CE5">
        <w:rPr>
          <w:rFonts w:ascii="Times New Roman" w:hAnsi="Times New Roman" w:cs="Times New Roman"/>
          <w:sz w:val="24"/>
          <w:szCs w:val="24"/>
        </w:rPr>
        <w:t xml:space="preserve">, </w:t>
      </w:r>
      <w:r w:rsidRPr="00537B08">
        <w:rPr>
          <w:rFonts w:ascii="Times New Roman" w:hAnsi="Times New Roman" w:cs="Times New Roman"/>
          <w:sz w:val="24"/>
          <w:szCs w:val="24"/>
        </w:rPr>
        <w:t>University of Colorado Denver</w:t>
      </w:r>
      <w:r w:rsidR="002E1EE8" w:rsidRPr="00537B08">
        <w:rPr>
          <w:rFonts w:ascii="Times New Roman" w:hAnsi="Times New Roman" w:cs="Times New Roman"/>
          <w:sz w:val="24"/>
          <w:szCs w:val="24"/>
        </w:rPr>
        <w:t>, 2012-</w:t>
      </w:r>
      <w:r w:rsidR="008C2CE5">
        <w:rPr>
          <w:rFonts w:ascii="Times New Roman" w:hAnsi="Times New Roman" w:cs="Times New Roman"/>
          <w:sz w:val="24"/>
          <w:szCs w:val="24"/>
        </w:rPr>
        <w:t>Summer 2024</w:t>
      </w:r>
      <w:r w:rsidR="00A76CD1">
        <w:rPr>
          <w:rFonts w:ascii="Times New Roman" w:hAnsi="Times New Roman" w:cs="Times New Roman"/>
          <w:sz w:val="24"/>
          <w:szCs w:val="24"/>
        </w:rPr>
        <w:t>.</w:t>
      </w:r>
    </w:p>
    <w:p w14:paraId="0B7ADDF6" w14:textId="77777777" w:rsidR="007C1FDB" w:rsidRPr="00537B08" w:rsidRDefault="007C1FDB" w:rsidP="00537B08">
      <w:pPr>
        <w:rPr>
          <w:rFonts w:ascii="Times New Roman" w:hAnsi="Times New Roman" w:cs="Times New Roman"/>
          <w:sz w:val="24"/>
          <w:szCs w:val="24"/>
        </w:rPr>
      </w:pPr>
    </w:p>
    <w:p w14:paraId="03A1D26E" w14:textId="7A16C913"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Associate Professor of Communication, University of Colorado Denver</w:t>
      </w:r>
      <w:r w:rsidR="002E1EE8" w:rsidRPr="00537B08">
        <w:rPr>
          <w:rFonts w:ascii="Times New Roman" w:hAnsi="Times New Roman" w:cs="Times New Roman"/>
          <w:sz w:val="24"/>
          <w:szCs w:val="24"/>
        </w:rPr>
        <w:t>, 2008-2012</w:t>
      </w:r>
      <w:r w:rsidR="00A76CD1">
        <w:rPr>
          <w:rFonts w:ascii="Times New Roman" w:hAnsi="Times New Roman" w:cs="Times New Roman"/>
          <w:sz w:val="24"/>
          <w:szCs w:val="24"/>
        </w:rPr>
        <w:t>.</w:t>
      </w:r>
    </w:p>
    <w:p w14:paraId="721271F1" w14:textId="77777777" w:rsidR="007C1FDB" w:rsidRPr="00537B08" w:rsidRDefault="007C1FDB" w:rsidP="00537B08">
      <w:pPr>
        <w:rPr>
          <w:rFonts w:ascii="Times New Roman" w:hAnsi="Times New Roman" w:cs="Times New Roman"/>
          <w:sz w:val="24"/>
          <w:szCs w:val="24"/>
        </w:rPr>
      </w:pPr>
    </w:p>
    <w:p w14:paraId="48AA1C4B" w14:textId="572CE9DE"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Assistant Professor of Communication, University of Colorado Denver</w:t>
      </w:r>
      <w:r w:rsidR="00563DC6" w:rsidRPr="00537B08">
        <w:rPr>
          <w:rFonts w:ascii="Times New Roman" w:hAnsi="Times New Roman" w:cs="Times New Roman"/>
          <w:sz w:val="24"/>
          <w:szCs w:val="24"/>
        </w:rPr>
        <w:t>,</w:t>
      </w:r>
      <w:r w:rsidRPr="00537B08">
        <w:rPr>
          <w:rFonts w:ascii="Times New Roman" w:hAnsi="Times New Roman" w:cs="Times New Roman"/>
          <w:sz w:val="24"/>
          <w:szCs w:val="24"/>
        </w:rPr>
        <w:t xml:space="preserve"> </w:t>
      </w:r>
      <w:r w:rsidR="002E1EE8" w:rsidRPr="00537B08">
        <w:rPr>
          <w:rFonts w:ascii="Times New Roman" w:hAnsi="Times New Roman" w:cs="Times New Roman"/>
          <w:sz w:val="24"/>
          <w:szCs w:val="24"/>
        </w:rPr>
        <w:t>2001-2008</w:t>
      </w:r>
      <w:r w:rsidR="00A76CD1">
        <w:rPr>
          <w:rFonts w:ascii="Times New Roman" w:hAnsi="Times New Roman" w:cs="Times New Roman"/>
          <w:sz w:val="24"/>
          <w:szCs w:val="24"/>
        </w:rPr>
        <w:t>.</w:t>
      </w:r>
    </w:p>
    <w:p w14:paraId="410C38E5" w14:textId="77777777" w:rsidR="007C1FDB" w:rsidRPr="00537B08" w:rsidRDefault="007C1FDB" w:rsidP="00537B08">
      <w:pPr>
        <w:rPr>
          <w:rFonts w:ascii="Times New Roman" w:hAnsi="Times New Roman" w:cs="Times New Roman"/>
          <w:sz w:val="24"/>
          <w:szCs w:val="24"/>
        </w:rPr>
      </w:pPr>
    </w:p>
    <w:p w14:paraId="0CEF8641" w14:textId="3579D6C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Visiting Lecturer, Department of Communication, North Carolina State University, Raleigh, NC</w:t>
      </w:r>
      <w:r w:rsidR="00563DC6" w:rsidRPr="00537B08">
        <w:rPr>
          <w:rFonts w:ascii="Times New Roman" w:hAnsi="Times New Roman" w:cs="Times New Roman"/>
          <w:sz w:val="24"/>
          <w:szCs w:val="24"/>
        </w:rPr>
        <w:t>, 1997-1998</w:t>
      </w:r>
      <w:r w:rsidRPr="00537B08">
        <w:rPr>
          <w:rFonts w:ascii="Times New Roman" w:hAnsi="Times New Roman" w:cs="Times New Roman"/>
          <w:sz w:val="24"/>
          <w:szCs w:val="24"/>
        </w:rPr>
        <w:t>.</w:t>
      </w:r>
    </w:p>
    <w:p w14:paraId="5BFE3604" w14:textId="77777777" w:rsidR="007C1FDB" w:rsidRPr="00537B08" w:rsidRDefault="007C1FDB" w:rsidP="00537B08">
      <w:pPr>
        <w:rPr>
          <w:rFonts w:ascii="Times New Roman" w:hAnsi="Times New Roman" w:cs="Times New Roman"/>
          <w:sz w:val="24"/>
          <w:szCs w:val="24"/>
        </w:rPr>
      </w:pPr>
    </w:p>
    <w:p w14:paraId="22A2837A" w14:textId="4D1F366E" w:rsidR="007C1FDB"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Visiting Assistant Professor, Department of Communication, University of North Carolina, Greensboro, NC</w:t>
      </w:r>
      <w:r w:rsidR="00563DC6" w:rsidRPr="00537B08">
        <w:rPr>
          <w:rFonts w:ascii="Times New Roman" w:hAnsi="Times New Roman" w:cs="Times New Roman"/>
          <w:sz w:val="24"/>
          <w:szCs w:val="24"/>
        </w:rPr>
        <w:t>, 1995-1997.</w:t>
      </w:r>
    </w:p>
    <w:p w14:paraId="303E4B47" w14:textId="77777777" w:rsidR="00A05677" w:rsidRPr="00537B08" w:rsidRDefault="00A05677" w:rsidP="00537B08">
      <w:pPr>
        <w:rPr>
          <w:rFonts w:ascii="Times New Roman" w:hAnsi="Times New Roman" w:cs="Times New Roman"/>
          <w:sz w:val="24"/>
          <w:szCs w:val="24"/>
        </w:rPr>
      </w:pPr>
    </w:p>
    <w:p w14:paraId="4F9AAD18" w14:textId="0C69AD2C"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Graduate Teaching Assistant, Department of Communication, Purdue University, West Lafayette, IN</w:t>
      </w:r>
      <w:r w:rsidR="00563DC6" w:rsidRPr="00537B08">
        <w:rPr>
          <w:rFonts w:ascii="Times New Roman" w:hAnsi="Times New Roman" w:cs="Times New Roman"/>
          <w:sz w:val="24"/>
          <w:szCs w:val="24"/>
        </w:rPr>
        <w:t>, 1992-1995.</w:t>
      </w:r>
    </w:p>
    <w:p w14:paraId="7BEF6062" w14:textId="77777777" w:rsidR="007C1FDB" w:rsidRPr="00537B08" w:rsidRDefault="007C1FDB" w:rsidP="00537B08">
      <w:pPr>
        <w:rPr>
          <w:rFonts w:ascii="Times New Roman" w:hAnsi="Times New Roman" w:cs="Times New Roman"/>
          <w:sz w:val="24"/>
          <w:szCs w:val="24"/>
        </w:rPr>
      </w:pPr>
    </w:p>
    <w:p w14:paraId="29519AAC" w14:textId="0F358E9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Graduate Teaching Assistant, Department of Rhetoric and Communication, University of California, Davis, CA</w:t>
      </w:r>
      <w:r w:rsidR="00563DC6" w:rsidRPr="00537B08">
        <w:rPr>
          <w:rFonts w:ascii="Times New Roman" w:hAnsi="Times New Roman" w:cs="Times New Roman"/>
          <w:sz w:val="24"/>
          <w:szCs w:val="24"/>
        </w:rPr>
        <w:t>, 1990-1992</w:t>
      </w:r>
      <w:r w:rsidR="004C5B62">
        <w:rPr>
          <w:rFonts w:ascii="Times New Roman" w:hAnsi="Times New Roman" w:cs="Times New Roman"/>
          <w:sz w:val="24"/>
          <w:szCs w:val="24"/>
        </w:rPr>
        <w:t>.</w:t>
      </w:r>
    </w:p>
    <w:p w14:paraId="3D1E6009" w14:textId="77777777" w:rsidR="000E39E5" w:rsidRPr="00537B08" w:rsidRDefault="000E39E5" w:rsidP="00537B08">
      <w:pPr>
        <w:rPr>
          <w:rFonts w:ascii="Times New Roman" w:hAnsi="Times New Roman" w:cs="Times New Roman"/>
          <w:b/>
          <w:bCs/>
          <w:sz w:val="24"/>
          <w:szCs w:val="24"/>
          <w:u w:val="single"/>
        </w:rPr>
      </w:pPr>
    </w:p>
    <w:p w14:paraId="6FD0A3F8" w14:textId="10DBA431" w:rsidR="005879A2"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BOOKS</w:t>
      </w:r>
    </w:p>
    <w:p w14:paraId="47383B2F" w14:textId="77777777" w:rsidR="007C003D" w:rsidRDefault="007C003D" w:rsidP="003A33B1">
      <w:pPr>
        <w:rPr>
          <w:rFonts w:ascii="Times New Roman" w:hAnsi="Times New Roman" w:cs="Times New Roman"/>
          <w:sz w:val="24"/>
          <w:szCs w:val="24"/>
        </w:rPr>
      </w:pPr>
    </w:p>
    <w:p w14:paraId="6FAC99BA" w14:textId="3BC07A2D" w:rsidR="003A33B1" w:rsidRPr="00E00737" w:rsidRDefault="003A33B1" w:rsidP="003A33B1">
      <w:pPr>
        <w:rPr>
          <w:rFonts w:ascii="Times New Roman" w:hAnsi="Times New Roman" w:cs="Times New Roman"/>
          <w:sz w:val="24"/>
          <w:szCs w:val="24"/>
        </w:rPr>
      </w:pPr>
      <w:r w:rsidRPr="00E00737">
        <w:rPr>
          <w:rFonts w:ascii="Times New Roman" w:hAnsi="Times New Roman" w:cs="Times New Roman"/>
          <w:sz w:val="24"/>
          <w:szCs w:val="24"/>
        </w:rPr>
        <w:t>Omar Swartz,</w:t>
      </w:r>
      <w:r w:rsidRPr="00E00737">
        <w:rPr>
          <w:rFonts w:ascii="Times New Roman" w:hAnsi="Times New Roman" w:cs="Times New Roman"/>
          <w:i/>
          <w:iCs/>
          <w:sz w:val="24"/>
          <w:szCs w:val="24"/>
          <w:shd w:val="clear" w:color="auto" w:fill="FFFFFF"/>
        </w:rPr>
        <w:t xml:space="preserve"> </w:t>
      </w:r>
      <w:r w:rsidR="007C003D">
        <w:rPr>
          <w:rFonts w:ascii="Times New Roman" w:hAnsi="Times New Roman" w:cs="Times New Roman"/>
          <w:i/>
          <w:iCs/>
          <w:sz w:val="24"/>
          <w:szCs w:val="24"/>
          <w:shd w:val="clear" w:color="auto" w:fill="FFFFFF"/>
        </w:rPr>
        <w:t>Anti-Dobbs</w:t>
      </w:r>
      <w:r w:rsidR="00A9287A">
        <w:rPr>
          <w:rFonts w:ascii="Times New Roman" w:hAnsi="Times New Roman" w:cs="Times New Roman"/>
          <w:i/>
          <w:iCs/>
          <w:sz w:val="24"/>
          <w:szCs w:val="24"/>
          <w:shd w:val="clear" w:color="auto" w:fill="FFFFFF"/>
        </w:rPr>
        <w:t>,</w:t>
      </w:r>
      <w:r w:rsidR="007C003D">
        <w:rPr>
          <w:rFonts w:ascii="Times New Roman" w:hAnsi="Times New Roman" w:cs="Times New Roman"/>
          <w:i/>
          <w:iCs/>
          <w:sz w:val="24"/>
          <w:szCs w:val="24"/>
          <w:shd w:val="clear" w:color="auto" w:fill="FFFFFF"/>
        </w:rPr>
        <w:t xml:space="preserve"> A</w:t>
      </w:r>
      <w:r w:rsidR="00CD3094">
        <w:rPr>
          <w:rFonts w:ascii="Times New Roman" w:hAnsi="Times New Roman" w:cs="Times New Roman"/>
          <w:i/>
          <w:iCs/>
          <w:sz w:val="24"/>
          <w:szCs w:val="24"/>
          <w:shd w:val="clear" w:color="auto" w:fill="FFFFFF"/>
        </w:rPr>
        <w:t>n Interdisciplinary</w:t>
      </w:r>
      <w:r w:rsidR="007C003D">
        <w:rPr>
          <w:rFonts w:ascii="Times New Roman" w:hAnsi="Times New Roman" w:cs="Times New Roman"/>
          <w:i/>
          <w:iCs/>
          <w:sz w:val="24"/>
          <w:szCs w:val="24"/>
          <w:shd w:val="clear" w:color="auto" w:fill="FFFFFF"/>
        </w:rPr>
        <w:t xml:space="preserve"> Polemic</w:t>
      </w:r>
      <w:r w:rsidR="007C003D">
        <w:rPr>
          <w:rFonts w:ascii="Times New Roman" w:hAnsi="Times New Roman" w:cs="Times New Roman"/>
          <w:sz w:val="24"/>
          <w:szCs w:val="24"/>
          <w:shd w:val="clear" w:color="auto" w:fill="FFFFFF"/>
        </w:rPr>
        <w:t xml:space="preserve"> </w:t>
      </w:r>
      <w:r w:rsidR="007C003D" w:rsidRPr="00537B08">
        <w:rPr>
          <w:rFonts w:ascii="Times New Roman" w:hAnsi="Times New Roman" w:cs="Times New Roman"/>
          <w:sz w:val="24"/>
          <w:szCs w:val="24"/>
        </w:rPr>
        <w:t>(New York: Peter Lang</w:t>
      </w:r>
      <w:r w:rsidR="00CB34A4">
        <w:rPr>
          <w:rFonts w:ascii="Times New Roman" w:hAnsi="Times New Roman" w:cs="Times New Roman"/>
          <w:sz w:val="24"/>
          <w:szCs w:val="24"/>
        </w:rPr>
        <w:t>, 2025</w:t>
      </w:r>
      <w:r w:rsidR="007C003D">
        <w:rPr>
          <w:rFonts w:ascii="Times New Roman" w:hAnsi="Times New Roman" w:cs="Times New Roman"/>
          <w:sz w:val="24"/>
          <w:szCs w:val="24"/>
        </w:rPr>
        <w:t>)</w:t>
      </w:r>
      <w:r w:rsidR="003A7B18">
        <w:rPr>
          <w:rFonts w:ascii="Times New Roman" w:hAnsi="Times New Roman" w:cs="Times New Roman"/>
          <w:sz w:val="24"/>
          <w:szCs w:val="24"/>
        </w:rPr>
        <w:t>.</w:t>
      </w:r>
      <w:r w:rsidR="007C003D">
        <w:rPr>
          <w:rFonts w:ascii="Times New Roman" w:hAnsi="Times New Roman" w:cs="Times New Roman"/>
          <w:sz w:val="24"/>
          <w:szCs w:val="24"/>
        </w:rPr>
        <w:t xml:space="preserve"> </w:t>
      </w:r>
      <w:r w:rsidR="003A7B18">
        <w:rPr>
          <w:rFonts w:ascii="Times New Roman" w:hAnsi="Times New Roman" w:cs="Times New Roman"/>
          <w:sz w:val="24"/>
          <w:szCs w:val="24"/>
        </w:rPr>
        <w:t>[</w:t>
      </w:r>
      <w:r w:rsidR="003A7B18">
        <w:rPr>
          <w:rFonts w:ascii="Times New Roman" w:hAnsi="Times New Roman" w:cs="Times New Roman"/>
          <w:b/>
          <w:bCs/>
          <w:sz w:val="24"/>
          <w:szCs w:val="24"/>
        </w:rPr>
        <w:t>I</w:t>
      </w:r>
      <w:r w:rsidR="007C003D" w:rsidRPr="003A7B18">
        <w:rPr>
          <w:rFonts w:ascii="Times New Roman" w:hAnsi="Times New Roman" w:cs="Times New Roman"/>
          <w:b/>
          <w:bCs/>
          <w:sz w:val="24"/>
          <w:szCs w:val="24"/>
        </w:rPr>
        <w:t>n production</w:t>
      </w:r>
      <w:r w:rsidR="003A7B18">
        <w:rPr>
          <w:rFonts w:ascii="Times New Roman" w:hAnsi="Times New Roman" w:cs="Times New Roman"/>
          <w:b/>
          <w:bCs/>
          <w:sz w:val="24"/>
          <w:szCs w:val="24"/>
        </w:rPr>
        <w:t>]</w:t>
      </w:r>
      <w:r w:rsidR="007C003D" w:rsidRPr="003A7B18">
        <w:rPr>
          <w:rFonts w:ascii="Times New Roman" w:hAnsi="Times New Roman" w:cs="Times New Roman"/>
          <w:b/>
          <w:bCs/>
          <w:sz w:val="24"/>
          <w:szCs w:val="24"/>
        </w:rPr>
        <w:t>.</w:t>
      </w:r>
    </w:p>
    <w:p w14:paraId="77F4A44F" w14:textId="77777777" w:rsidR="003A33B1" w:rsidRDefault="003A33B1" w:rsidP="00537B08">
      <w:pPr>
        <w:rPr>
          <w:rFonts w:ascii="Times New Roman" w:hAnsi="Times New Roman" w:cs="Times New Roman"/>
          <w:sz w:val="24"/>
          <w:szCs w:val="24"/>
        </w:rPr>
      </w:pPr>
    </w:p>
    <w:p w14:paraId="0B52EC13" w14:textId="039BEFBE" w:rsidR="003A33B1" w:rsidRPr="003A7B18" w:rsidRDefault="003A33B1" w:rsidP="003A33B1">
      <w:pPr>
        <w:rPr>
          <w:rFonts w:ascii="Times New Roman" w:hAnsi="Times New Roman" w:cs="Times New Roman"/>
          <w:b/>
          <w:bCs/>
          <w:sz w:val="24"/>
          <w:szCs w:val="24"/>
        </w:rPr>
      </w:pPr>
      <w:r>
        <w:rPr>
          <w:rFonts w:ascii="Times New Roman" w:hAnsi="Times New Roman" w:cs="Times New Roman"/>
          <w:bCs/>
          <w:sz w:val="24"/>
          <w:szCs w:val="24"/>
        </w:rPr>
        <w:t xml:space="preserve">Jon Radwan, Dale Cyphert, Ellen </w:t>
      </w:r>
      <w:r w:rsidRPr="003A33B1">
        <w:rPr>
          <w:rFonts w:ascii="Times New Roman" w:hAnsi="Times New Roman" w:cs="Times New Roman"/>
          <w:bCs/>
          <w:sz w:val="24"/>
          <w:szCs w:val="24"/>
        </w:rPr>
        <w:t>W</w:t>
      </w:r>
      <w:r>
        <w:rPr>
          <w:rFonts w:ascii="Times New Roman" w:hAnsi="Times New Roman" w:cs="Times New Roman"/>
          <w:bCs/>
          <w:sz w:val="24"/>
          <w:szCs w:val="24"/>
        </w:rPr>
        <w:t>.</w:t>
      </w:r>
      <w:r w:rsidRPr="003A33B1">
        <w:rPr>
          <w:rFonts w:ascii="Times New Roman" w:hAnsi="Times New Roman" w:cs="Times New Roman"/>
          <w:bCs/>
          <w:sz w:val="24"/>
          <w:szCs w:val="24"/>
        </w:rPr>
        <w:t xml:space="preserve"> Gorsevski</w:t>
      </w:r>
      <w:r w:rsidR="004C5B62">
        <w:rPr>
          <w:rFonts w:ascii="Times New Roman" w:hAnsi="Times New Roman" w:cs="Times New Roman"/>
          <w:bCs/>
          <w:sz w:val="24"/>
          <w:szCs w:val="24"/>
        </w:rPr>
        <w:t>,</w:t>
      </w:r>
      <w:r>
        <w:rPr>
          <w:rFonts w:ascii="Times New Roman" w:hAnsi="Times New Roman" w:cs="Times New Roman"/>
          <w:bCs/>
          <w:sz w:val="24"/>
          <w:szCs w:val="24"/>
        </w:rPr>
        <w:t xml:space="preserve"> and Omar Swartz,</w:t>
      </w:r>
      <w:r w:rsidRPr="003A33B1">
        <w:rPr>
          <w:rFonts w:ascii="Times New Roman" w:hAnsi="Times New Roman" w:cs="Times New Roman"/>
          <w:i/>
          <w:iCs/>
          <w:sz w:val="24"/>
          <w:szCs w:val="24"/>
        </w:rPr>
        <w:t xml:space="preserve"> </w:t>
      </w:r>
      <w:r w:rsidRPr="00537B08">
        <w:rPr>
          <w:rFonts w:ascii="Times New Roman" w:hAnsi="Times New Roman" w:cs="Times New Roman"/>
          <w:i/>
          <w:iCs/>
          <w:sz w:val="24"/>
          <w:szCs w:val="24"/>
        </w:rPr>
        <w:t>Ethics in Contact Rhetoric: Communication and the Dance of Bodies and Power</w:t>
      </w:r>
      <w:r w:rsidR="003A7B18">
        <w:rPr>
          <w:rFonts w:ascii="Times New Roman" w:hAnsi="Times New Roman" w:cs="Times New Roman"/>
          <w:sz w:val="24"/>
          <w:szCs w:val="24"/>
        </w:rPr>
        <w:t xml:space="preserve"> (</w:t>
      </w:r>
      <w:r w:rsidRPr="00537B08">
        <w:rPr>
          <w:rFonts w:ascii="Times New Roman" w:hAnsi="Times New Roman" w:cs="Times New Roman"/>
          <w:sz w:val="24"/>
          <w:szCs w:val="24"/>
        </w:rPr>
        <w:t>Maryland, Lexington Books</w:t>
      </w:r>
      <w:r w:rsidR="004C5B62">
        <w:rPr>
          <w:rFonts w:ascii="Times New Roman" w:hAnsi="Times New Roman" w:cs="Times New Roman"/>
          <w:sz w:val="24"/>
          <w:szCs w:val="24"/>
        </w:rPr>
        <w:t>, 2024</w:t>
      </w:r>
      <w:r w:rsidR="003A7B18">
        <w:rPr>
          <w:rFonts w:ascii="Times New Roman" w:hAnsi="Times New Roman" w:cs="Times New Roman"/>
          <w:sz w:val="24"/>
          <w:szCs w:val="24"/>
        </w:rPr>
        <w:t>). [</w:t>
      </w:r>
      <w:r w:rsidR="003A7B18">
        <w:rPr>
          <w:rFonts w:ascii="Times New Roman" w:hAnsi="Times New Roman" w:cs="Times New Roman"/>
          <w:b/>
          <w:bCs/>
          <w:sz w:val="24"/>
          <w:szCs w:val="24"/>
        </w:rPr>
        <w:t>I</w:t>
      </w:r>
      <w:r w:rsidR="003A7B18" w:rsidRPr="003A7B18">
        <w:rPr>
          <w:rFonts w:ascii="Times New Roman" w:hAnsi="Times New Roman" w:cs="Times New Roman"/>
          <w:b/>
          <w:bCs/>
          <w:sz w:val="24"/>
          <w:szCs w:val="24"/>
        </w:rPr>
        <w:t>n production</w:t>
      </w:r>
      <w:r w:rsidR="004C5B62">
        <w:rPr>
          <w:rFonts w:ascii="Times New Roman" w:hAnsi="Times New Roman" w:cs="Times New Roman"/>
          <w:b/>
          <w:bCs/>
          <w:sz w:val="24"/>
          <w:szCs w:val="24"/>
        </w:rPr>
        <w:t>.</w:t>
      </w:r>
      <w:r w:rsidR="003A7B18">
        <w:rPr>
          <w:rFonts w:ascii="Times New Roman" w:hAnsi="Times New Roman" w:cs="Times New Roman"/>
          <w:b/>
          <w:bCs/>
          <w:sz w:val="24"/>
          <w:szCs w:val="24"/>
        </w:rPr>
        <w:t>]</w:t>
      </w:r>
    </w:p>
    <w:p w14:paraId="47A9B98D" w14:textId="77777777" w:rsidR="003A33B1" w:rsidRDefault="003A33B1" w:rsidP="00537B08">
      <w:pPr>
        <w:rPr>
          <w:rFonts w:ascii="Times New Roman" w:hAnsi="Times New Roman" w:cs="Times New Roman"/>
          <w:sz w:val="24"/>
          <w:szCs w:val="24"/>
        </w:rPr>
      </w:pPr>
    </w:p>
    <w:p w14:paraId="0E6849C3" w14:textId="7F5053BF" w:rsidR="00CE3786" w:rsidRDefault="007A2605"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Swartz, </w:t>
      </w:r>
      <w:r w:rsidR="007C1FDB" w:rsidRPr="00537B08">
        <w:rPr>
          <w:rFonts w:ascii="Times New Roman" w:hAnsi="Times New Roman" w:cs="Times New Roman"/>
          <w:i/>
          <w:iCs/>
          <w:sz w:val="24"/>
          <w:szCs w:val="24"/>
        </w:rPr>
        <w:t xml:space="preserve">Against the </w:t>
      </w:r>
      <w:r w:rsidR="007453E6" w:rsidRPr="00537B08">
        <w:rPr>
          <w:rFonts w:ascii="Times New Roman" w:hAnsi="Times New Roman" w:cs="Times New Roman"/>
          <w:i/>
          <w:iCs/>
          <w:sz w:val="24"/>
          <w:szCs w:val="24"/>
        </w:rPr>
        <w:t>N</w:t>
      </w:r>
      <w:r w:rsidR="007C1FDB" w:rsidRPr="00537B08">
        <w:rPr>
          <w:rFonts w:ascii="Times New Roman" w:hAnsi="Times New Roman" w:cs="Times New Roman"/>
          <w:i/>
          <w:iCs/>
          <w:sz w:val="24"/>
          <w:szCs w:val="24"/>
        </w:rPr>
        <w:t xml:space="preserve">ew </w:t>
      </w:r>
      <w:r w:rsidR="007453E6"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atriotism and </w:t>
      </w:r>
      <w:r w:rsidR="007453E6" w:rsidRPr="00537B08">
        <w:rPr>
          <w:rFonts w:ascii="Times New Roman" w:hAnsi="Times New Roman" w:cs="Times New Roman"/>
          <w:i/>
          <w:iCs/>
          <w:sz w:val="24"/>
          <w:szCs w:val="24"/>
        </w:rPr>
        <w:t>O</w:t>
      </w:r>
      <w:r w:rsidR="007C1FDB" w:rsidRPr="00537B08">
        <w:rPr>
          <w:rFonts w:ascii="Times New Roman" w:hAnsi="Times New Roman" w:cs="Times New Roman"/>
          <w:i/>
          <w:iCs/>
          <w:sz w:val="24"/>
          <w:szCs w:val="24"/>
        </w:rPr>
        <w:t xml:space="preserve">ther </w:t>
      </w:r>
      <w:r w:rsidR="007453E6"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ssays on </w:t>
      </w:r>
      <w:r w:rsidR="007453E6"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007453E6"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ustice, 2001-2009</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2014)</w:t>
      </w:r>
      <w:r w:rsidR="007C1FDB" w:rsidRPr="00537B08">
        <w:rPr>
          <w:rFonts w:ascii="Times New Roman" w:hAnsi="Times New Roman" w:cs="Times New Roman"/>
          <w:sz w:val="24"/>
          <w:szCs w:val="24"/>
        </w:rPr>
        <w:t>.</w:t>
      </w:r>
      <w:r w:rsidR="001D1ED6" w:rsidRPr="00537B08">
        <w:rPr>
          <w:rFonts w:ascii="Times New Roman" w:hAnsi="Times New Roman" w:cs="Times New Roman"/>
          <w:sz w:val="24"/>
          <w:szCs w:val="24"/>
        </w:rPr>
        <w:t xml:space="preserve"> 272 pp.</w:t>
      </w:r>
    </w:p>
    <w:p w14:paraId="3B8FEEC8" w14:textId="77777777" w:rsidR="00537B08" w:rsidRPr="00537B08" w:rsidRDefault="00537B08" w:rsidP="00537B08">
      <w:pPr>
        <w:rPr>
          <w:rFonts w:ascii="Times New Roman" w:hAnsi="Times New Roman" w:cs="Times New Roman"/>
          <w:sz w:val="24"/>
          <w:szCs w:val="24"/>
        </w:rPr>
      </w:pPr>
    </w:p>
    <w:p w14:paraId="51E27D27" w14:textId="249D2E09" w:rsidR="007C1FDB" w:rsidRPr="00537B08" w:rsidRDefault="007A2605"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453E6" w:rsidRPr="00537B08">
        <w:rPr>
          <w:rFonts w:ascii="Times New Roman" w:hAnsi="Times New Roman" w:cs="Times New Roman"/>
          <w:sz w:val="24"/>
          <w:szCs w:val="24"/>
        </w:rPr>
        <w:t xml:space="preserve">Katia </w:t>
      </w:r>
      <w:r w:rsidR="007C1FDB" w:rsidRPr="00537B08">
        <w:rPr>
          <w:rFonts w:ascii="Times New Roman" w:hAnsi="Times New Roman" w:cs="Times New Roman"/>
          <w:sz w:val="24"/>
          <w:szCs w:val="24"/>
        </w:rPr>
        <w:t xml:space="preserve">Campbell, </w:t>
      </w:r>
      <w:r w:rsidR="00F2446C" w:rsidRPr="00537B08">
        <w:rPr>
          <w:rFonts w:ascii="Times New Roman" w:hAnsi="Times New Roman" w:cs="Times New Roman"/>
          <w:sz w:val="24"/>
          <w:szCs w:val="24"/>
        </w:rPr>
        <w:t xml:space="preserve">and </w:t>
      </w:r>
      <w:r w:rsidR="007453E6" w:rsidRPr="00537B08">
        <w:rPr>
          <w:rFonts w:ascii="Times New Roman" w:hAnsi="Times New Roman" w:cs="Times New Roman"/>
          <w:sz w:val="24"/>
          <w:szCs w:val="24"/>
        </w:rPr>
        <w:t xml:space="preserve">Christina </w:t>
      </w:r>
      <w:r w:rsidR="007C1FDB" w:rsidRPr="00537B08">
        <w:rPr>
          <w:rFonts w:ascii="Times New Roman" w:hAnsi="Times New Roman" w:cs="Times New Roman"/>
          <w:sz w:val="24"/>
          <w:szCs w:val="24"/>
        </w:rPr>
        <w:t xml:space="preserve">Pestana. </w:t>
      </w:r>
      <w:r w:rsidR="007C1FDB" w:rsidRPr="00537B08">
        <w:rPr>
          <w:rFonts w:ascii="Times New Roman" w:hAnsi="Times New Roman" w:cs="Times New Roman"/>
          <w:i/>
          <w:iCs/>
          <w:sz w:val="24"/>
          <w:szCs w:val="24"/>
        </w:rPr>
        <w:t>Neo-</w:t>
      </w:r>
      <w:r w:rsidR="007453E6"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007453E6"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007453E6"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007453E6"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007453E6"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New York: Peter Lang</w:t>
      </w:r>
      <w:r w:rsidRPr="00537B08">
        <w:rPr>
          <w:rFonts w:ascii="Times New Roman" w:hAnsi="Times New Roman" w:cs="Times New Roman"/>
          <w:sz w:val="24"/>
          <w:szCs w:val="24"/>
        </w:rPr>
        <w:t>, 2009).</w:t>
      </w:r>
      <w:r w:rsidR="001D1ED6" w:rsidRPr="00537B08">
        <w:rPr>
          <w:rFonts w:ascii="Times New Roman" w:hAnsi="Times New Roman" w:cs="Times New Roman"/>
          <w:sz w:val="24"/>
          <w:szCs w:val="24"/>
        </w:rPr>
        <w:t xml:space="preserve"> 192 pp.</w:t>
      </w:r>
    </w:p>
    <w:p w14:paraId="78E82DA9" w14:textId="77777777" w:rsidR="00CE3786" w:rsidRPr="00537B08" w:rsidRDefault="00CE3786" w:rsidP="00537B08">
      <w:pPr>
        <w:rPr>
          <w:rFonts w:ascii="Times New Roman" w:hAnsi="Times New Roman" w:cs="Times New Roman"/>
          <w:sz w:val="24"/>
          <w:szCs w:val="24"/>
        </w:rPr>
      </w:pPr>
    </w:p>
    <w:p w14:paraId="7E2CAD31" w14:textId="4A40938D" w:rsidR="007C1FDB" w:rsidRPr="00537B08" w:rsidRDefault="007A2605"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The </w:t>
      </w:r>
      <w:r w:rsidR="007453E6"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ule of </w:t>
      </w:r>
      <w:r w:rsidR="007453E6"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aw, </w:t>
      </w:r>
      <w:r w:rsidR="007453E6"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roperty, and the </w:t>
      </w:r>
      <w:r w:rsidR="007453E6" w:rsidRPr="00537B08">
        <w:rPr>
          <w:rFonts w:ascii="Times New Roman" w:hAnsi="Times New Roman" w:cs="Times New Roman"/>
          <w:i/>
          <w:iCs/>
          <w:sz w:val="24"/>
          <w:szCs w:val="24"/>
        </w:rPr>
        <w:t>V</w:t>
      </w:r>
      <w:r w:rsidR="007C1FDB" w:rsidRPr="00537B08">
        <w:rPr>
          <w:rFonts w:ascii="Times New Roman" w:hAnsi="Times New Roman" w:cs="Times New Roman"/>
          <w:i/>
          <w:iCs/>
          <w:sz w:val="24"/>
          <w:szCs w:val="24"/>
        </w:rPr>
        <w:t xml:space="preserve">iolation of </w:t>
      </w:r>
      <w:r w:rsidR="007453E6"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uman </w:t>
      </w:r>
      <w:r w:rsidR="007453E6"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ights: A </w:t>
      </w:r>
      <w:r w:rsidR="007453E6"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lea for </w:t>
      </w:r>
      <w:r w:rsidR="007453E6"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007453E6"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ustice</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London, UK: Foxwell &amp; Davies Scientific Publishers</w:t>
      </w:r>
      <w:r w:rsidRPr="00537B08">
        <w:rPr>
          <w:rFonts w:ascii="Times New Roman" w:hAnsi="Times New Roman" w:cs="Times New Roman"/>
          <w:sz w:val="24"/>
          <w:szCs w:val="24"/>
        </w:rPr>
        <w:t>, 2007)</w:t>
      </w:r>
      <w:r w:rsidR="007C1FDB" w:rsidRPr="00537B08">
        <w:rPr>
          <w:rFonts w:ascii="Times New Roman" w:hAnsi="Times New Roman" w:cs="Times New Roman"/>
          <w:sz w:val="24"/>
          <w:szCs w:val="24"/>
        </w:rPr>
        <w:t xml:space="preserve">. </w:t>
      </w:r>
      <w:r w:rsidR="001D1ED6" w:rsidRPr="00537B08">
        <w:rPr>
          <w:rFonts w:ascii="Times New Roman" w:hAnsi="Times New Roman" w:cs="Times New Roman"/>
          <w:sz w:val="24"/>
          <w:szCs w:val="24"/>
        </w:rPr>
        <w:t>141 pp.</w:t>
      </w:r>
    </w:p>
    <w:p w14:paraId="12FD3A4C" w14:textId="77777777" w:rsidR="007C1FDB" w:rsidRPr="00537B08" w:rsidRDefault="007C1FDB" w:rsidP="00537B08">
      <w:pPr>
        <w:rPr>
          <w:rFonts w:ascii="Times New Roman" w:hAnsi="Times New Roman" w:cs="Times New Roman"/>
          <w:sz w:val="24"/>
          <w:szCs w:val="24"/>
          <w:u w:val="single"/>
        </w:rPr>
      </w:pPr>
    </w:p>
    <w:p w14:paraId="17B23514" w14:textId="68748505" w:rsidR="007C1FDB" w:rsidRPr="00537B08" w:rsidRDefault="007A2605"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In </w:t>
      </w:r>
      <w:r w:rsidR="00F2446C"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efense of </w:t>
      </w:r>
      <w:r w:rsidR="00F2446C"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artisan </w:t>
      </w:r>
      <w:r w:rsidR="00F2446C"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riticism: Communication </w:t>
      </w:r>
      <w:r w:rsidR="00F2446C"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tudies, </w:t>
      </w:r>
      <w:r w:rsidR="00F2446C"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aw, &amp; </w:t>
      </w:r>
      <w:r w:rsidR="00F2446C"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00F2446C"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nalysis</w:t>
      </w:r>
      <w:r w:rsidR="007C1FDB" w:rsidRPr="00537B08">
        <w:rPr>
          <w:rFonts w:ascii="Times New Roman" w:hAnsi="Times New Roman" w:cs="Times New Roman"/>
          <w:sz w:val="24"/>
          <w:szCs w:val="24"/>
        </w:rPr>
        <w:t>. New York: Peter Lang</w:t>
      </w:r>
      <w:r w:rsidRPr="00537B08">
        <w:rPr>
          <w:rFonts w:ascii="Times New Roman" w:hAnsi="Times New Roman" w:cs="Times New Roman"/>
          <w:sz w:val="24"/>
          <w:szCs w:val="24"/>
        </w:rPr>
        <w:t>, 2005)</w:t>
      </w:r>
      <w:r w:rsidR="007C1FDB" w:rsidRPr="00537B08">
        <w:rPr>
          <w:rFonts w:ascii="Times New Roman" w:hAnsi="Times New Roman" w:cs="Times New Roman"/>
          <w:sz w:val="24"/>
          <w:szCs w:val="24"/>
        </w:rPr>
        <w:t>.</w:t>
      </w:r>
      <w:r w:rsidR="001D1ED6" w:rsidRPr="00537B08">
        <w:rPr>
          <w:rFonts w:ascii="Times New Roman" w:hAnsi="Times New Roman" w:cs="Times New Roman"/>
          <w:sz w:val="24"/>
          <w:szCs w:val="24"/>
        </w:rPr>
        <w:t xml:space="preserve"> 292 pp.</w:t>
      </w:r>
    </w:p>
    <w:p w14:paraId="2AAAEDF9" w14:textId="77777777" w:rsidR="007C1FDB" w:rsidRPr="00537B08" w:rsidRDefault="007C1FDB" w:rsidP="00537B08">
      <w:pPr>
        <w:rPr>
          <w:rFonts w:ascii="Times New Roman" w:hAnsi="Times New Roman" w:cs="Times New Roman"/>
          <w:sz w:val="24"/>
          <w:szCs w:val="24"/>
        </w:rPr>
      </w:pPr>
    </w:p>
    <w:p w14:paraId="7A783BA6" w14:textId="7F333506" w:rsidR="00FB1AB7" w:rsidRPr="00537B08" w:rsidRDefault="007A2605" w:rsidP="00537B08">
      <w:pPr>
        <w:rPr>
          <w:rFonts w:ascii="Times New Roman" w:hAnsi="Times New Roman" w:cs="Times New Roman"/>
          <w:b/>
          <w:b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Socialism and </w:t>
      </w:r>
      <w:r w:rsidR="00F2446C"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Reflections on </w:t>
      </w:r>
      <w:r w:rsidR="00F2446C"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anguage and </w:t>
      </w:r>
      <w:r w:rsidR="00F2446C"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eft </w:t>
      </w:r>
      <w:r w:rsidR="00F2446C"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olitics</w:t>
      </w:r>
      <w:r w:rsidR="00F45480"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Hants, England: Ashgate</w:t>
      </w:r>
      <w:r w:rsidR="00F45480" w:rsidRPr="00537B08">
        <w:rPr>
          <w:rFonts w:ascii="Times New Roman" w:hAnsi="Times New Roman" w:cs="Times New Roman"/>
          <w:sz w:val="24"/>
          <w:szCs w:val="24"/>
        </w:rPr>
        <w:t>, 1999)</w:t>
      </w:r>
      <w:r w:rsidR="007C1FDB" w:rsidRPr="00537B08">
        <w:rPr>
          <w:rFonts w:ascii="Times New Roman" w:hAnsi="Times New Roman" w:cs="Times New Roman"/>
          <w:sz w:val="24"/>
          <w:szCs w:val="24"/>
        </w:rPr>
        <w:t xml:space="preserve">. </w:t>
      </w:r>
      <w:r w:rsidR="001D1ED6" w:rsidRPr="00537B08">
        <w:rPr>
          <w:rFonts w:ascii="Times New Roman" w:hAnsi="Times New Roman" w:cs="Times New Roman"/>
          <w:sz w:val="24"/>
          <w:szCs w:val="24"/>
        </w:rPr>
        <w:t xml:space="preserve">101 pp. </w:t>
      </w:r>
      <w:r w:rsidR="00F54301" w:rsidRPr="00537B08">
        <w:rPr>
          <w:rFonts w:ascii="Times New Roman" w:hAnsi="Times New Roman" w:cs="Times New Roman"/>
          <w:sz w:val="24"/>
          <w:szCs w:val="24"/>
        </w:rPr>
        <w:t>[</w:t>
      </w:r>
      <w:r w:rsidR="00FB1AB7" w:rsidRPr="00537B08">
        <w:rPr>
          <w:rFonts w:ascii="Times New Roman" w:hAnsi="Times New Roman" w:cs="Times New Roman"/>
          <w:b/>
          <w:sz w:val="24"/>
          <w:szCs w:val="24"/>
        </w:rPr>
        <w:t>Reissued</w:t>
      </w:r>
      <w:r w:rsidR="00FB1AB7" w:rsidRPr="00537B08">
        <w:rPr>
          <w:rFonts w:ascii="Times New Roman" w:hAnsi="Times New Roman" w:cs="Times New Roman"/>
          <w:sz w:val="24"/>
          <w:szCs w:val="24"/>
        </w:rPr>
        <w:t xml:space="preserve"> </w:t>
      </w:r>
      <w:r w:rsidR="00F2446C" w:rsidRPr="00537B08">
        <w:rPr>
          <w:rFonts w:ascii="Times New Roman" w:hAnsi="Times New Roman" w:cs="Times New Roman"/>
          <w:b/>
          <w:bCs/>
          <w:sz w:val="24"/>
          <w:szCs w:val="24"/>
        </w:rPr>
        <w:t>in</w:t>
      </w:r>
      <w:r w:rsidR="00F2446C" w:rsidRPr="00537B08">
        <w:rPr>
          <w:rFonts w:ascii="Times New Roman" w:hAnsi="Times New Roman" w:cs="Times New Roman"/>
          <w:sz w:val="24"/>
          <w:szCs w:val="24"/>
        </w:rPr>
        <w:t xml:space="preserve"> </w:t>
      </w:r>
      <w:r w:rsidR="00D83B6B" w:rsidRPr="00537B08">
        <w:rPr>
          <w:rFonts w:ascii="Times New Roman" w:hAnsi="Times New Roman" w:cs="Times New Roman"/>
          <w:b/>
          <w:sz w:val="24"/>
          <w:szCs w:val="24"/>
        </w:rPr>
        <w:t>2018</w:t>
      </w:r>
      <w:r w:rsidR="00FB1AB7" w:rsidRPr="00537B08">
        <w:rPr>
          <w:rFonts w:ascii="Times New Roman" w:hAnsi="Times New Roman" w:cs="Times New Roman"/>
          <w:sz w:val="24"/>
          <w:szCs w:val="24"/>
        </w:rPr>
        <w:t xml:space="preserve"> </w:t>
      </w:r>
      <w:r w:rsidR="00FB1AB7" w:rsidRPr="00537B08">
        <w:rPr>
          <w:rFonts w:ascii="Times New Roman" w:hAnsi="Times New Roman" w:cs="Times New Roman"/>
          <w:b/>
          <w:bCs/>
          <w:sz w:val="24"/>
          <w:szCs w:val="24"/>
        </w:rPr>
        <w:t>as a “</w:t>
      </w:r>
      <w:r w:rsidR="00FB1AB7" w:rsidRPr="00537B08">
        <w:rPr>
          <w:rFonts w:ascii="Times New Roman" w:hAnsi="Times New Roman" w:cs="Times New Roman"/>
          <w:b/>
          <w:bCs/>
          <w:sz w:val="24"/>
          <w:szCs w:val="24"/>
          <w:shd w:val="clear" w:color="auto" w:fill="FFFFFF"/>
        </w:rPr>
        <w:t>Routledge Revivals</w:t>
      </w:r>
      <w:r w:rsidR="00F54301" w:rsidRPr="00537B08">
        <w:rPr>
          <w:rFonts w:ascii="Times New Roman" w:hAnsi="Times New Roman" w:cs="Times New Roman"/>
          <w:b/>
          <w:bCs/>
          <w:sz w:val="24"/>
          <w:szCs w:val="24"/>
        </w:rPr>
        <w:t>” edition</w:t>
      </w:r>
      <w:r w:rsidR="004C5B62">
        <w:rPr>
          <w:rFonts w:ascii="Times New Roman" w:hAnsi="Times New Roman" w:cs="Times New Roman"/>
          <w:b/>
          <w:bCs/>
          <w:sz w:val="24"/>
          <w:szCs w:val="24"/>
        </w:rPr>
        <w:t>.</w:t>
      </w:r>
      <w:r w:rsidR="00F54301" w:rsidRPr="00537B08">
        <w:rPr>
          <w:rFonts w:ascii="Times New Roman" w:hAnsi="Times New Roman" w:cs="Times New Roman"/>
          <w:b/>
          <w:bCs/>
          <w:sz w:val="24"/>
          <w:szCs w:val="24"/>
        </w:rPr>
        <w:t>]</w:t>
      </w:r>
    </w:p>
    <w:p w14:paraId="71955978" w14:textId="77777777" w:rsidR="007C1FDB" w:rsidRPr="00537B08" w:rsidRDefault="007C1FDB" w:rsidP="00537B08">
      <w:pPr>
        <w:rPr>
          <w:rFonts w:ascii="Times New Roman" w:hAnsi="Times New Roman" w:cs="Times New Roman"/>
          <w:sz w:val="24"/>
          <w:szCs w:val="24"/>
        </w:rPr>
      </w:pPr>
    </w:p>
    <w:p w14:paraId="09964EB4" w14:textId="24DA5092" w:rsidR="007C1FDB" w:rsidRPr="00537B08" w:rsidRDefault="00F4548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The </w:t>
      </w:r>
      <w:r w:rsidR="00F2446C" w:rsidRPr="00537B08">
        <w:rPr>
          <w:rFonts w:ascii="Times New Roman" w:hAnsi="Times New Roman" w:cs="Times New Roman"/>
          <w:i/>
          <w:iCs/>
          <w:sz w:val="24"/>
          <w:szCs w:val="24"/>
        </w:rPr>
        <w:t>V</w:t>
      </w:r>
      <w:r w:rsidR="007C1FDB" w:rsidRPr="00537B08">
        <w:rPr>
          <w:rFonts w:ascii="Times New Roman" w:hAnsi="Times New Roman" w:cs="Times New Roman"/>
          <w:i/>
          <w:iCs/>
          <w:sz w:val="24"/>
          <w:szCs w:val="24"/>
        </w:rPr>
        <w:t xml:space="preserve">iew </w:t>
      </w:r>
      <w:r w:rsidR="00F2446C"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 xml:space="preserve">rom </w:t>
      </w:r>
      <w:r w:rsidR="007C1FDB" w:rsidRPr="00537B08">
        <w:rPr>
          <w:rFonts w:ascii="Times New Roman" w:hAnsi="Times New Roman" w:cs="Times New Roman"/>
          <w:sz w:val="24"/>
          <w:szCs w:val="24"/>
        </w:rPr>
        <w:t>On the Road</w:t>
      </w:r>
      <w:r w:rsidR="007C1FDB" w:rsidRPr="00537B08">
        <w:rPr>
          <w:rFonts w:ascii="Times New Roman" w:hAnsi="Times New Roman" w:cs="Times New Roman"/>
          <w:i/>
          <w:iCs/>
          <w:sz w:val="24"/>
          <w:szCs w:val="24"/>
        </w:rPr>
        <w:t xml:space="preserve">: The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hetorical </w:t>
      </w:r>
      <w:r w:rsidR="00F2446C" w:rsidRPr="00537B08">
        <w:rPr>
          <w:rFonts w:ascii="Times New Roman" w:hAnsi="Times New Roman" w:cs="Times New Roman"/>
          <w:i/>
          <w:iCs/>
          <w:sz w:val="24"/>
          <w:szCs w:val="24"/>
        </w:rPr>
        <w:t>V</w:t>
      </w:r>
      <w:r w:rsidR="007C1FDB" w:rsidRPr="00537B08">
        <w:rPr>
          <w:rFonts w:ascii="Times New Roman" w:hAnsi="Times New Roman" w:cs="Times New Roman"/>
          <w:i/>
          <w:iCs/>
          <w:sz w:val="24"/>
          <w:szCs w:val="24"/>
        </w:rPr>
        <w:t>ision of Jack Kerouac</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Carbondale, IL: Southern Illinois University Press</w:t>
      </w:r>
      <w:r w:rsidRPr="00537B08">
        <w:rPr>
          <w:rFonts w:ascii="Times New Roman" w:hAnsi="Times New Roman" w:cs="Times New Roman"/>
          <w:sz w:val="24"/>
          <w:szCs w:val="24"/>
        </w:rPr>
        <w:t>, 1999)</w:t>
      </w:r>
      <w:r w:rsidR="007C1FDB" w:rsidRPr="00537B08">
        <w:rPr>
          <w:rFonts w:ascii="Times New Roman" w:hAnsi="Times New Roman" w:cs="Times New Roman"/>
          <w:sz w:val="24"/>
          <w:szCs w:val="24"/>
        </w:rPr>
        <w:t>.</w:t>
      </w:r>
      <w:r w:rsidR="001D1ED6" w:rsidRPr="00537B08">
        <w:rPr>
          <w:rFonts w:ascii="Times New Roman" w:hAnsi="Times New Roman" w:cs="Times New Roman"/>
          <w:sz w:val="24"/>
          <w:szCs w:val="24"/>
        </w:rPr>
        <w:t xml:space="preserve"> 130 pp.</w:t>
      </w:r>
    </w:p>
    <w:p w14:paraId="6655F77A" w14:textId="77777777" w:rsidR="007C1FDB" w:rsidRPr="00537B08" w:rsidRDefault="007C1FDB" w:rsidP="00537B08">
      <w:pPr>
        <w:rPr>
          <w:rFonts w:ascii="Times New Roman" w:hAnsi="Times New Roman" w:cs="Times New Roman"/>
          <w:sz w:val="24"/>
          <w:szCs w:val="24"/>
        </w:rPr>
      </w:pPr>
    </w:p>
    <w:p w14:paraId="0B03E3FB" w14:textId="6A861CBD" w:rsidR="007C1FDB" w:rsidRPr="00537B08" w:rsidRDefault="00F4548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O. (1998). </w:t>
      </w:r>
      <w:r w:rsidR="007C1FDB" w:rsidRPr="00537B08">
        <w:rPr>
          <w:rFonts w:ascii="Times New Roman" w:hAnsi="Times New Roman" w:cs="Times New Roman"/>
          <w:i/>
          <w:iCs/>
          <w:sz w:val="24"/>
          <w:szCs w:val="24"/>
        </w:rPr>
        <w:t xml:space="preserve">The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ise of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and its </w:t>
      </w:r>
      <w:r w:rsidR="00F2446C" w:rsidRPr="00537B08">
        <w:rPr>
          <w:rFonts w:ascii="Times New Roman" w:hAnsi="Times New Roman" w:cs="Times New Roman"/>
          <w:i/>
          <w:iCs/>
          <w:sz w:val="24"/>
          <w:szCs w:val="24"/>
        </w:rPr>
        <w:t>I</w:t>
      </w:r>
      <w:r w:rsidR="007C1FDB" w:rsidRPr="00537B08">
        <w:rPr>
          <w:rFonts w:ascii="Times New Roman" w:hAnsi="Times New Roman" w:cs="Times New Roman"/>
          <w:i/>
          <w:iCs/>
          <w:sz w:val="24"/>
          <w:szCs w:val="24"/>
        </w:rPr>
        <w:t xml:space="preserve">ntersections </w:t>
      </w:r>
      <w:r w:rsidR="00F2446C"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ith </w:t>
      </w:r>
      <w:r w:rsidR="00F2446C"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ontemporary </w:t>
      </w:r>
      <w:r w:rsidR="00F2446C"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ritical thought</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Boulder, CO: Westview Press</w:t>
      </w:r>
      <w:r w:rsidRPr="00537B08">
        <w:rPr>
          <w:rFonts w:ascii="Times New Roman" w:hAnsi="Times New Roman" w:cs="Times New Roman"/>
          <w:sz w:val="24"/>
          <w:szCs w:val="24"/>
        </w:rPr>
        <w:t>, 1998)</w:t>
      </w:r>
      <w:r w:rsidR="007C1FDB" w:rsidRPr="00537B08">
        <w:rPr>
          <w:rFonts w:ascii="Times New Roman" w:hAnsi="Times New Roman" w:cs="Times New Roman"/>
          <w:sz w:val="24"/>
          <w:szCs w:val="24"/>
        </w:rPr>
        <w:t xml:space="preserve">. </w:t>
      </w:r>
      <w:r w:rsidR="001D1ED6" w:rsidRPr="00537B08">
        <w:rPr>
          <w:rFonts w:ascii="Times New Roman" w:hAnsi="Times New Roman" w:cs="Times New Roman"/>
          <w:sz w:val="24"/>
          <w:szCs w:val="24"/>
        </w:rPr>
        <w:t xml:space="preserve">194 pp. </w:t>
      </w:r>
      <w:r w:rsidR="00D33BC2" w:rsidRPr="00537B08">
        <w:rPr>
          <w:rFonts w:ascii="Times New Roman" w:hAnsi="Times New Roman" w:cs="Times New Roman"/>
          <w:sz w:val="24"/>
          <w:szCs w:val="24"/>
        </w:rPr>
        <w:t>[</w:t>
      </w:r>
      <w:r w:rsidR="00D33BC2" w:rsidRPr="00537B08">
        <w:rPr>
          <w:rFonts w:ascii="Times New Roman" w:hAnsi="Times New Roman" w:cs="Times New Roman"/>
          <w:b/>
          <w:sz w:val="24"/>
          <w:szCs w:val="24"/>
        </w:rPr>
        <w:t>Reissued</w:t>
      </w:r>
      <w:r w:rsidR="00D33BC2" w:rsidRPr="00537B08">
        <w:rPr>
          <w:rFonts w:ascii="Times New Roman" w:hAnsi="Times New Roman" w:cs="Times New Roman"/>
          <w:sz w:val="24"/>
          <w:szCs w:val="24"/>
        </w:rPr>
        <w:t xml:space="preserve"> </w:t>
      </w:r>
      <w:r w:rsidR="00F2446C" w:rsidRPr="00537B08">
        <w:rPr>
          <w:rFonts w:ascii="Times New Roman" w:hAnsi="Times New Roman" w:cs="Times New Roman"/>
          <w:b/>
          <w:bCs/>
          <w:sz w:val="24"/>
          <w:szCs w:val="24"/>
        </w:rPr>
        <w:t xml:space="preserve">in </w:t>
      </w:r>
      <w:r w:rsidR="00D33BC2" w:rsidRPr="00537B08">
        <w:rPr>
          <w:rFonts w:ascii="Times New Roman" w:hAnsi="Times New Roman" w:cs="Times New Roman"/>
          <w:b/>
          <w:sz w:val="24"/>
          <w:szCs w:val="24"/>
        </w:rPr>
        <w:t xml:space="preserve">2019 </w:t>
      </w:r>
      <w:r w:rsidR="00D33BC2" w:rsidRPr="00537B08">
        <w:rPr>
          <w:rFonts w:ascii="Times New Roman" w:hAnsi="Times New Roman" w:cs="Times New Roman"/>
          <w:b/>
          <w:bCs/>
          <w:sz w:val="24"/>
          <w:szCs w:val="24"/>
        </w:rPr>
        <w:t xml:space="preserve">by </w:t>
      </w:r>
      <w:r w:rsidR="00D33BC2" w:rsidRPr="00537B08">
        <w:rPr>
          <w:rFonts w:ascii="Times New Roman" w:hAnsi="Times New Roman" w:cs="Times New Roman"/>
          <w:b/>
          <w:bCs/>
          <w:sz w:val="24"/>
          <w:szCs w:val="24"/>
          <w:shd w:val="clear" w:color="auto" w:fill="FFFFFF"/>
        </w:rPr>
        <w:t>Routledge</w:t>
      </w:r>
      <w:r w:rsidR="004C5B62">
        <w:rPr>
          <w:rFonts w:ascii="Times New Roman" w:hAnsi="Times New Roman" w:cs="Times New Roman"/>
          <w:b/>
          <w:bCs/>
          <w:sz w:val="24"/>
          <w:szCs w:val="24"/>
          <w:shd w:val="clear" w:color="auto" w:fill="FFFFFF"/>
        </w:rPr>
        <w:t>.</w:t>
      </w:r>
      <w:r w:rsidR="00D33BC2" w:rsidRPr="00537B08">
        <w:rPr>
          <w:rFonts w:ascii="Times New Roman" w:hAnsi="Times New Roman" w:cs="Times New Roman"/>
          <w:b/>
          <w:bCs/>
          <w:sz w:val="24"/>
          <w:szCs w:val="24"/>
          <w:shd w:val="clear" w:color="auto" w:fill="FFFFFF"/>
        </w:rPr>
        <w:t>]</w:t>
      </w:r>
    </w:p>
    <w:p w14:paraId="2F4DD3CD" w14:textId="77777777" w:rsidR="007C1FDB" w:rsidRPr="00537B08" w:rsidRDefault="007C1FDB" w:rsidP="00537B08">
      <w:pPr>
        <w:rPr>
          <w:rFonts w:ascii="Times New Roman" w:hAnsi="Times New Roman" w:cs="Times New Roman"/>
          <w:sz w:val="24"/>
          <w:szCs w:val="24"/>
          <w:u w:val="single"/>
        </w:rPr>
      </w:pPr>
    </w:p>
    <w:p w14:paraId="57C31B1D" w14:textId="3D8138FE" w:rsidR="007C1FDB" w:rsidRPr="00537B08" w:rsidRDefault="00F45480" w:rsidP="00537B08">
      <w:pPr>
        <w:rPr>
          <w:rFonts w:ascii="Times New Roman" w:hAnsi="Times New Roman" w:cs="Times New Roman"/>
          <w:sz w:val="24"/>
          <w:szCs w:val="24"/>
          <w:u w:val="single"/>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00243E4B">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(1997). </w:t>
      </w:r>
      <w:r w:rsidR="007C1FDB" w:rsidRPr="00537B08">
        <w:rPr>
          <w:rFonts w:ascii="Times New Roman" w:hAnsi="Times New Roman" w:cs="Times New Roman"/>
          <w:i/>
          <w:iCs/>
          <w:sz w:val="24"/>
          <w:szCs w:val="24"/>
        </w:rPr>
        <w:t xml:space="preserve">Conducting </w:t>
      </w:r>
      <w:r w:rsidR="00F2446C"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ocially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esponsible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esearch: Critical </w:t>
      </w:r>
      <w:r w:rsidR="00F2446C" w:rsidRPr="00537B08">
        <w:rPr>
          <w:rFonts w:ascii="Times New Roman" w:hAnsi="Times New Roman" w:cs="Times New Roman"/>
          <w:i/>
          <w:iCs/>
          <w:sz w:val="24"/>
          <w:szCs w:val="24"/>
        </w:rPr>
        <w:t>T</w:t>
      </w:r>
      <w:r w:rsidR="007C1FDB" w:rsidRPr="00537B08">
        <w:rPr>
          <w:rFonts w:ascii="Times New Roman" w:hAnsi="Times New Roman" w:cs="Times New Roman"/>
          <w:i/>
          <w:iCs/>
          <w:sz w:val="24"/>
          <w:szCs w:val="24"/>
        </w:rPr>
        <w:t xml:space="preserve">heory, </w:t>
      </w:r>
      <w:r w:rsidR="00F2446C" w:rsidRPr="00537B08">
        <w:rPr>
          <w:rFonts w:ascii="Times New Roman" w:hAnsi="Times New Roman" w:cs="Times New Roman"/>
          <w:i/>
          <w:iCs/>
          <w:sz w:val="24"/>
          <w:szCs w:val="24"/>
        </w:rPr>
        <w:t>N</w:t>
      </w:r>
      <w:r w:rsidR="007C1FDB" w:rsidRPr="00537B08">
        <w:rPr>
          <w:rFonts w:ascii="Times New Roman" w:hAnsi="Times New Roman" w:cs="Times New Roman"/>
          <w:i/>
          <w:iCs/>
          <w:sz w:val="24"/>
          <w:szCs w:val="24"/>
        </w:rPr>
        <w:t>eo-</w:t>
      </w:r>
      <w:r w:rsidR="00F2446C"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and </w:t>
      </w:r>
      <w:r w:rsidR="00F2446C"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hetorical </w:t>
      </w:r>
      <w:r w:rsidR="00F2446C" w:rsidRPr="00537B08">
        <w:rPr>
          <w:rFonts w:ascii="Times New Roman" w:hAnsi="Times New Roman" w:cs="Times New Roman"/>
          <w:i/>
          <w:iCs/>
          <w:sz w:val="24"/>
          <w:szCs w:val="24"/>
        </w:rPr>
        <w:t>I</w:t>
      </w:r>
      <w:r w:rsidR="007C1FDB" w:rsidRPr="00537B08">
        <w:rPr>
          <w:rFonts w:ascii="Times New Roman" w:hAnsi="Times New Roman" w:cs="Times New Roman"/>
          <w:i/>
          <w:iCs/>
          <w:sz w:val="24"/>
          <w:szCs w:val="24"/>
        </w:rPr>
        <w:t>nquiry</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Thousand Oaks, CA: Sage</w:t>
      </w:r>
      <w:r w:rsidRPr="00537B08">
        <w:rPr>
          <w:rFonts w:ascii="Times New Roman" w:hAnsi="Times New Roman" w:cs="Times New Roman"/>
          <w:sz w:val="24"/>
          <w:szCs w:val="24"/>
        </w:rPr>
        <w:t>, 1997)</w:t>
      </w:r>
      <w:r w:rsidR="007C1FDB" w:rsidRPr="00537B08">
        <w:rPr>
          <w:rFonts w:ascii="Times New Roman" w:hAnsi="Times New Roman" w:cs="Times New Roman"/>
          <w:sz w:val="24"/>
          <w:szCs w:val="24"/>
        </w:rPr>
        <w:t>.</w:t>
      </w:r>
      <w:r w:rsidR="001D1ED6" w:rsidRPr="00537B08">
        <w:rPr>
          <w:rFonts w:ascii="Times New Roman" w:hAnsi="Times New Roman" w:cs="Times New Roman"/>
          <w:sz w:val="24"/>
          <w:szCs w:val="24"/>
        </w:rPr>
        <w:t xml:space="preserve"> 197 pp.</w:t>
      </w:r>
    </w:p>
    <w:p w14:paraId="1943EAC0" w14:textId="77777777" w:rsidR="009D1816" w:rsidRPr="00537B08" w:rsidRDefault="009D1816" w:rsidP="00537B08">
      <w:pPr>
        <w:rPr>
          <w:rFonts w:ascii="Times New Roman" w:hAnsi="Times New Roman" w:cs="Times New Roman"/>
          <w:b/>
          <w:bCs/>
          <w:sz w:val="24"/>
          <w:szCs w:val="24"/>
          <w:u w:val="single"/>
        </w:rPr>
      </w:pPr>
    </w:p>
    <w:p w14:paraId="5D919899" w14:textId="3515AD3E" w:rsidR="007C1FDB" w:rsidRPr="00537B08" w:rsidRDefault="007C1FDB" w:rsidP="00537B08">
      <w:pPr>
        <w:rPr>
          <w:rFonts w:ascii="Times New Roman" w:hAnsi="Times New Roman" w:cs="Times New Roman"/>
          <w:sz w:val="24"/>
          <w:szCs w:val="24"/>
          <w:u w:val="single"/>
        </w:rPr>
      </w:pPr>
      <w:r w:rsidRPr="00A22836">
        <w:rPr>
          <w:rFonts w:ascii="Times New Roman" w:hAnsi="Times New Roman" w:cs="Times New Roman"/>
          <w:b/>
          <w:bCs/>
          <w:sz w:val="24"/>
          <w:szCs w:val="24"/>
          <w:highlight w:val="lightGray"/>
          <w:u w:val="single"/>
        </w:rPr>
        <w:t>EDITED BOOKS</w:t>
      </w:r>
    </w:p>
    <w:p w14:paraId="3597FF0C" w14:textId="77777777" w:rsidR="007C1FDB" w:rsidRPr="00537B08" w:rsidRDefault="007C1FDB" w:rsidP="00537B08">
      <w:pPr>
        <w:rPr>
          <w:rFonts w:ascii="Times New Roman" w:hAnsi="Times New Roman" w:cs="Times New Roman"/>
          <w:sz w:val="24"/>
          <w:szCs w:val="24"/>
        </w:rPr>
      </w:pPr>
    </w:p>
    <w:p w14:paraId="2320448E" w14:textId="6E557903" w:rsidR="007C1FDB" w:rsidRPr="00537B08" w:rsidRDefault="00BC7E8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Communication and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00AB4131"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Suffolk, UK: Abramis Academic</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 xml:space="preserve">. </w:t>
      </w:r>
      <w:r w:rsidR="00DE2A9F" w:rsidRPr="00537B08">
        <w:rPr>
          <w:rFonts w:ascii="Times New Roman" w:hAnsi="Times New Roman" w:cs="Times New Roman"/>
          <w:sz w:val="24"/>
          <w:szCs w:val="24"/>
        </w:rPr>
        <w:t>309 pp.</w:t>
      </w:r>
    </w:p>
    <w:p w14:paraId="27F2C338" w14:textId="77777777" w:rsidR="007C1FDB" w:rsidRPr="00537B08" w:rsidRDefault="007C1FDB" w:rsidP="00537B08">
      <w:pPr>
        <w:rPr>
          <w:rFonts w:ascii="Times New Roman" w:hAnsi="Times New Roman" w:cs="Times New Roman"/>
          <w:sz w:val="24"/>
          <w:szCs w:val="24"/>
        </w:rPr>
      </w:pPr>
    </w:p>
    <w:p w14:paraId="273807B3" w14:textId="426F256D" w:rsidR="007C1FDB" w:rsidRPr="00537B08" w:rsidRDefault="00BC7E8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Transformative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AB4131"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tudies: Culture,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ierarchy, and the </w:t>
      </w:r>
      <w:r w:rsidR="00AB4131"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uman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ondition</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r w:rsidR="00DE2A9F" w:rsidRPr="00537B08">
        <w:rPr>
          <w:rFonts w:ascii="Times New Roman" w:hAnsi="Times New Roman" w:cs="Times New Roman"/>
          <w:sz w:val="24"/>
          <w:szCs w:val="24"/>
        </w:rPr>
        <w:t xml:space="preserve"> 323 pp.</w:t>
      </w:r>
    </w:p>
    <w:p w14:paraId="2B8C1507" w14:textId="77777777" w:rsidR="007C1FDB" w:rsidRPr="00537B08" w:rsidRDefault="007C1FDB" w:rsidP="00537B08">
      <w:pPr>
        <w:rPr>
          <w:rFonts w:ascii="Times New Roman" w:hAnsi="Times New Roman" w:cs="Times New Roman"/>
          <w:sz w:val="24"/>
          <w:szCs w:val="24"/>
          <w:u w:val="single"/>
        </w:rPr>
      </w:pPr>
    </w:p>
    <w:p w14:paraId="5522B8FF" w14:textId="57F8C987" w:rsidR="003A33B1" w:rsidRPr="00B85993" w:rsidRDefault="00BC7E8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Social </w:t>
      </w:r>
      <w:r w:rsidR="00AB4131"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 xml:space="preserve">ustice and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AB4131"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cholarship</w:t>
      </w:r>
      <w:r w:rsidR="00753A71">
        <w:rPr>
          <w:rFonts w:ascii="Times New Roman" w:hAnsi="Times New Roman" w:cs="Times New Roman"/>
          <w:sz w:val="24"/>
          <w:szCs w:val="24"/>
        </w:rPr>
        <w:t xml:space="preserve"> (</w:t>
      </w:r>
      <w:r w:rsidR="007C1FDB" w:rsidRPr="00537B08">
        <w:rPr>
          <w:rFonts w:ascii="Times New Roman" w:hAnsi="Times New Roman" w:cs="Times New Roman"/>
          <w:sz w:val="24"/>
          <w:szCs w:val="24"/>
        </w:rPr>
        <w:t>Mahwah, NJ: Lawrence Erlbaum Associates</w:t>
      </w:r>
      <w:r w:rsidRPr="00537B08">
        <w:rPr>
          <w:rFonts w:ascii="Times New Roman" w:hAnsi="Times New Roman" w:cs="Times New Roman"/>
          <w:sz w:val="24"/>
          <w:szCs w:val="24"/>
        </w:rPr>
        <w:t>, 2006)</w:t>
      </w:r>
      <w:r w:rsidR="00F54301" w:rsidRPr="00537B08">
        <w:rPr>
          <w:rFonts w:ascii="Times New Roman" w:hAnsi="Times New Roman" w:cs="Times New Roman"/>
          <w:sz w:val="24"/>
          <w:szCs w:val="24"/>
        </w:rPr>
        <w:t xml:space="preserve">. </w:t>
      </w:r>
      <w:r w:rsidR="00DE2A9F" w:rsidRPr="00537B08">
        <w:rPr>
          <w:rFonts w:ascii="Times New Roman" w:hAnsi="Times New Roman" w:cs="Times New Roman"/>
          <w:sz w:val="24"/>
          <w:szCs w:val="24"/>
        </w:rPr>
        <w:t xml:space="preserve">263 pp. </w:t>
      </w:r>
      <w:r w:rsidR="00F54301" w:rsidRPr="00537B08">
        <w:rPr>
          <w:rFonts w:ascii="Times New Roman" w:hAnsi="Times New Roman" w:cs="Times New Roman"/>
          <w:sz w:val="24"/>
          <w:szCs w:val="24"/>
        </w:rPr>
        <w:t>[</w:t>
      </w:r>
      <w:r w:rsidR="00F54301" w:rsidRPr="00537B08">
        <w:rPr>
          <w:rFonts w:ascii="Times New Roman" w:hAnsi="Times New Roman" w:cs="Times New Roman"/>
          <w:b/>
          <w:sz w:val="24"/>
          <w:szCs w:val="24"/>
        </w:rPr>
        <w:t xml:space="preserve">Reissued </w:t>
      </w:r>
      <w:r w:rsidR="00AB4131" w:rsidRPr="00537B08">
        <w:rPr>
          <w:rFonts w:ascii="Times New Roman" w:hAnsi="Times New Roman" w:cs="Times New Roman"/>
          <w:b/>
          <w:sz w:val="24"/>
          <w:szCs w:val="24"/>
        </w:rPr>
        <w:t xml:space="preserve">in </w:t>
      </w:r>
      <w:r w:rsidR="00F54301" w:rsidRPr="00537B08">
        <w:rPr>
          <w:rFonts w:ascii="Times New Roman" w:hAnsi="Times New Roman" w:cs="Times New Roman"/>
          <w:b/>
          <w:sz w:val="24"/>
          <w:szCs w:val="24"/>
        </w:rPr>
        <w:t xml:space="preserve">2012 </w:t>
      </w:r>
      <w:r w:rsidR="00F54301" w:rsidRPr="00537B08">
        <w:rPr>
          <w:rFonts w:ascii="Times New Roman" w:hAnsi="Times New Roman" w:cs="Times New Roman"/>
          <w:b/>
          <w:bCs/>
          <w:sz w:val="24"/>
          <w:szCs w:val="24"/>
        </w:rPr>
        <w:t xml:space="preserve">by </w:t>
      </w:r>
      <w:r w:rsidR="00F75498" w:rsidRPr="00537B08">
        <w:rPr>
          <w:rFonts w:ascii="Times New Roman" w:hAnsi="Times New Roman" w:cs="Times New Roman"/>
          <w:b/>
          <w:bCs/>
          <w:sz w:val="24"/>
          <w:szCs w:val="24"/>
          <w:shd w:val="clear" w:color="auto" w:fill="FFFFFF"/>
        </w:rPr>
        <w:t>Routledge]</w:t>
      </w:r>
      <w:r w:rsidR="007C1FDB" w:rsidRPr="00537B08">
        <w:rPr>
          <w:rFonts w:ascii="Times New Roman" w:hAnsi="Times New Roman" w:cs="Times New Roman"/>
          <w:b/>
          <w:bCs/>
          <w:sz w:val="24"/>
          <w:szCs w:val="24"/>
        </w:rPr>
        <w:t>.</w:t>
      </w:r>
      <w:r w:rsidR="007C1FDB" w:rsidRPr="00537B08">
        <w:rPr>
          <w:rFonts w:ascii="Times New Roman" w:hAnsi="Times New Roman" w:cs="Times New Roman"/>
          <w:sz w:val="24"/>
          <w:szCs w:val="24"/>
        </w:rPr>
        <w:t xml:space="preserve"> </w:t>
      </w:r>
    </w:p>
    <w:p w14:paraId="48E10A5B" w14:textId="3119D3B4"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lastRenderedPageBreak/>
        <w:t>TEXTBOOK</w:t>
      </w:r>
    </w:p>
    <w:p w14:paraId="7C572E08" w14:textId="77777777" w:rsidR="007C1FDB" w:rsidRPr="00537B08" w:rsidRDefault="007C1FDB" w:rsidP="00537B08">
      <w:pPr>
        <w:rPr>
          <w:rFonts w:ascii="Times New Roman" w:hAnsi="Times New Roman" w:cs="Times New Roman"/>
          <w:b/>
          <w:bCs/>
          <w:sz w:val="24"/>
          <w:szCs w:val="24"/>
        </w:rPr>
      </w:pPr>
    </w:p>
    <w:p w14:paraId="378DD51B" w14:textId="76702880" w:rsidR="007C1FDB" w:rsidRPr="00537B08" w:rsidRDefault="00D119D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Persuasion as a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ritical </w:t>
      </w:r>
      <w:r w:rsidR="00AB4131"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ctivity</w:t>
      </w:r>
      <w:r w:rsidR="007C1FDB" w:rsidRPr="00537B08">
        <w:rPr>
          <w:rFonts w:ascii="Times New Roman" w:hAnsi="Times New Roman" w:cs="Times New Roman"/>
          <w:sz w:val="24"/>
          <w:szCs w:val="24"/>
        </w:rPr>
        <w:t>. 2</w:t>
      </w:r>
      <w:r w:rsidR="007C1FDB" w:rsidRPr="00537B08">
        <w:rPr>
          <w:rFonts w:ascii="Times New Roman" w:hAnsi="Times New Roman" w:cs="Times New Roman"/>
          <w:sz w:val="24"/>
          <w:szCs w:val="24"/>
          <w:vertAlign w:val="superscript"/>
        </w:rPr>
        <w:t>nd</w:t>
      </w:r>
      <w:r w:rsidR="007C1FDB" w:rsidRPr="00537B08">
        <w:rPr>
          <w:rFonts w:ascii="Times New Roman" w:hAnsi="Times New Roman" w:cs="Times New Roman"/>
          <w:sz w:val="24"/>
          <w:szCs w:val="24"/>
        </w:rPr>
        <w:t xml:space="preserve"> ed.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Dubuque, IO: Kendall/Hunt</w:t>
      </w:r>
      <w:r w:rsidRPr="00537B08">
        <w:rPr>
          <w:rFonts w:ascii="Times New Roman" w:hAnsi="Times New Roman" w:cs="Times New Roman"/>
          <w:sz w:val="24"/>
          <w:szCs w:val="24"/>
        </w:rPr>
        <w:t>, 2009)</w:t>
      </w:r>
      <w:r w:rsidR="007C1FDB" w:rsidRPr="00537B08">
        <w:rPr>
          <w:rFonts w:ascii="Times New Roman" w:hAnsi="Times New Roman" w:cs="Times New Roman"/>
          <w:sz w:val="24"/>
          <w:szCs w:val="24"/>
        </w:rPr>
        <w:t xml:space="preserve">. </w:t>
      </w:r>
      <w:r w:rsidR="00F45D98" w:rsidRPr="00537B08">
        <w:rPr>
          <w:rFonts w:ascii="Times New Roman" w:hAnsi="Times New Roman" w:cs="Times New Roman"/>
          <w:sz w:val="24"/>
          <w:szCs w:val="24"/>
        </w:rPr>
        <w:t>380 pp.</w:t>
      </w:r>
    </w:p>
    <w:p w14:paraId="57352B5F" w14:textId="77777777" w:rsidR="007C1FDB" w:rsidRPr="00537B08" w:rsidRDefault="007C1FDB" w:rsidP="00537B08">
      <w:pPr>
        <w:rPr>
          <w:rFonts w:ascii="Times New Roman" w:hAnsi="Times New Roman" w:cs="Times New Roman"/>
          <w:sz w:val="24"/>
          <w:szCs w:val="24"/>
        </w:rPr>
      </w:pPr>
    </w:p>
    <w:p w14:paraId="2DCDCF0D" w14:textId="552C939A" w:rsidR="007C1FDB" w:rsidRPr="00537B08" w:rsidRDefault="00D119D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C1FDB" w:rsidRPr="00537B08">
        <w:rPr>
          <w:rFonts w:ascii="Times New Roman" w:hAnsi="Times New Roman" w:cs="Times New Roman"/>
          <w:i/>
          <w:iCs/>
          <w:sz w:val="24"/>
          <w:szCs w:val="24"/>
        </w:rPr>
        <w:t xml:space="preserve">Persuasion as a </w:t>
      </w:r>
      <w:r w:rsidR="00AB4131"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ritical </w:t>
      </w:r>
      <w:r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ctivity</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Dubuque, IO: Kendall/Hunt</w:t>
      </w:r>
      <w:r w:rsidRPr="00537B08">
        <w:rPr>
          <w:rFonts w:ascii="Times New Roman" w:hAnsi="Times New Roman" w:cs="Times New Roman"/>
          <w:sz w:val="24"/>
          <w:szCs w:val="24"/>
        </w:rPr>
        <w:t>,</w:t>
      </w:r>
      <w:r w:rsidR="00F45D98" w:rsidRPr="00537B08">
        <w:rPr>
          <w:rFonts w:ascii="Times New Roman" w:hAnsi="Times New Roman" w:cs="Times New Roman"/>
          <w:sz w:val="24"/>
          <w:szCs w:val="24"/>
        </w:rPr>
        <w:t xml:space="preserve"> </w:t>
      </w:r>
      <w:r w:rsidRPr="00537B08">
        <w:rPr>
          <w:rFonts w:ascii="Times New Roman" w:hAnsi="Times New Roman" w:cs="Times New Roman"/>
          <w:sz w:val="24"/>
          <w:szCs w:val="24"/>
        </w:rPr>
        <w:t>2001)</w:t>
      </w:r>
      <w:r w:rsidR="007C1FDB" w:rsidRPr="00537B08">
        <w:rPr>
          <w:rFonts w:ascii="Times New Roman" w:hAnsi="Times New Roman" w:cs="Times New Roman"/>
          <w:sz w:val="24"/>
          <w:szCs w:val="24"/>
        </w:rPr>
        <w:t>.</w:t>
      </w:r>
      <w:r w:rsidR="00F45D98" w:rsidRPr="00537B08">
        <w:rPr>
          <w:rFonts w:ascii="Times New Roman" w:hAnsi="Times New Roman" w:cs="Times New Roman"/>
          <w:sz w:val="24"/>
          <w:szCs w:val="24"/>
        </w:rPr>
        <w:t xml:space="preserve"> 131 pp.</w:t>
      </w:r>
    </w:p>
    <w:p w14:paraId="7BB94308" w14:textId="77777777" w:rsidR="00396DE4" w:rsidRPr="00537B08" w:rsidRDefault="00396DE4" w:rsidP="00537B08">
      <w:pPr>
        <w:rPr>
          <w:rFonts w:ascii="Times New Roman" w:hAnsi="Times New Roman" w:cs="Times New Roman"/>
          <w:b/>
          <w:bCs/>
          <w:sz w:val="24"/>
          <w:szCs w:val="24"/>
          <w:u w:val="single"/>
        </w:rPr>
      </w:pPr>
    </w:p>
    <w:p w14:paraId="0D4D8BE9" w14:textId="7713B551" w:rsidR="00F23E3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BOOK CHAPTERS</w:t>
      </w:r>
    </w:p>
    <w:p w14:paraId="36250600" w14:textId="77777777" w:rsidR="004836EB" w:rsidRDefault="004836EB" w:rsidP="00537B08">
      <w:pPr>
        <w:rPr>
          <w:rFonts w:ascii="Times New Roman" w:hAnsi="Times New Roman" w:cs="Times New Roman"/>
          <w:bCs/>
          <w:sz w:val="24"/>
          <w:szCs w:val="24"/>
        </w:rPr>
      </w:pPr>
    </w:p>
    <w:p w14:paraId="2BF4039F" w14:textId="58041380" w:rsidR="004836EB" w:rsidRPr="00B1691F" w:rsidRDefault="004836EB" w:rsidP="004836EB">
      <w:pPr>
        <w:rPr>
          <w:rFonts w:ascii="Times New Roman" w:hAnsi="Times New Roman" w:cs="Times New Roman"/>
          <w:b/>
          <w:bCs/>
          <w:sz w:val="24"/>
          <w:szCs w:val="24"/>
        </w:rPr>
      </w:pPr>
      <w:r w:rsidRPr="00B1691F">
        <w:rPr>
          <w:rFonts w:ascii="Times New Roman" w:hAnsi="Times New Roman" w:cs="Times New Roman"/>
          <w:bCs/>
          <w:sz w:val="24"/>
          <w:szCs w:val="24"/>
        </w:rPr>
        <w:t>Omar Swartz, “</w:t>
      </w:r>
      <w:r w:rsidRPr="00B1691F">
        <w:rPr>
          <w:rFonts w:ascii="Times New Roman" w:hAnsi="Times New Roman" w:cs="Times New Roman"/>
          <w:sz w:val="24"/>
          <w:szCs w:val="24"/>
        </w:rPr>
        <w:t>Navigating the Cultural and Legal Landscapes Surrounding State Anti- Inclusivity Legislation: A Voice from the Trenches,” in Topeka Singleton, ed.,</w:t>
      </w:r>
      <w:r w:rsidRPr="00B1691F">
        <w:rPr>
          <w:rFonts w:ascii="Times New Roman" w:hAnsi="Times New Roman" w:cs="Times New Roman"/>
          <w:bCs/>
          <w:sz w:val="24"/>
          <w:szCs w:val="24"/>
        </w:rPr>
        <w:t xml:space="preserve"> </w:t>
      </w:r>
      <w:r w:rsidRPr="00B1691F">
        <w:rPr>
          <w:rFonts w:ascii="Times New Roman" w:hAnsi="Times New Roman" w:cs="Times New Roman"/>
          <w:bCs/>
          <w:i/>
          <w:iCs/>
          <w:sz w:val="24"/>
          <w:szCs w:val="24"/>
        </w:rPr>
        <w:t>Accountability in Higher Education: Navigating Current Issues and Trends</w:t>
      </w:r>
      <w:r w:rsidR="00943F1A">
        <w:rPr>
          <w:rFonts w:ascii="Times New Roman" w:hAnsi="Times New Roman" w:cs="Times New Roman"/>
          <w:bCs/>
          <w:sz w:val="24"/>
          <w:szCs w:val="24"/>
        </w:rPr>
        <w:t xml:space="preserve"> (</w:t>
      </w:r>
      <w:r w:rsidRPr="00B1691F">
        <w:rPr>
          <w:rFonts w:ascii="Times New Roman" w:hAnsi="Times New Roman" w:cs="Times New Roman"/>
          <w:sz w:val="24"/>
          <w:szCs w:val="24"/>
          <w:shd w:val="clear" w:color="auto" w:fill="FFFFFF"/>
        </w:rPr>
        <w:t xml:space="preserve">Hershey, PA: </w:t>
      </w:r>
      <w:r w:rsidRPr="00B1691F">
        <w:rPr>
          <w:rFonts w:ascii="Times New Roman" w:hAnsi="Times New Roman" w:cs="Times New Roman"/>
          <w:sz w:val="24"/>
          <w:szCs w:val="24"/>
        </w:rPr>
        <w:t>IGI Global</w:t>
      </w:r>
      <w:r w:rsidR="00943F1A">
        <w:rPr>
          <w:rFonts w:ascii="Times New Roman" w:hAnsi="Times New Roman" w:cs="Times New Roman"/>
          <w:sz w:val="24"/>
          <w:szCs w:val="24"/>
        </w:rPr>
        <w:t>)</w:t>
      </w:r>
      <w:r w:rsidRPr="00B1691F">
        <w:rPr>
          <w:rFonts w:ascii="Times New Roman" w:hAnsi="Times New Roman" w:cs="Times New Roman"/>
          <w:sz w:val="24"/>
          <w:szCs w:val="24"/>
        </w:rPr>
        <w:t xml:space="preserve">, </w:t>
      </w:r>
      <w:r w:rsidRPr="00B1691F">
        <w:rPr>
          <w:rFonts w:ascii="Times New Roman" w:hAnsi="Times New Roman" w:cs="Times New Roman"/>
          <w:b/>
          <w:bCs/>
          <w:sz w:val="24"/>
          <w:szCs w:val="24"/>
        </w:rPr>
        <w:t>in production.</w:t>
      </w:r>
    </w:p>
    <w:p w14:paraId="5A5255AF" w14:textId="77777777" w:rsidR="00B1691F" w:rsidRPr="00B1691F" w:rsidRDefault="00B1691F" w:rsidP="004836EB">
      <w:pPr>
        <w:rPr>
          <w:rFonts w:ascii="Times New Roman" w:hAnsi="Times New Roman" w:cs="Times New Roman"/>
          <w:sz w:val="24"/>
          <w:szCs w:val="24"/>
        </w:rPr>
      </w:pPr>
    </w:p>
    <w:p w14:paraId="3F330B6C" w14:textId="48AB80FC" w:rsidR="00B1691F" w:rsidRPr="00B1691F" w:rsidRDefault="00B1691F" w:rsidP="00B1691F">
      <w:pPr>
        <w:rPr>
          <w:rFonts w:ascii="Times New Roman" w:hAnsi="Times New Roman" w:cs="Times New Roman"/>
          <w:b/>
          <w:bCs/>
          <w:sz w:val="24"/>
          <w:szCs w:val="24"/>
        </w:rPr>
      </w:pPr>
      <w:r w:rsidRPr="00B1691F">
        <w:rPr>
          <w:rFonts w:ascii="Times New Roman" w:hAnsi="Times New Roman" w:cs="Times New Roman"/>
          <w:sz w:val="24"/>
          <w:szCs w:val="24"/>
        </w:rPr>
        <w:t>Omar Swartz, “</w:t>
      </w:r>
      <w:r w:rsidRPr="00B1691F">
        <w:rPr>
          <w:rFonts w:ascii="Times New Roman" w:hAnsi="Times New Roman" w:cs="Times New Roman"/>
          <w:bCs/>
          <w:sz w:val="24"/>
          <w:szCs w:val="24"/>
        </w:rPr>
        <w:t>With or Without God: Dancing and the Apocalypse,” in Jon Radwan, Dale Cyphert, Ellen W. Gorsevski, and Omar Swartz,</w:t>
      </w:r>
      <w:r w:rsidRPr="00B1691F">
        <w:rPr>
          <w:rFonts w:ascii="Times New Roman" w:hAnsi="Times New Roman" w:cs="Times New Roman"/>
          <w:i/>
          <w:iCs/>
          <w:sz w:val="24"/>
          <w:szCs w:val="24"/>
        </w:rPr>
        <w:t xml:space="preserve"> Ethics in Contact Rhetoric: Communication and the Dance of Bodies and Power</w:t>
      </w:r>
      <w:r w:rsidRPr="00B1691F">
        <w:rPr>
          <w:rFonts w:ascii="Times New Roman" w:hAnsi="Times New Roman" w:cs="Times New Roman"/>
          <w:sz w:val="24"/>
          <w:szCs w:val="24"/>
        </w:rPr>
        <w:t xml:space="preserve"> (Maryland, Lexington Books, 2024). [</w:t>
      </w:r>
      <w:r w:rsidRPr="00B1691F">
        <w:rPr>
          <w:rFonts w:ascii="Times New Roman" w:hAnsi="Times New Roman" w:cs="Times New Roman"/>
          <w:b/>
          <w:bCs/>
          <w:sz w:val="24"/>
          <w:szCs w:val="24"/>
        </w:rPr>
        <w:t>In production.]</w:t>
      </w:r>
    </w:p>
    <w:p w14:paraId="59D78251" w14:textId="77777777" w:rsidR="004836EB" w:rsidRPr="00B1691F" w:rsidRDefault="004836EB" w:rsidP="00537B08">
      <w:pPr>
        <w:rPr>
          <w:rFonts w:ascii="Times New Roman" w:hAnsi="Times New Roman" w:cs="Times New Roman"/>
          <w:bCs/>
          <w:sz w:val="24"/>
          <w:szCs w:val="24"/>
        </w:rPr>
      </w:pPr>
    </w:p>
    <w:p w14:paraId="300CD41D" w14:textId="45640AEA" w:rsidR="00845512" w:rsidRPr="00537B08" w:rsidRDefault="00845512" w:rsidP="00537B08">
      <w:pPr>
        <w:rPr>
          <w:rFonts w:ascii="Times New Roman" w:eastAsia="Times New Roman" w:hAnsi="Times New Roman" w:cs="Times New Roman"/>
          <w:sz w:val="24"/>
          <w:szCs w:val="24"/>
        </w:rPr>
      </w:pPr>
      <w:r w:rsidRPr="00B1691F">
        <w:rPr>
          <w:rFonts w:ascii="Times New Roman" w:hAnsi="Times New Roman" w:cs="Times New Roman"/>
          <w:bCs/>
          <w:sz w:val="24"/>
          <w:szCs w:val="24"/>
        </w:rPr>
        <w:t xml:space="preserve">Omar </w:t>
      </w:r>
      <w:r w:rsidR="00AB1753" w:rsidRPr="00B1691F">
        <w:rPr>
          <w:rFonts w:ascii="Times New Roman" w:hAnsi="Times New Roman" w:cs="Times New Roman"/>
          <w:bCs/>
          <w:sz w:val="24"/>
          <w:szCs w:val="24"/>
        </w:rPr>
        <w:t xml:space="preserve">Swartz, </w:t>
      </w:r>
      <w:r w:rsidR="00AB4131" w:rsidRPr="00B1691F">
        <w:rPr>
          <w:rFonts w:ascii="Times New Roman" w:hAnsi="Times New Roman" w:cs="Times New Roman"/>
          <w:bCs/>
          <w:sz w:val="24"/>
          <w:szCs w:val="24"/>
        </w:rPr>
        <w:t>“‘</w:t>
      </w:r>
      <w:r w:rsidR="00AB1753" w:rsidRPr="00B1691F">
        <w:rPr>
          <w:rFonts w:ascii="Times New Roman" w:hAnsi="Times New Roman" w:cs="Times New Roman"/>
          <w:bCs/>
          <w:sz w:val="24"/>
          <w:szCs w:val="24"/>
        </w:rPr>
        <w:t xml:space="preserve">Straight </w:t>
      </w:r>
      <w:r w:rsidR="00E44FA4" w:rsidRPr="00B1691F">
        <w:rPr>
          <w:rFonts w:ascii="Times New Roman" w:hAnsi="Times New Roman" w:cs="Times New Roman"/>
          <w:bCs/>
          <w:sz w:val="24"/>
          <w:szCs w:val="24"/>
        </w:rPr>
        <w:t>B</w:t>
      </w:r>
      <w:r w:rsidR="00AB1753" w:rsidRPr="00B1691F">
        <w:rPr>
          <w:rFonts w:ascii="Times New Roman" w:hAnsi="Times New Roman" w:cs="Times New Roman"/>
          <w:bCs/>
          <w:sz w:val="24"/>
          <w:szCs w:val="24"/>
        </w:rPr>
        <w:t xml:space="preserve">ut </w:t>
      </w:r>
      <w:r w:rsidR="00E44FA4" w:rsidRPr="00B1691F">
        <w:rPr>
          <w:rFonts w:ascii="Times New Roman" w:hAnsi="Times New Roman" w:cs="Times New Roman"/>
          <w:bCs/>
          <w:sz w:val="24"/>
          <w:szCs w:val="24"/>
        </w:rPr>
        <w:t>N</w:t>
      </w:r>
      <w:r w:rsidR="00AB1753" w:rsidRPr="00B1691F">
        <w:rPr>
          <w:rFonts w:ascii="Times New Roman" w:hAnsi="Times New Roman" w:cs="Times New Roman"/>
          <w:bCs/>
          <w:sz w:val="24"/>
          <w:szCs w:val="24"/>
        </w:rPr>
        <w:t xml:space="preserve">ot </w:t>
      </w:r>
      <w:r w:rsidR="00E44FA4" w:rsidRPr="00B1691F">
        <w:rPr>
          <w:rFonts w:ascii="Times New Roman" w:hAnsi="Times New Roman" w:cs="Times New Roman"/>
          <w:bCs/>
          <w:sz w:val="24"/>
          <w:szCs w:val="24"/>
        </w:rPr>
        <w:t>N</w:t>
      </w:r>
      <w:r w:rsidR="00AB1753" w:rsidRPr="00B1691F">
        <w:rPr>
          <w:rFonts w:ascii="Times New Roman" w:hAnsi="Times New Roman" w:cs="Times New Roman"/>
          <w:bCs/>
          <w:sz w:val="24"/>
          <w:szCs w:val="24"/>
        </w:rPr>
        <w:t>arrow</w:t>
      </w:r>
      <w:r w:rsidR="00E44FA4" w:rsidRPr="00B1691F">
        <w:rPr>
          <w:rFonts w:ascii="Times New Roman" w:hAnsi="Times New Roman" w:cs="Times New Roman"/>
          <w:bCs/>
          <w:sz w:val="24"/>
          <w:szCs w:val="24"/>
        </w:rPr>
        <w:t>’</w:t>
      </w:r>
      <w:r w:rsidR="00AB1753" w:rsidRPr="00B1691F">
        <w:rPr>
          <w:rFonts w:ascii="Times New Roman" w:hAnsi="Times New Roman" w:cs="Times New Roman"/>
          <w:bCs/>
          <w:sz w:val="24"/>
          <w:szCs w:val="24"/>
        </w:rPr>
        <w:t xml:space="preserve">: An </w:t>
      </w:r>
      <w:r w:rsidR="00AB4131" w:rsidRPr="00B1691F">
        <w:rPr>
          <w:rFonts w:ascii="Times New Roman" w:hAnsi="Times New Roman" w:cs="Times New Roman"/>
          <w:bCs/>
          <w:sz w:val="24"/>
          <w:szCs w:val="24"/>
        </w:rPr>
        <w:t>A</w:t>
      </w:r>
      <w:r w:rsidR="00AB1753" w:rsidRPr="00B1691F">
        <w:rPr>
          <w:rFonts w:ascii="Times New Roman" w:hAnsi="Times New Roman" w:cs="Times New Roman"/>
          <w:bCs/>
          <w:sz w:val="24"/>
          <w:szCs w:val="24"/>
        </w:rPr>
        <w:t xml:space="preserve">lly </w:t>
      </w:r>
      <w:r w:rsidR="00AB4131" w:rsidRPr="00B1691F">
        <w:rPr>
          <w:rFonts w:ascii="Times New Roman" w:hAnsi="Times New Roman" w:cs="Times New Roman"/>
          <w:bCs/>
          <w:sz w:val="24"/>
          <w:szCs w:val="24"/>
        </w:rPr>
        <w:t>C</w:t>
      </w:r>
      <w:r w:rsidR="00AB1753" w:rsidRPr="00B1691F">
        <w:rPr>
          <w:rFonts w:ascii="Times New Roman" w:hAnsi="Times New Roman" w:cs="Times New Roman"/>
          <w:bCs/>
          <w:sz w:val="24"/>
          <w:szCs w:val="24"/>
        </w:rPr>
        <w:t xml:space="preserve">onfronts </w:t>
      </w:r>
      <w:r w:rsidR="00AB4131" w:rsidRPr="00B1691F">
        <w:rPr>
          <w:rFonts w:ascii="Times New Roman" w:hAnsi="Times New Roman" w:cs="Times New Roman"/>
          <w:bCs/>
          <w:sz w:val="24"/>
          <w:szCs w:val="24"/>
        </w:rPr>
        <w:t>H</w:t>
      </w:r>
      <w:r w:rsidR="00AB1753" w:rsidRPr="00B1691F">
        <w:rPr>
          <w:rFonts w:ascii="Times New Roman" w:hAnsi="Times New Roman" w:cs="Times New Roman"/>
          <w:bCs/>
          <w:sz w:val="24"/>
          <w:szCs w:val="24"/>
        </w:rPr>
        <w:t xml:space="preserve">omophobia </w:t>
      </w:r>
      <w:r w:rsidR="00AB4131" w:rsidRPr="00B1691F">
        <w:rPr>
          <w:rFonts w:ascii="Times New Roman" w:hAnsi="Times New Roman" w:cs="Times New Roman"/>
          <w:bCs/>
          <w:sz w:val="24"/>
          <w:szCs w:val="24"/>
        </w:rPr>
        <w:t>T</w:t>
      </w:r>
      <w:r w:rsidR="00AB1753" w:rsidRPr="00B1691F">
        <w:rPr>
          <w:rFonts w:ascii="Times New Roman" w:hAnsi="Times New Roman" w:cs="Times New Roman"/>
          <w:bCs/>
          <w:sz w:val="24"/>
          <w:szCs w:val="24"/>
        </w:rPr>
        <w:t xml:space="preserve">hrough </w:t>
      </w:r>
      <w:r w:rsidR="00AB4131" w:rsidRPr="00B1691F">
        <w:rPr>
          <w:rFonts w:ascii="Times New Roman" w:hAnsi="Times New Roman" w:cs="Times New Roman"/>
          <w:bCs/>
          <w:i/>
          <w:sz w:val="24"/>
          <w:szCs w:val="24"/>
          <w:shd w:val="clear" w:color="auto" w:fill="FFFFFF"/>
        </w:rPr>
        <w:t>L</w:t>
      </w:r>
      <w:r w:rsidR="00AB1753" w:rsidRPr="00B1691F">
        <w:rPr>
          <w:rFonts w:ascii="Times New Roman" w:hAnsi="Times New Roman" w:cs="Times New Roman"/>
          <w:bCs/>
          <w:i/>
          <w:sz w:val="24"/>
          <w:szCs w:val="24"/>
          <w:shd w:val="clear" w:color="auto" w:fill="FFFFFF"/>
        </w:rPr>
        <w:t>itost</w:t>
      </w:r>
      <w:r w:rsidRPr="00B1691F">
        <w:rPr>
          <w:rFonts w:ascii="Times New Roman" w:hAnsi="Times New Roman" w:cs="Times New Roman"/>
          <w:bCs/>
          <w:iCs/>
          <w:sz w:val="24"/>
          <w:szCs w:val="24"/>
          <w:shd w:val="clear" w:color="auto" w:fill="FFFFFF"/>
        </w:rPr>
        <w:t>.</w:t>
      </w:r>
      <w:r w:rsidR="00AB4131" w:rsidRPr="00B1691F">
        <w:rPr>
          <w:rFonts w:ascii="Times New Roman" w:hAnsi="Times New Roman" w:cs="Times New Roman"/>
          <w:bCs/>
          <w:iCs/>
          <w:sz w:val="24"/>
          <w:szCs w:val="24"/>
          <w:shd w:val="clear" w:color="auto" w:fill="FFFFFF"/>
        </w:rPr>
        <w:t>”</w:t>
      </w:r>
      <w:r w:rsidR="00AB1753" w:rsidRPr="00B1691F">
        <w:rPr>
          <w:rFonts w:ascii="Times New Roman" w:hAnsi="Times New Roman" w:cs="Times New Roman"/>
          <w:bCs/>
          <w:iCs/>
          <w:sz w:val="24"/>
          <w:szCs w:val="24"/>
          <w:shd w:val="clear" w:color="auto" w:fill="FFFFFF"/>
        </w:rPr>
        <w:t xml:space="preserve"> </w:t>
      </w:r>
      <w:r w:rsidRPr="00B1691F">
        <w:rPr>
          <w:rFonts w:ascii="Times New Roman" w:hAnsi="Times New Roman" w:cs="Times New Roman"/>
          <w:bCs/>
          <w:iCs/>
          <w:sz w:val="24"/>
          <w:szCs w:val="24"/>
          <w:shd w:val="clear" w:color="auto" w:fill="FFFFFF"/>
        </w:rPr>
        <w:t>I</w:t>
      </w:r>
      <w:r w:rsidR="00AB1753" w:rsidRPr="00B1691F">
        <w:rPr>
          <w:rFonts w:ascii="Times New Roman" w:hAnsi="Times New Roman" w:cs="Times New Roman"/>
          <w:bCs/>
          <w:iCs/>
          <w:sz w:val="24"/>
          <w:szCs w:val="24"/>
          <w:shd w:val="clear" w:color="auto" w:fill="FFFFFF"/>
        </w:rPr>
        <w:t xml:space="preserve">n </w:t>
      </w:r>
      <w:r w:rsidR="00AB4131" w:rsidRPr="00B1691F">
        <w:rPr>
          <w:rFonts w:ascii="Times New Roman" w:hAnsi="Times New Roman" w:cs="Times New Roman"/>
          <w:kern w:val="0"/>
          <w:sz w:val="24"/>
          <w:szCs w:val="24"/>
          <w14:ligatures w14:val="none"/>
        </w:rPr>
        <w:t>Subhadeep Paul</w:t>
      </w:r>
      <w:r w:rsidR="00AB4131" w:rsidRPr="00B1691F">
        <w:rPr>
          <w:rFonts w:ascii="Times New Roman" w:hAnsi="Times New Roman" w:cs="Times New Roman"/>
          <w:sz w:val="24"/>
          <w:szCs w:val="24"/>
        </w:rPr>
        <w:t xml:space="preserve"> </w:t>
      </w:r>
      <w:r w:rsidR="00AB1753" w:rsidRPr="00B1691F">
        <w:rPr>
          <w:rFonts w:ascii="Times New Roman" w:hAnsi="Times New Roman" w:cs="Times New Roman"/>
          <w:bCs/>
          <w:iCs/>
          <w:sz w:val="24"/>
          <w:szCs w:val="24"/>
          <w:shd w:val="clear" w:color="auto" w:fill="FFFFFF"/>
        </w:rPr>
        <w:t xml:space="preserve">and </w:t>
      </w:r>
      <w:r w:rsidR="00AB4131" w:rsidRPr="00B1691F">
        <w:rPr>
          <w:rFonts w:ascii="Times New Roman" w:hAnsi="Times New Roman" w:cs="Times New Roman"/>
          <w:sz w:val="24"/>
          <w:szCs w:val="24"/>
        </w:rPr>
        <w:t>Goutam Majhi</w:t>
      </w:r>
      <w:r w:rsidRPr="00B1691F">
        <w:rPr>
          <w:rFonts w:ascii="Times New Roman" w:hAnsi="Times New Roman" w:cs="Times New Roman"/>
          <w:sz w:val="24"/>
          <w:szCs w:val="24"/>
        </w:rPr>
        <w:t xml:space="preserve">, </w:t>
      </w:r>
      <w:r w:rsidRPr="00B1691F">
        <w:rPr>
          <w:rFonts w:ascii="Times New Roman" w:hAnsi="Times New Roman" w:cs="Times New Roman"/>
          <w:bCs/>
          <w:iCs/>
          <w:sz w:val="24"/>
          <w:szCs w:val="24"/>
          <w:shd w:val="clear" w:color="auto" w:fill="FFFFFF"/>
        </w:rPr>
        <w:t>e</w:t>
      </w:r>
      <w:r w:rsidR="00AB1753" w:rsidRPr="00B1691F">
        <w:rPr>
          <w:rFonts w:ascii="Times New Roman" w:hAnsi="Times New Roman" w:cs="Times New Roman"/>
          <w:bCs/>
          <w:iCs/>
          <w:sz w:val="24"/>
          <w:szCs w:val="24"/>
          <w:shd w:val="clear" w:color="auto" w:fill="FFFFFF"/>
        </w:rPr>
        <w:t xml:space="preserve">ds., </w:t>
      </w:r>
      <w:r w:rsidR="00AD5488" w:rsidRPr="00B1691F">
        <w:rPr>
          <w:rFonts w:ascii="Times New Roman" w:eastAsia="Times New Roman" w:hAnsi="Times New Roman" w:cs="Times New Roman"/>
          <w:i/>
          <w:iCs/>
          <w:sz w:val="24"/>
          <w:szCs w:val="24"/>
        </w:rPr>
        <w:t>Beyond the Heteronorm: Interrogating Critical Alterities</w:t>
      </w:r>
      <w:r w:rsidR="00AD5488" w:rsidRPr="00B1691F">
        <w:rPr>
          <w:rFonts w:ascii="Times New Roman" w:eastAsia="Times New Roman" w:hAnsi="Times New Roman" w:cs="Times New Roman"/>
          <w:sz w:val="24"/>
          <w:szCs w:val="24"/>
        </w:rPr>
        <w:t xml:space="preserve"> </w:t>
      </w:r>
      <w:r w:rsidR="004D331D" w:rsidRPr="00B1691F">
        <w:rPr>
          <w:rFonts w:ascii="Times New Roman" w:eastAsia="Times New Roman" w:hAnsi="Times New Roman" w:cs="Times New Roman"/>
          <w:i/>
          <w:iCs/>
          <w:sz w:val="24"/>
          <w:szCs w:val="24"/>
        </w:rPr>
        <w:t>in Global Art and Literatur</w:t>
      </w:r>
      <w:r w:rsidR="004D331D" w:rsidRPr="004D331D">
        <w:rPr>
          <w:rFonts w:ascii="Times New Roman" w:eastAsia="Times New Roman" w:hAnsi="Times New Roman" w:cs="Times New Roman"/>
          <w:i/>
          <w:iCs/>
          <w:sz w:val="24"/>
          <w:szCs w:val="24"/>
        </w:rPr>
        <w:t>e</w:t>
      </w:r>
      <w:r w:rsidR="004D331D">
        <w:rPr>
          <w:rFonts w:ascii="Times New Roman" w:eastAsia="Times New Roman" w:hAnsi="Times New Roman" w:cs="Times New Roman"/>
          <w:sz w:val="24"/>
          <w:szCs w:val="24"/>
        </w:rPr>
        <w:t xml:space="preserve"> </w:t>
      </w:r>
      <w:r w:rsidR="00AD5488" w:rsidRPr="00537B08">
        <w:rPr>
          <w:rFonts w:ascii="Times New Roman" w:eastAsia="Times New Roman" w:hAnsi="Times New Roman" w:cs="Times New Roman"/>
          <w:sz w:val="24"/>
          <w:szCs w:val="24"/>
        </w:rPr>
        <w:t xml:space="preserve">(pp. </w:t>
      </w:r>
      <w:r w:rsidR="009312C6" w:rsidRPr="009312C6">
        <w:rPr>
          <w:rFonts w:ascii="Times New Roman" w:eastAsia="Times New Roman" w:hAnsi="Times New Roman" w:cs="Times New Roman"/>
          <w:sz w:val="24"/>
          <w:szCs w:val="24"/>
        </w:rPr>
        <w:t>75-88</w:t>
      </w:r>
      <w:r w:rsidR="00DE3553" w:rsidRPr="00537B08">
        <w:rPr>
          <w:rFonts w:ascii="Times New Roman" w:eastAsia="Times New Roman" w:hAnsi="Times New Roman" w:cs="Times New Roman"/>
          <w:sz w:val="24"/>
          <w:szCs w:val="24"/>
        </w:rPr>
        <w:t xml:space="preserve">). </w:t>
      </w:r>
      <w:r w:rsidR="00D9505D" w:rsidRPr="00537B08">
        <w:rPr>
          <w:rFonts w:ascii="Times New Roman" w:eastAsia="Times New Roman" w:hAnsi="Times New Roman" w:cs="Times New Roman"/>
          <w:sz w:val="24"/>
          <w:szCs w:val="24"/>
        </w:rPr>
        <w:t>Maryland:</w:t>
      </w:r>
      <w:r w:rsidR="00DE3553" w:rsidRPr="00537B08">
        <w:rPr>
          <w:rFonts w:ascii="Times New Roman" w:eastAsia="Times New Roman" w:hAnsi="Times New Roman" w:cs="Times New Roman"/>
          <w:sz w:val="24"/>
          <w:szCs w:val="24"/>
        </w:rPr>
        <w:t xml:space="preserve"> Lexington Books</w:t>
      </w:r>
      <w:r w:rsidRPr="00537B08">
        <w:rPr>
          <w:rFonts w:ascii="Times New Roman" w:eastAsia="Times New Roman" w:hAnsi="Times New Roman" w:cs="Times New Roman"/>
          <w:sz w:val="24"/>
          <w:szCs w:val="24"/>
        </w:rPr>
        <w:t>,</w:t>
      </w:r>
      <w:r w:rsidR="004D331D">
        <w:rPr>
          <w:rFonts w:ascii="Times New Roman" w:eastAsia="Times New Roman" w:hAnsi="Times New Roman" w:cs="Times New Roman"/>
          <w:sz w:val="24"/>
          <w:szCs w:val="24"/>
        </w:rPr>
        <w:t xml:space="preserve"> 2024.</w:t>
      </w:r>
    </w:p>
    <w:p w14:paraId="47C40457" w14:textId="45E75473" w:rsidR="00511E8F" w:rsidRPr="00537B08" w:rsidRDefault="00511E8F" w:rsidP="00537B08">
      <w:pPr>
        <w:rPr>
          <w:rFonts w:ascii="Times New Roman" w:eastAsia="Times New Roman" w:hAnsi="Times New Roman" w:cs="Times New Roman"/>
          <w:sz w:val="24"/>
          <w:szCs w:val="24"/>
        </w:rPr>
      </w:pPr>
    </w:p>
    <w:p w14:paraId="6107DAA0" w14:textId="546EA4CD" w:rsidR="000B1A9D" w:rsidRPr="00537B08" w:rsidRDefault="00781C33" w:rsidP="00537B08">
      <w:pPr>
        <w:rPr>
          <w:rFonts w:ascii="Times New Roman" w:hAnsi="Times New Roman" w:cs="Times New Roman"/>
          <w:sz w:val="24"/>
          <w:szCs w:val="24"/>
        </w:rPr>
      </w:pPr>
      <w:r w:rsidRPr="00537B08">
        <w:rPr>
          <w:rFonts w:ascii="Times New Roman" w:hAnsi="Times New Roman" w:cs="Times New Roman"/>
          <w:sz w:val="24"/>
          <w:szCs w:val="24"/>
        </w:rPr>
        <w:t xml:space="preserve">Andrea </w:t>
      </w:r>
      <w:r w:rsidR="00511E8F" w:rsidRPr="00537B08">
        <w:rPr>
          <w:rFonts w:ascii="Times New Roman" w:hAnsi="Times New Roman" w:cs="Times New Roman"/>
          <w:sz w:val="24"/>
          <w:szCs w:val="24"/>
        </w:rPr>
        <w:t>Patterson</w:t>
      </w:r>
      <w:r w:rsidRPr="00537B08">
        <w:rPr>
          <w:rFonts w:ascii="Times New Roman" w:hAnsi="Times New Roman" w:cs="Times New Roman"/>
          <w:sz w:val="24"/>
          <w:szCs w:val="24"/>
        </w:rPr>
        <w:t xml:space="preserve"> and </w:t>
      </w:r>
      <w:r w:rsidR="00AB4131" w:rsidRPr="00537B08">
        <w:rPr>
          <w:rFonts w:ascii="Times New Roman" w:hAnsi="Times New Roman" w:cs="Times New Roman"/>
          <w:sz w:val="24"/>
          <w:szCs w:val="24"/>
        </w:rPr>
        <w:t xml:space="preserve">Omar </w:t>
      </w:r>
      <w:r w:rsidR="00511E8F"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AB4131" w:rsidRPr="00537B08">
        <w:rPr>
          <w:rFonts w:ascii="Times New Roman" w:hAnsi="Times New Roman" w:cs="Times New Roman"/>
          <w:sz w:val="24"/>
          <w:szCs w:val="24"/>
        </w:rPr>
        <w:t>“</w:t>
      </w:r>
      <w:r w:rsidR="00511E8F" w:rsidRPr="00537B08">
        <w:rPr>
          <w:rFonts w:ascii="Times New Roman" w:hAnsi="Times New Roman" w:cs="Times New Roman"/>
          <w:sz w:val="24"/>
          <w:szCs w:val="24"/>
        </w:rPr>
        <w:t xml:space="preserve">Communication and </w:t>
      </w:r>
      <w:proofErr w:type="spellStart"/>
      <w:r w:rsidR="00AB4131" w:rsidRPr="00537B08">
        <w:rPr>
          <w:rFonts w:ascii="Times New Roman" w:hAnsi="Times New Roman" w:cs="Times New Roman"/>
          <w:sz w:val="24"/>
          <w:szCs w:val="24"/>
        </w:rPr>
        <w:t>G</w:t>
      </w:r>
      <w:r w:rsidR="00511E8F" w:rsidRPr="00537B08">
        <w:rPr>
          <w:rFonts w:ascii="Times New Roman" w:hAnsi="Times New Roman" w:cs="Times New Roman"/>
          <w:sz w:val="24"/>
          <w:szCs w:val="24"/>
        </w:rPr>
        <w:t>lobalisation</w:t>
      </w:r>
      <w:proofErr w:type="spellEnd"/>
      <w:r w:rsidR="00511E8F" w:rsidRPr="00537B08">
        <w:rPr>
          <w:rFonts w:ascii="Times New Roman" w:hAnsi="Times New Roman" w:cs="Times New Roman"/>
          <w:sz w:val="24"/>
          <w:szCs w:val="24"/>
        </w:rPr>
        <w:t xml:space="preserve">: A </w:t>
      </w:r>
      <w:r w:rsidR="00AB4131" w:rsidRPr="00537B08">
        <w:rPr>
          <w:rFonts w:ascii="Times New Roman" w:hAnsi="Times New Roman" w:cs="Times New Roman"/>
          <w:sz w:val="24"/>
          <w:szCs w:val="24"/>
        </w:rPr>
        <w:t>J</w:t>
      </w:r>
      <w:r w:rsidR="00511E8F" w:rsidRPr="00537B08">
        <w:rPr>
          <w:rFonts w:ascii="Times New Roman" w:hAnsi="Times New Roman" w:cs="Times New Roman"/>
          <w:sz w:val="24"/>
          <w:szCs w:val="24"/>
        </w:rPr>
        <w:t xml:space="preserve">ustification for </w:t>
      </w:r>
      <w:r w:rsidRPr="00537B08">
        <w:rPr>
          <w:rFonts w:ascii="Times New Roman" w:hAnsi="Times New Roman" w:cs="Times New Roman"/>
          <w:sz w:val="24"/>
          <w:szCs w:val="24"/>
        </w:rPr>
        <w:t>C</w:t>
      </w:r>
      <w:r w:rsidR="00511E8F" w:rsidRPr="00537B08">
        <w:rPr>
          <w:rFonts w:ascii="Times New Roman" w:hAnsi="Times New Roman" w:cs="Times New Roman"/>
          <w:sz w:val="24"/>
          <w:szCs w:val="24"/>
        </w:rPr>
        <w:t xml:space="preserve">ritical </w:t>
      </w:r>
      <w:r w:rsidRPr="00537B08">
        <w:rPr>
          <w:rFonts w:ascii="Times New Roman" w:hAnsi="Times New Roman" w:cs="Times New Roman"/>
          <w:sz w:val="24"/>
          <w:szCs w:val="24"/>
        </w:rPr>
        <w:t>P</w:t>
      </w:r>
      <w:r w:rsidR="00511E8F" w:rsidRPr="00537B08">
        <w:rPr>
          <w:rFonts w:ascii="Times New Roman" w:hAnsi="Times New Roman" w:cs="Times New Roman"/>
          <w:sz w:val="24"/>
          <w:szCs w:val="24"/>
        </w:rPr>
        <w:t>edagogy</w:t>
      </w:r>
      <w:r w:rsidRPr="00537B08">
        <w:rPr>
          <w:rFonts w:ascii="Times New Roman" w:hAnsi="Times New Roman" w:cs="Times New Roman"/>
          <w:sz w:val="24"/>
          <w:szCs w:val="24"/>
        </w:rPr>
        <w:t>.</w:t>
      </w:r>
      <w:r w:rsidR="00AB4131" w:rsidRPr="00537B08">
        <w:rPr>
          <w:rFonts w:ascii="Times New Roman" w:hAnsi="Times New Roman" w:cs="Times New Roman"/>
          <w:sz w:val="24"/>
          <w:szCs w:val="24"/>
        </w:rPr>
        <w:t>”</w:t>
      </w:r>
      <w:r w:rsidR="00511E8F" w:rsidRPr="00537B08">
        <w:rPr>
          <w:rFonts w:ascii="Times New Roman" w:hAnsi="Times New Roman" w:cs="Times New Roman"/>
          <w:sz w:val="24"/>
          <w:szCs w:val="24"/>
        </w:rPr>
        <w:t xml:space="preserve"> </w:t>
      </w:r>
      <w:r w:rsidRPr="00537B08">
        <w:rPr>
          <w:rFonts w:ascii="Times New Roman" w:hAnsi="Times New Roman" w:cs="Times New Roman"/>
          <w:sz w:val="24"/>
          <w:szCs w:val="24"/>
        </w:rPr>
        <w:t>In</w:t>
      </w:r>
      <w:r w:rsidR="00511E8F" w:rsidRPr="00537B08">
        <w:rPr>
          <w:rFonts w:ascii="Times New Roman" w:hAnsi="Times New Roman" w:cs="Times New Roman"/>
          <w:sz w:val="24"/>
          <w:szCs w:val="24"/>
        </w:rPr>
        <w:t xml:space="preserve"> </w:t>
      </w:r>
      <w:r w:rsidR="00AB4131" w:rsidRPr="00537B08">
        <w:rPr>
          <w:rFonts w:ascii="Times New Roman" w:hAnsi="Times New Roman" w:cs="Times New Roman"/>
          <w:sz w:val="24"/>
          <w:szCs w:val="24"/>
          <w:shd w:val="clear" w:color="auto" w:fill="FFFFFF"/>
        </w:rPr>
        <w:t>Tom Bradshaw, ‎Sue Joseph, ‎</w:t>
      </w:r>
      <w:r w:rsidR="000F2DE5">
        <w:rPr>
          <w:rFonts w:ascii="Times New Roman" w:hAnsi="Times New Roman" w:cs="Times New Roman"/>
          <w:sz w:val="24"/>
          <w:szCs w:val="24"/>
          <w:shd w:val="clear" w:color="auto" w:fill="FFFFFF"/>
        </w:rPr>
        <w:t xml:space="preserve">and </w:t>
      </w:r>
      <w:r w:rsidR="00AB4131" w:rsidRPr="00537B08">
        <w:rPr>
          <w:rFonts w:ascii="Times New Roman" w:hAnsi="Times New Roman" w:cs="Times New Roman"/>
          <w:sz w:val="24"/>
          <w:szCs w:val="24"/>
          <w:shd w:val="clear" w:color="auto" w:fill="FFFFFF"/>
        </w:rPr>
        <w:t>Richard Lance Keeble</w:t>
      </w:r>
      <w:r w:rsidRPr="00537B08">
        <w:rPr>
          <w:rFonts w:ascii="Times New Roman" w:hAnsi="Times New Roman" w:cs="Times New Roman"/>
          <w:sz w:val="24"/>
          <w:szCs w:val="24"/>
          <w:shd w:val="clear" w:color="auto" w:fill="FFFFFF"/>
        </w:rPr>
        <w:t>, e</w:t>
      </w:r>
      <w:r w:rsidR="00AB4131" w:rsidRPr="00537B08">
        <w:rPr>
          <w:rFonts w:ascii="Times New Roman" w:hAnsi="Times New Roman" w:cs="Times New Roman"/>
          <w:sz w:val="24"/>
          <w:szCs w:val="24"/>
          <w:shd w:val="clear" w:color="auto" w:fill="FFFFFF"/>
        </w:rPr>
        <w:t>ds.,</w:t>
      </w:r>
      <w:r w:rsidR="00AB4131" w:rsidRPr="00537B08">
        <w:rPr>
          <w:rFonts w:ascii="Times New Roman" w:hAnsi="Times New Roman" w:cs="Times New Roman"/>
          <w:sz w:val="24"/>
          <w:szCs w:val="24"/>
        </w:rPr>
        <w:t xml:space="preserve"> </w:t>
      </w:r>
      <w:r w:rsidR="00511E8F" w:rsidRPr="00537B08">
        <w:rPr>
          <w:rFonts w:ascii="Times New Roman" w:hAnsi="Times New Roman" w:cs="Times New Roman"/>
          <w:i/>
          <w:iCs/>
          <w:sz w:val="24"/>
          <w:szCs w:val="24"/>
        </w:rPr>
        <w:t>Ethical Space</w:t>
      </w:r>
      <w:r w:rsidR="00511E8F" w:rsidRPr="00537B08">
        <w:rPr>
          <w:rFonts w:ascii="Times New Roman" w:hAnsi="Times New Roman" w:cs="Times New Roman"/>
          <w:sz w:val="24"/>
          <w:szCs w:val="24"/>
        </w:rPr>
        <w:t>--</w:t>
      </w:r>
      <w:r w:rsidR="00511E8F" w:rsidRPr="00537B08">
        <w:rPr>
          <w:rFonts w:ascii="Times New Roman" w:hAnsi="Times New Roman" w:cs="Times New Roman"/>
          <w:i/>
          <w:iCs/>
          <w:sz w:val="24"/>
          <w:szCs w:val="24"/>
        </w:rPr>
        <w:t xml:space="preserve">Journal with a </w:t>
      </w:r>
      <w:r w:rsidR="00537B08" w:rsidRPr="00537B08">
        <w:rPr>
          <w:rFonts w:ascii="Times New Roman" w:hAnsi="Times New Roman" w:cs="Times New Roman"/>
          <w:i/>
          <w:iCs/>
          <w:sz w:val="24"/>
          <w:szCs w:val="24"/>
        </w:rPr>
        <w:t>D</w:t>
      </w:r>
      <w:r w:rsidR="00511E8F" w:rsidRPr="00537B08">
        <w:rPr>
          <w:rFonts w:ascii="Times New Roman" w:hAnsi="Times New Roman" w:cs="Times New Roman"/>
          <w:i/>
          <w:iCs/>
          <w:sz w:val="24"/>
          <w:szCs w:val="24"/>
        </w:rPr>
        <w:t>ifference: Celebrating 20 Years</w:t>
      </w:r>
      <w:r w:rsidR="00340290" w:rsidRPr="00537B08">
        <w:rPr>
          <w:rFonts w:ascii="Times New Roman" w:hAnsi="Times New Roman" w:cs="Times New Roman"/>
          <w:i/>
          <w:iCs/>
          <w:sz w:val="24"/>
          <w:szCs w:val="24"/>
        </w:rPr>
        <w:t xml:space="preserve"> v. 1</w:t>
      </w:r>
      <w:r w:rsidR="00511E8F" w:rsidRPr="00537B08">
        <w:rPr>
          <w:rFonts w:ascii="Times New Roman" w:hAnsi="Times New Roman" w:cs="Times New Roman"/>
          <w:sz w:val="24"/>
          <w:szCs w:val="24"/>
        </w:rPr>
        <w:t xml:space="preserve"> (pp. </w:t>
      </w:r>
      <w:r w:rsidR="00340290" w:rsidRPr="00537B08">
        <w:rPr>
          <w:rFonts w:ascii="Times New Roman" w:hAnsi="Times New Roman" w:cs="Times New Roman"/>
          <w:sz w:val="24"/>
          <w:szCs w:val="24"/>
        </w:rPr>
        <w:t>346</w:t>
      </w:r>
      <w:r w:rsidR="00511E8F" w:rsidRPr="00537B08">
        <w:rPr>
          <w:rFonts w:ascii="Times New Roman" w:hAnsi="Times New Roman" w:cs="Times New Roman"/>
          <w:sz w:val="24"/>
          <w:szCs w:val="24"/>
        </w:rPr>
        <w:t>-</w:t>
      </w:r>
      <w:r w:rsidR="00340290" w:rsidRPr="00537B08">
        <w:rPr>
          <w:rFonts w:ascii="Times New Roman" w:hAnsi="Times New Roman" w:cs="Times New Roman"/>
          <w:sz w:val="24"/>
          <w:szCs w:val="24"/>
        </w:rPr>
        <w:t>363</w:t>
      </w:r>
      <w:r w:rsidR="00511E8F" w:rsidRPr="00537B08">
        <w:rPr>
          <w:rFonts w:ascii="Times New Roman" w:hAnsi="Times New Roman" w:cs="Times New Roman"/>
          <w:sz w:val="24"/>
          <w:szCs w:val="24"/>
        </w:rPr>
        <w:t xml:space="preserve">). </w:t>
      </w:r>
      <w:r w:rsidR="00043CD4" w:rsidRPr="00537B08">
        <w:rPr>
          <w:rFonts w:ascii="Times New Roman" w:hAnsi="Times New Roman" w:cs="Times New Roman"/>
          <w:sz w:val="24"/>
          <w:szCs w:val="24"/>
          <w:shd w:val="clear" w:color="auto" w:fill="FFFFFF"/>
        </w:rPr>
        <w:t>Bury St Edmunds, </w:t>
      </w:r>
      <w:r w:rsidR="00511E8F" w:rsidRPr="00537B08">
        <w:rPr>
          <w:rFonts w:ascii="Times New Roman" w:hAnsi="Times New Roman" w:cs="Times New Roman"/>
          <w:sz w:val="24"/>
          <w:szCs w:val="24"/>
        </w:rPr>
        <w:t>Suffolk, UK: Abramis Academic</w:t>
      </w:r>
      <w:r w:rsidRPr="00537B08">
        <w:rPr>
          <w:rFonts w:ascii="Times New Roman" w:hAnsi="Times New Roman" w:cs="Times New Roman"/>
          <w:sz w:val="24"/>
          <w:szCs w:val="24"/>
        </w:rPr>
        <w:t>, 2023</w:t>
      </w:r>
      <w:r w:rsidR="00511E8F" w:rsidRPr="00537B08">
        <w:rPr>
          <w:rFonts w:ascii="Times New Roman" w:hAnsi="Times New Roman" w:cs="Times New Roman"/>
          <w:sz w:val="24"/>
          <w:szCs w:val="24"/>
        </w:rPr>
        <w:t>.</w:t>
      </w:r>
      <w:r w:rsidR="00511E8F" w:rsidRPr="00537B08">
        <w:rPr>
          <w:rFonts w:ascii="Times New Roman" w:hAnsi="Times New Roman" w:cs="Times New Roman"/>
          <w:b/>
          <w:bCs/>
          <w:sz w:val="24"/>
          <w:szCs w:val="24"/>
        </w:rPr>
        <w:t xml:space="preserve"> </w:t>
      </w:r>
      <w:r w:rsidR="009645FC" w:rsidRPr="00537B08">
        <w:rPr>
          <w:rFonts w:ascii="Times New Roman" w:hAnsi="Times New Roman" w:cs="Times New Roman"/>
          <w:b/>
          <w:bCs/>
          <w:sz w:val="24"/>
          <w:szCs w:val="24"/>
        </w:rPr>
        <w:t xml:space="preserve">[Reprint of my co-written 2016 article in the journal </w:t>
      </w:r>
      <w:r w:rsidR="009645FC" w:rsidRPr="00537B08">
        <w:rPr>
          <w:rFonts w:ascii="Times New Roman" w:hAnsi="Times New Roman" w:cs="Times New Roman"/>
          <w:b/>
          <w:bCs/>
          <w:i/>
          <w:iCs/>
          <w:sz w:val="24"/>
          <w:szCs w:val="24"/>
        </w:rPr>
        <w:t>Ethical Space</w:t>
      </w:r>
      <w:r w:rsidR="004C5B62">
        <w:rPr>
          <w:rFonts w:ascii="Times New Roman" w:hAnsi="Times New Roman" w:cs="Times New Roman"/>
          <w:b/>
          <w:bCs/>
          <w:sz w:val="24"/>
          <w:szCs w:val="24"/>
        </w:rPr>
        <w:t>.</w:t>
      </w:r>
      <w:r w:rsidR="009645FC" w:rsidRPr="00537B08">
        <w:rPr>
          <w:rFonts w:ascii="Times New Roman" w:hAnsi="Times New Roman" w:cs="Times New Roman"/>
          <w:b/>
          <w:bCs/>
          <w:sz w:val="24"/>
          <w:szCs w:val="24"/>
        </w:rPr>
        <w:t>]</w:t>
      </w:r>
    </w:p>
    <w:p w14:paraId="1BC462A0" w14:textId="77777777" w:rsidR="00AE08BE" w:rsidRPr="00537B08" w:rsidRDefault="00AE08BE" w:rsidP="00537B08">
      <w:pPr>
        <w:rPr>
          <w:rFonts w:ascii="Times New Roman" w:hAnsi="Times New Roman" w:cs="Times New Roman"/>
          <w:sz w:val="24"/>
          <w:szCs w:val="24"/>
        </w:rPr>
      </w:pPr>
    </w:p>
    <w:p w14:paraId="1199E6BD" w14:textId="743E6EB0" w:rsidR="00AB1753" w:rsidRPr="00537B08" w:rsidRDefault="00781C33" w:rsidP="00537B08">
      <w:pPr>
        <w:rPr>
          <w:rFonts w:ascii="Times New Roman" w:hAnsi="Times New Roman" w:cs="Times New Roman"/>
          <w:sz w:val="24"/>
          <w:szCs w:val="24"/>
          <w:u w:val="single"/>
        </w:rPr>
      </w:pPr>
      <w:r w:rsidRPr="00537B08">
        <w:rPr>
          <w:rFonts w:ascii="Times New Roman" w:hAnsi="Times New Roman" w:cs="Times New Roman"/>
          <w:bCs/>
          <w:sz w:val="24"/>
          <w:szCs w:val="24"/>
        </w:rPr>
        <w:t xml:space="preserve">Omar </w:t>
      </w:r>
      <w:r w:rsidR="000B1A9D" w:rsidRPr="00537B08">
        <w:rPr>
          <w:rFonts w:ascii="Times New Roman" w:hAnsi="Times New Roman" w:cs="Times New Roman"/>
          <w:bCs/>
          <w:sz w:val="24"/>
          <w:szCs w:val="24"/>
        </w:rPr>
        <w:t>Swartz</w:t>
      </w:r>
      <w:r w:rsidRPr="00537B08">
        <w:rPr>
          <w:rFonts w:ascii="Times New Roman" w:hAnsi="Times New Roman" w:cs="Times New Roman"/>
          <w:bCs/>
          <w:sz w:val="24"/>
          <w:szCs w:val="24"/>
        </w:rPr>
        <w:t xml:space="preserve"> </w:t>
      </w:r>
      <w:r w:rsidR="000B1A9D" w:rsidRPr="00537B08">
        <w:rPr>
          <w:rFonts w:ascii="Times New Roman" w:hAnsi="Times New Roman" w:cs="Times New Roman"/>
          <w:bCs/>
          <w:sz w:val="24"/>
          <w:szCs w:val="24"/>
        </w:rPr>
        <w:t xml:space="preserve">and </w:t>
      </w:r>
      <w:r w:rsidR="00AB4131" w:rsidRPr="00537B08">
        <w:rPr>
          <w:rFonts w:ascii="Times New Roman" w:hAnsi="Times New Roman" w:cs="Times New Roman"/>
          <w:bCs/>
          <w:sz w:val="24"/>
          <w:szCs w:val="24"/>
        </w:rPr>
        <w:t xml:space="preserve">Candace </w:t>
      </w:r>
      <w:r w:rsidR="000B1A9D" w:rsidRPr="00537B08">
        <w:rPr>
          <w:rFonts w:ascii="Times New Roman" w:hAnsi="Times New Roman" w:cs="Times New Roman"/>
          <w:bCs/>
          <w:sz w:val="24"/>
          <w:szCs w:val="24"/>
        </w:rPr>
        <w:t>Nunag Tardio</w:t>
      </w:r>
      <w:r w:rsidRPr="00537B08">
        <w:rPr>
          <w:rFonts w:ascii="Times New Roman" w:hAnsi="Times New Roman" w:cs="Times New Roman"/>
          <w:bCs/>
          <w:sz w:val="24"/>
          <w:szCs w:val="24"/>
        </w:rPr>
        <w:t xml:space="preserve">, </w:t>
      </w:r>
      <w:r w:rsidR="00AB4131" w:rsidRPr="00537B08">
        <w:rPr>
          <w:rFonts w:ascii="Times New Roman" w:hAnsi="Times New Roman" w:cs="Times New Roman"/>
          <w:bCs/>
          <w:sz w:val="24"/>
          <w:szCs w:val="24"/>
        </w:rPr>
        <w:t>“</w:t>
      </w:r>
      <w:r w:rsidR="000B1A9D" w:rsidRPr="00537B08">
        <w:rPr>
          <w:rFonts w:ascii="Times New Roman" w:hAnsi="Times New Roman" w:cs="Times New Roman"/>
          <w:bCs/>
          <w:sz w:val="24"/>
          <w:szCs w:val="24"/>
          <w:lang w:val="en"/>
        </w:rPr>
        <w:t xml:space="preserve">Gender, </w:t>
      </w:r>
      <w:r w:rsidR="00AB4131" w:rsidRPr="00537B08">
        <w:rPr>
          <w:rFonts w:ascii="Times New Roman" w:hAnsi="Times New Roman" w:cs="Times New Roman"/>
          <w:bCs/>
          <w:sz w:val="24"/>
          <w:szCs w:val="24"/>
          <w:lang w:val="en"/>
        </w:rPr>
        <w:t>E</w:t>
      </w:r>
      <w:r w:rsidR="000B1A9D" w:rsidRPr="00537B08">
        <w:rPr>
          <w:rFonts w:ascii="Times New Roman" w:hAnsi="Times New Roman" w:cs="Times New Roman"/>
          <w:bCs/>
          <w:sz w:val="24"/>
          <w:szCs w:val="24"/>
          <w:lang w:val="en"/>
        </w:rPr>
        <w:t xml:space="preserve">ducation and </w:t>
      </w:r>
      <w:r w:rsidR="00AB4131" w:rsidRPr="00537B08">
        <w:rPr>
          <w:rFonts w:ascii="Times New Roman" w:hAnsi="Times New Roman" w:cs="Times New Roman"/>
          <w:bCs/>
          <w:sz w:val="24"/>
          <w:szCs w:val="24"/>
          <w:lang w:val="en"/>
        </w:rPr>
        <w:t>C</w:t>
      </w:r>
      <w:r w:rsidR="000B1A9D" w:rsidRPr="00537B08">
        <w:rPr>
          <w:rFonts w:ascii="Times New Roman" w:hAnsi="Times New Roman" w:cs="Times New Roman"/>
          <w:bCs/>
          <w:sz w:val="24"/>
          <w:szCs w:val="24"/>
          <w:lang w:val="en"/>
        </w:rPr>
        <w:t xml:space="preserve">areerism: The </w:t>
      </w:r>
      <w:r w:rsidR="00AB4131" w:rsidRPr="00537B08">
        <w:rPr>
          <w:rFonts w:ascii="Times New Roman" w:hAnsi="Times New Roman" w:cs="Times New Roman"/>
          <w:bCs/>
          <w:sz w:val="24"/>
          <w:szCs w:val="24"/>
          <w:lang w:val="en"/>
        </w:rPr>
        <w:t>R</w:t>
      </w:r>
      <w:r w:rsidR="000B1A9D" w:rsidRPr="00537B08">
        <w:rPr>
          <w:rFonts w:ascii="Times New Roman" w:hAnsi="Times New Roman" w:cs="Times New Roman"/>
          <w:bCs/>
          <w:sz w:val="24"/>
          <w:szCs w:val="24"/>
          <w:lang w:val="en"/>
        </w:rPr>
        <w:t xml:space="preserve">ecurring </w:t>
      </w:r>
      <w:r w:rsidR="00AB4131" w:rsidRPr="00537B08">
        <w:rPr>
          <w:rFonts w:ascii="Times New Roman" w:hAnsi="Times New Roman" w:cs="Times New Roman"/>
          <w:bCs/>
          <w:sz w:val="24"/>
          <w:szCs w:val="24"/>
          <w:lang w:val="en"/>
        </w:rPr>
        <w:t>‘C</w:t>
      </w:r>
      <w:r w:rsidR="000B1A9D" w:rsidRPr="00537B08">
        <w:rPr>
          <w:rFonts w:ascii="Times New Roman" w:hAnsi="Times New Roman" w:cs="Times New Roman"/>
          <w:bCs/>
          <w:sz w:val="24"/>
          <w:szCs w:val="24"/>
          <w:lang w:val="en"/>
        </w:rPr>
        <w:t>onflict</w:t>
      </w:r>
      <w:r w:rsidR="00AB4131" w:rsidRPr="00537B08">
        <w:rPr>
          <w:rFonts w:ascii="Times New Roman" w:hAnsi="Times New Roman" w:cs="Times New Roman"/>
          <w:bCs/>
          <w:sz w:val="24"/>
          <w:szCs w:val="24"/>
          <w:lang w:val="en"/>
        </w:rPr>
        <w:t>’</w:t>
      </w:r>
      <w:r w:rsidR="000B1A9D" w:rsidRPr="00537B08">
        <w:rPr>
          <w:rFonts w:ascii="Times New Roman" w:hAnsi="Times New Roman" w:cs="Times New Roman"/>
          <w:bCs/>
          <w:sz w:val="24"/>
          <w:szCs w:val="24"/>
          <w:lang w:val="en"/>
        </w:rPr>
        <w:t xml:space="preserve"> </w:t>
      </w:r>
      <w:r w:rsidR="00AB4131" w:rsidRPr="00537B08">
        <w:rPr>
          <w:rFonts w:ascii="Times New Roman" w:hAnsi="Times New Roman" w:cs="Times New Roman"/>
          <w:bCs/>
          <w:sz w:val="24"/>
          <w:szCs w:val="24"/>
          <w:lang w:val="en"/>
        </w:rPr>
        <w:t>B</w:t>
      </w:r>
      <w:r w:rsidR="000B1A9D" w:rsidRPr="00537B08">
        <w:rPr>
          <w:rFonts w:ascii="Times New Roman" w:hAnsi="Times New Roman" w:cs="Times New Roman"/>
          <w:bCs/>
          <w:sz w:val="24"/>
          <w:szCs w:val="24"/>
          <w:lang w:val="en"/>
        </w:rPr>
        <w:t xml:space="preserve">etween </w:t>
      </w:r>
      <w:r w:rsidR="00AB4131" w:rsidRPr="00537B08">
        <w:rPr>
          <w:rFonts w:ascii="Times New Roman" w:hAnsi="Times New Roman" w:cs="Times New Roman"/>
          <w:bCs/>
          <w:sz w:val="24"/>
          <w:szCs w:val="24"/>
          <w:lang w:val="en"/>
        </w:rPr>
        <w:t>O</w:t>
      </w:r>
      <w:r w:rsidR="000B1A9D" w:rsidRPr="00537B08">
        <w:rPr>
          <w:rFonts w:ascii="Times New Roman" w:hAnsi="Times New Roman" w:cs="Times New Roman"/>
          <w:bCs/>
          <w:sz w:val="24"/>
          <w:szCs w:val="24"/>
          <w:lang w:val="en"/>
        </w:rPr>
        <w:t xml:space="preserve">varies and </w:t>
      </w:r>
      <w:r w:rsidR="00AB4131" w:rsidRPr="00537B08">
        <w:rPr>
          <w:rFonts w:ascii="Times New Roman" w:hAnsi="Times New Roman" w:cs="Times New Roman"/>
          <w:bCs/>
          <w:sz w:val="24"/>
          <w:szCs w:val="24"/>
          <w:lang w:val="en"/>
        </w:rPr>
        <w:t>B</w:t>
      </w:r>
      <w:r w:rsidR="000B1A9D" w:rsidRPr="00537B08">
        <w:rPr>
          <w:rFonts w:ascii="Times New Roman" w:hAnsi="Times New Roman" w:cs="Times New Roman"/>
          <w:bCs/>
          <w:sz w:val="24"/>
          <w:szCs w:val="24"/>
          <w:lang w:val="en"/>
        </w:rPr>
        <w:t xml:space="preserve">rains in </w:t>
      </w:r>
      <w:r w:rsidR="000B1A9D" w:rsidRPr="00537B08">
        <w:rPr>
          <w:rFonts w:ascii="Times New Roman" w:hAnsi="Times New Roman" w:cs="Times New Roman"/>
          <w:bCs/>
          <w:sz w:val="24"/>
          <w:szCs w:val="24"/>
        </w:rPr>
        <w:t>the 19</w:t>
      </w:r>
      <w:r w:rsidR="000B1A9D" w:rsidRPr="00537B08">
        <w:rPr>
          <w:rFonts w:ascii="Times New Roman" w:hAnsi="Times New Roman" w:cs="Times New Roman"/>
          <w:bCs/>
          <w:sz w:val="24"/>
          <w:szCs w:val="24"/>
          <w:vertAlign w:val="superscript"/>
        </w:rPr>
        <w:t>th</w:t>
      </w:r>
      <w:r w:rsidR="000B1A9D" w:rsidRPr="00537B08">
        <w:rPr>
          <w:rFonts w:ascii="Times New Roman" w:hAnsi="Times New Roman" w:cs="Times New Roman"/>
          <w:bCs/>
          <w:sz w:val="24"/>
          <w:szCs w:val="24"/>
        </w:rPr>
        <w:t xml:space="preserve"> and </w:t>
      </w:r>
      <w:r w:rsidR="00AB4131" w:rsidRPr="00537B08">
        <w:rPr>
          <w:rFonts w:ascii="Times New Roman" w:hAnsi="Times New Roman" w:cs="Times New Roman"/>
          <w:bCs/>
          <w:sz w:val="24"/>
          <w:szCs w:val="24"/>
        </w:rPr>
        <w:t>E</w:t>
      </w:r>
      <w:r w:rsidR="000B1A9D" w:rsidRPr="00537B08">
        <w:rPr>
          <w:rFonts w:ascii="Times New Roman" w:hAnsi="Times New Roman" w:cs="Times New Roman"/>
          <w:bCs/>
          <w:sz w:val="24"/>
          <w:szCs w:val="24"/>
        </w:rPr>
        <w:t>arly 20</w:t>
      </w:r>
      <w:r w:rsidR="000B1A9D" w:rsidRPr="00537B08">
        <w:rPr>
          <w:rFonts w:ascii="Times New Roman" w:hAnsi="Times New Roman" w:cs="Times New Roman"/>
          <w:bCs/>
          <w:sz w:val="24"/>
          <w:szCs w:val="24"/>
          <w:vertAlign w:val="superscript"/>
        </w:rPr>
        <w:t>th</w:t>
      </w:r>
      <w:r w:rsidR="000B1A9D" w:rsidRPr="00537B08">
        <w:rPr>
          <w:rFonts w:ascii="Times New Roman" w:hAnsi="Times New Roman" w:cs="Times New Roman"/>
          <w:bCs/>
          <w:sz w:val="24"/>
          <w:szCs w:val="24"/>
        </w:rPr>
        <w:t xml:space="preserve"> centuries</w:t>
      </w:r>
      <w:r w:rsidRPr="00537B08">
        <w:rPr>
          <w:rFonts w:ascii="Times New Roman" w:hAnsi="Times New Roman" w:cs="Times New Roman"/>
          <w:bCs/>
          <w:sz w:val="24"/>
          <w:szCs w:val="24"/>
        </w:rPr>
        <w:t>.</w:t>
      </w:r>
      <w:r w:rsidR="00AB4131" w:rsidRPr="00537B08">
        <w:rPr>
          <w:rFonts w:ascii="Times New Roman" w:hAnsi="Times New Roman" w:cs="Times New Roman"/>
          <w:bCs/>
          <w:sz w:val="24"/>
          <w:szCs w:val="24"/>
        </w:rPr>
        <w:t>”</w:t>
      </w:r>
      <w:r w:rsidR="000B1A9D" w:rsidRPr="00537B08">
        <w:rPr>
          <w:rFonts w:ascii="Times New Roman" w:hAnsi="Times New Roman" w:cs="Times New Roman"/>
          <w:bCs/>
          <w:sz w:val="24"/>
          <w:szCs w:val="24"/>
        </w:rPr>
        <w:t xml:space="preserve"> </w:t>
      </w:r>
      <w:r w:rsidRPr="00537B08">
        <w:rPr>
          <w:rFonts w:ascii="Times New Roman" w:hAnsi="Times New Roman" w:cs="Times New Roman"/>
          <w:bCs/>
          <w:sz w:val="24"/>
          <w:szCs w:val="24"/>
        </w:rPr>
        <w:t>I</w:t>
      </w:r>
      <w:r w:rsidR="000B1A9D" w:rsidRPr="00537B08">
        <w:rPr>
          <w:rFonts w:ascii="Times New Roman" w:hAnsi="Times New Roman" w:cs="Times New Roman"/>
          <w:bCs/>
          <w:sz w:val="24"/>
          <w:szCs w:val="24"/>
        </w:rPr>
        <w:t xml:space="preserve">n </w:t>
      </w:r>
      <w:r w:rsidR="000B1A9D" w:rsidRPr="00537B08">
        <w:rPr>
          <w:rFonts w:ascii="Times New Roman" w:eastAsia="Times New Roman" w:hAnsi="Times New Roman" w:cs="Times New Roman"/>
          <w:sz w:val="24"/>
          <w:szCs w:val="24"/>
          <w:shd w:val="clear" w:color="auto" w:fill="FFFFFF"/>
        </w:rPr>
        <w:t>Information Resources Management Association</w:t>
      </w:r>
      <w:r w:rsidRPr="00537B08">
        <w:rPr>
          <w:rFonts w:ascii="Times New Roman" w:eastAsia="Times New Roman" w:hAnsi="Times New Roman" w:cs="Times New Roman"/>
          <w:sz w:val="24"/>
          <w:szCs w:val="24"/>
          <w:shd w:val="clear" w:color="auto" w:fill="FFFFFF"/>
        </w:rPr>
        <w:t>,</w:t>
      </w:r>
      <w:r w:rsidR="000B1A9D" w:rsidRPr="00537B08">
        <w:rPr>
          <w:rFonts w:ascii="Times New Roman" w:eastAsia="Times New Roman" w:hAnsi="Times New Roman" w:cs="Times New Roman"/>
          <w:sz w:val="24"/>
          <w:szCs w:val="24"/>
          <w:shd w:val="clear" w:color="auto" w:fill="FFFFFF"/>
        </w:rPr>
        <w:t xml:space="preserve"> </w:t>
      </w:r>
      <w:r w:rsidRPr="00537B08">
        <w:rPr>
          <w:rFonts w:ascii="Times New Roman" w:eastAsia="Times New Roman" w:hAnsi="Times New Roman" w:cs="Times New Roman"/>
          <w:sz w:val="24"/>
          <w:szCs w:val="24"/>
          <w:shd w:val="clear" w:color="auto" w:fill="FFFFFF"/>
        </w:rPr>
        <w:t>e</w:t>
      </w:r>
      <w:r w:rsidR="000B1A9D" w:rsidRPr="00537B08">
        <w:rPr>
          <w:rFonts w:ascii="Times New Roman" w:eastAsia="Times New Roman" w:hAnsi="Times New Roman" w:cs="Times New Roman"/>
          <w:sz w:val="24"/>
          <w:szCs w:val="24"/>
          <w:shd w:val="clear" w:color="auto" w:fill="FFFFFF"/>
        </w:rPr>
        <w:t>d.,</w:t>
      </w:r>
      <w:r w:rsidR="00D81031" w:rsidRPr="00537B08">
        <w:rPr>
          <w:rFonts w:ascii="Times New Roman" w:eastAsia="Times New Roman" w:hAnsi="Times New Roman" w:cs="Times New Roman"/>
          <w:sz w:val="24"/>
          <w:szCs w:val="24"/>
          <w:shd w:val="clear" w:color="auto" w:fill="FFFFFF"/>
        </w:rPr>
        <w:t xml:space="preserve"> </w:t>
      </w:r>
      <w:r w:rsidR="000B1A9D" w:rsidRPr="00537B08">
        <w:rPr>
          <w:rFonts w:ascii="Times New Roman" w:eastAsia="Times New Roman" w:hAnsi="Times New Roman" w:cs="Times New Roman"/>
          <w:bCs/>
          <w:i/>
          <w:iCs/>
          <w:kern w:val="36"/>
          <w:sz w:val="24"/>
          <w:szCs w:val="24"/>
        </w:rPr>
        <w:t>Research Anthology on Advancements in Women</w:t>
      </w:r>
      <w:r w:rsidR="004C5B62">
        <w:rPr>
          <w:rFonts w:ascii="Times New Roman" w:eastAsia="Times New Roman" w:hAnsi="Times New Roman" w:cs="Times New Roman"/>
          <w:bCs/>
          <w:i/>
          <w:iCs/>
          <w:kern w:val="36"/>
          <w:sz w:val="24"/>
          <w:szCs w:val="24"/>
        </w:rPr>
        <w:t>’</w:t>
      </w:r>
      <w:r w:rsidR="000B1A9D" w:rsidRPr="00537B08">
        <w:rPr>
          <w:rFonts w:ascii="Times New Roman" w:eastAsia="Times New Roman" w:hAnsi="Times New Roman" w:cs="Times New Roman"/>
          <w:bCs/>
          <w:i/>
          <w:iCs/>
          <w:kern w:val="36"/>
          <w:sz w:val="24"/>
          <w:szCs w:val="24"/>
        </w:rPr>
        <w:t>s Health and Reproductive Rights</w:t>
      </w:r>
      <w:r w:rsidR="000B1A9D" w:rsidRPr="00537B08">
        <w:rPr>
          <w:rFonts w:ascii="Times New Roman" w:eastAsia="Times New Roman" w:hAnsi="Times New Roman" w:cs="Times New Roman"/>
          <w:bCs/>
          <w:kern w:val="36"/>
          <w:sz w:val="24"/>
          <w:szCs w:val="24"/>
        </w:rPr>
        <w:t xml:space="preserve"> (pp. 1031-1044)</w:t>
      </w:r>
      <w:r w:rsidR="000B1A9D" w:rsidRPr="00537B08">
        <w:rPr>
          <w:rFonts w:ascii="Times New Roman" w:hAnsi="Times New Roman" w:cs="Times New Roman"/>
          <w:sz w:val="24"/>
          <w:szCs w:val="24"/>
          <w:shd w:val="clear" w:color="auto" w:fill="FFFFFF"/>
        </w:rPr>
        <w:t>.</w:t>
      </w:r>
      <w:r w:rsidR="00D81031" w:rsidRPr="00537B08">
        <w:rPr>
          <w:rFonts w:ascii="Times New Roman" w:hAnsi="Times New Roman" w:cs="Times New Roman"/>
          <w:sz w:val="24"/>
          <w:szCs w:val="24"/>
          <w:shd w:val="clear" w:color="auto" w:fill="FFFFFF"/>
        </w:rPr>
        <w:t xml:space="preserve"> </w:t>
      </w:r>
      <w:r w:rsidR="000B1A9D" w:rsidRPr="00537B08">
        <w:rPr>
          <w:rFonts w:ascii="Times New Roman" w:hAnsi="Times New Roman" w:cs="Times New Roman"/>
          <w:sz w:val="24"/>
          <w:szCs w:val="24"/>
          <w:shd w:val="clear" w:color="auto" w:fill="FFFFFF"/>
        </w:rPr>
        <w:t xml:space="preserve">Hershey, PA: </w:t>
      </w:r>
      <w:r w:rsidR="000B1A9D" w:rsidRPr="00537B08">
        <w:rPr>
          <w:rFonts w:ascii="Times New Roman" w:hAnsi="Times New Roman" w:cs="Times New Roman"/>
          <w:sz w:val="24"/>
          <w:szCs w:val="24"/>
        </w:rPr>
        <w:t>IGI Global</w:t>
      </w:r>
      <w:r w:rsidRPr="00537B08">
        <w:rPr>
          <w:rFonts w:ascii="Times New Roman" w:hAnsi="Times New Roman" w:cs="Times New Roman"/>
          <w:sz w:val="24"/>
          <w:szCs w:val="24"/>
        </w:rPr>
        <w:t>, 2022</w:t>
      </w:r>
      <w:r w:rsidR="000B1A9D" w:rsidRPr="00537B08">
        <w:rPr>
          <w:rFonts w:ascii="Times New Roman" w:hAnsi="Times New Roman" w:cs="Times New Roman"/>
          <w:sz w:val="24"/>
          <w:szCs w:val="24"/>
        </w:rPr>
        <w:t xml:space="preserve">. </w:t>
      </w:r>
      <w:r w:rsidR="000B1A9D" w:rsidRPr="00537B08">
        <w:rPr>
          <w:rFonts w:ascii="Times New Roman" w:hAnsi="Times New Roman" w:cs="Times New Roman"/>
          <w:b/>
          <w:bCs/>
          <w:sz w:val="24"/>
          <w:szCs w:val="24"/>
        </w:rPr>
        <w:t xml:space="preserve">[Reprint of my </w:t>
      </w:r>
      <w:r w:rsidR="00C8024F" w:rsidRPr="00537B08">
        <w:rPr>
          <w:rFonts w:ascii="Times New Roman" w:hAnsi="Times New Roman" w:cs="Times New Roman"/>
          <w:b/>
          <w:bCs/>
          <w:sz w:val="24"/>
          <w:szCs w:val="24"/>
        </w:rPr>
        <w:t>c</w:t>
      </w:r>
      <w:r w:rsidR="006A36D3" w:rsidRPr="00537B08">
        <w:rPr>
          <w:rFonts w:ascii="Times New Roman" w:hAnsi="Times New Roman" w:cs="Times New Roman"/>
          <w:b/>
          <w:bCs/>
          <w:sz w:val="24"/>
          <w:szCs w:val="24"/>
        </w:rPr>
        <w:t>o</w:t>
      </w:r>
      <w:r w:rsidR="00C8024F" w:rsidRPr="00537B08">
        <w:rPr>
          <w:rFonts w:ascii="Times New Roman" w:hAnsi="Times New Roman" w:cs="Times New Roman"/>
          <w:b/>
          <w:bCs/>
          <w:sz w:val="24"/>
          <w:szCs w:val="24"/>
        </w:rPr>
        <w:t xml:space="preserve">-written </w:t>
      </w:r>
      <w:r w:rsidR="000B1A9D" w:rsidRPr="00537B08">
        <w:rPr>
          <w:rFonts w:ascii="Times New Roman" w:hAnsi="Times New Roman" w:cs="Times New Roman"/>
          <w:b/>
          <w:bCs/>
          <w:sz w:val="24"/>
          <w:szCs w:val="24"/>
        </w:rPr>
        <w:t xml:space="preserve">2021 book chapter in </w:t>
      </w:r>
      <w:r w:rsidR="000B1A9D" w:rsidRPr="00537B08">
        <w:rPr>
          <w:rFonts w:ascii="Times New Roman" w:hAnsi="Times New Roman" w:cs="Times New Roman"/>
          <w:b/>
          <w:bCs/>
          <w:i/>
          <w:iCs/>
          <w:sz w:val="24"/>
          <w:szCs w:val="24"/>
        </w:rPr>
        <w:t>Emerging Strategies for Public Education Reform</w:t>
      </w:r>
      <w:r w:rsidR="004C5B62">
        <w:rPr>
          <w:rFonts w:ascii="Times New Roman" w:hAnsi="Times New Roman" w:cs="Times New Roman"/>
          <w:b/>
          <w:bCs/>
          <w:i/>
          <w:iCs/>
          <w:sz w:val="24"/>
          <w:szCs w:val="24"/>
        </w:rPr>
        <w:t>.</w:t>
      </w:r>
      <w:r w:rsidRPr="00537B08">
        <w:rPr>
          <w:rFonts w:ascii="Times New Roman" w:hAnsi="Times New Roman" w:cs="Times New Roman"/>
          <w:b/>
          <w:bCs/>
          <w:sz w:val="24"/>
          <w:szCs w:val="24"/>
        </w:rPr>
        <w:t>]</w:t>
      </w:r>
    </w:p>
    <w:p w14:paraId="493DBFE4" w14:textId="77777777" w:rsidR="000B1A9D" w:rsidRPr="00537B08" w:rsidRDefault="000B1A9D" w:rsidP="00537B08">
      <w:pPr>
        <w:rPr>
          <w:rFonts w:ascii="Times New Roman" w:hAnsi="Times New Roman" w:cs="Times New Roman"/>
          <w:sz w:val="24"/>
          <w:szCs w:val="24"/>
        </w:rPr>
      </w:pPr>
    </w:p>
    <w:p w14:paraId="0F18BD0F" w14:textId="2F6CF2C9" w:rsidR="002F3A52" w:rsidRDefault="00781C33" w:rsidP="00537B08">
      <w:pPr>
        <w:rPr>
          <w:rFonts w:ascii="Times New Roman" w:hAnsi="Times New Roman" w:cs="Times New Roman"/>
          <w:sz w:val="24"/>
          <w:szCs w:val="24"/>
        </w:rPr>
      </w:pPr>
      <w:r w:rsidRPr="00537B08">
        <w:rPr>
          <w:rFonts w:ascii="Times New Roman" w:hAnsi="Times New Roman" w:cs="Times New Roman"/>
          <w:bCs/>
          <w:sz w:val="24"/>
          <w:szCs w:val="24"/>
        </w:rPr>
        <w:t xml:space="preserve">Omar </w:t>
      </w:r>
      <w:r w:rsidR="002F3A52" w:rsidRPr="00537B08">
        <w:rPr>
          <w:rFonts w:ascii="Times New Roman" w:hAnsi="Times New Roman" w:cs="Times New Roman"/>
          <w:bCs/>
          <w:sz w:val="24"/>
          <w:szCs w:val="24"/>
        </w:rPr>
        <w:t>Swartz</w:t>
      </w:r>
      <w:r w:rsidRPr="00537B08">
        <w:rPr>
          <w:rFonts w:ascii="Times New Roman" w:hAnsi="Times New Roman" w:cs="Times New Roman"/>
          <w:bCs/>
          <w:sz w:val="24"/>
          <w:szCs w:val="24"/>
        </w:rPr>
        <w:t xml:space="preserve"> </w:t>
      </w:r>
      <w:r w:rsidR="002F3A52" w:rsidRPr="00537B08">
        <w:rPr>
          <w:rFonts w:ascii="Times New Roman" w:hAnsi="Times New Roman" w:cs="Times New Roman"/>
          <w:bCs/>
          <w:sz w:val="24"/>
          <w:szCs w:val="24"/>
        </w:rPr>
        <w:t xml:space="preserve">and </w:t>
      </w:r>
      <w:r w:rsidR="00AB4131" w:rsidRPr="00537B08">
        <w:rPr>
          <w:rFonts w:ascii="Times New Roman" w:hAnsi="Times New Roman" w:cs="Times New Roman"/>
          <w:bCs/>
          <w:sz w:val="24"/>
          <w:szCs w:val="24"/>
        </w:rPr>
        <w:t xml:space="preserve">Candace </w:t>
      </w:r>
      <w:r w:rsidR="006B0592" w:rsidRPr="00537B08">
        <w:rPr>
          <w:rFonts w:ascii="Times New Roman" w:hAnsi="Times New Roman" w:cs="Times New Roman"/>
          <w:sz w:val="24"/>
          <w:szCs w:val="24"/>
        </w:rPr>
        <w:t>Nunag Tardio,</w:t>
      </w:r>
      <w:r w:rsidR="002F3A52" w:rsidRPr="00537B08">
        <w:rPr>
          <w:rFonts w:ascii="Times New Roman" w:hAnsi="Times New Roman" w:cs="Times New Roman"/>
          <w:sz w:val="24"/>
          <w:szCs w:val="24"/>
        </w:rPr>
        <w:t xml:space="preserve"> </w:t>
      </w:r>
      <w:r w:rsidR="00AB4131" w:rsidRPr="00537B08">
        <w:rPr>
          <w:rFonts w:ascii="Times New Roman" w:hAnsi="Times New Roman" w:cs="Times New Roman"/>
          <w:sz w:val="24"/>
          <w:szCs w:val="24"/>
        </w:rPr>
        <w:t>“</w:t>
      </w:r>
      <w:r w:rsidR="002F3A52" w:rsidRPr="00537B08">
        <w:rPr>
          <w:rFonts w:ascii="Times New Roman" w:hAnsi="Times New Roman" w:cs="Times New Roman"/>
          <w:bCs/>
          <w:sz w:val="24"/>
          <w:szCs w:val="24"/>
          <w:lang w:val="en"/>
        </w:rPr>
        <w:t xml:space="preserve">Gender, </w:t>
      </w:r>
      <w:r w:rsidR="00AB4131" w:rsidRPr="00537B08">
        <w:rPr>
          <w:rFonts w:ascii="Times New Roman" w:hAnsi="Times New Roman" w:cs="Times New Roman"/>
          <w:bCs/>
          <w:sz w:val="24"/>
          <w:szCs w:val="24"/>
          <w:lang w:val="en"/>
        </w:rPr>
        <w:t>E</w:t>
      </w:r>
      <w:r w:rsidR="002F3A52" w:rsidRPr="00537B08">
        <w:rPr>
          <w:rFonts w:ascii="Times New Roman" w:hAnsi="Times New Roman" w:cs="Times New Roman"/>
          <w:bCs/>
          <w:sz w:val="24"/>
          <w:szCs w:val="24"/>
          <w:lang w:val="en"/>
        </w:rPr>
        <w:t xml:space="preserve">ducation and </w:t>
      </w:r>
      <w:r w:rsidR="00AB4131" w:rsidRPr="00537B08">
        <w:rPr>
          <w:rFonts w:ascii="Times New Roman" w:hAnsi="Times New Roman" w:cs="Times New Roman"/>
          <w:bCs/>
          <w:sz w:val="24"/>
          <w:szCs w:val="24"/>
          <w:lang w:val="en"/>
        </w:rPr>
        <w:t>C</w:t>
      </w:r>
      <w:r w:rsidR="002F3A52" w:rsidRPr="00537B08">
        <w:rPr>
          <w:rFonts w:ascii="Times New Roman" w:hAnsi="Times New Roman" w:cs="Times New Roman"/>
          <w:bCs/>
          <w:sz w:val="24"/>
          <w:szCs w:val="24"/>
          <w:lang w:val="en"/>
        </w:rPr>
        <w:t>areerism:</w:t>
      </w:r>
      <w:r w:rsidR="003D36B9" w:rsidRPr="00537B08">
        <w:rPr>
          <w:rFonts w:ascii="Times New Roman" w:hAnsi="Times New Roman" w:cs="Times New Roman"/>
          <w:bCs/>
          <w:sz w:val="24"/>
          <w:szCs w:val="24"/>
          <w:lang w:val="en"/>
        </w:rPr>
        <w:t xml:space="preserve"> </w:t>
      </w:r>
      <w:r w:rsidR="002F3A52" w:rsidRPr="00537B08">
        <w:rPr>
          <w:rFonts w:ascii="Times New Roman" w:hAnsi="Times New Roman" w:cs="Times New Roman"/>
          <w:bCs/>
          <w:sz w:val="24"/>
          <w:szCs w:val="24"/>
          <w:lang w:val="en"/>
        </w:rPr>
        <w:t xml:space="preserve">The </w:t>
      </w:r>
      <w:r w:rsidR="00AB4131" w:rsidRPr="00537B08">
        <w:rPr>
          <w:rFonts w:ascii="Times New Roman" w:hAnsi="Times New Roman" w:cs="Times New Roman"/>
          <w:bCs/>
          <w:sz w:val="24"/>
          <w:szCs w:val="24"/>
          <w:lang w:val="en"/>
        </w:rPr>
        <w:t>R</w:t>
      </w:r>
      <w:r w:rsidR="002F3A52" w:rsidRPr="00537B08">
        <w:rPr>
          <w:rFonts w:ascii="Times New Roman" w:hAnsi="Times New Roman" w:cs="Times New Roman"/>
          <w:bCs/>
          <w:sz w:val="24"/>
          <w:szCs w:val="24"/>
          <w:lang w:val="en"/>
        </w:rPr>
        <w:t xml:space="preserve">ecurring </w:t>
      </w:r>
      <w:r w:rsidR="00AB4131" w:rsidRPr="00537B08">
        <w:rPr>
          <w:rFonts w:ascii="Times New Roman" w:hAnsi="Times New Roman" w:cs="Times New Roman"/>
          <w:bCs/>
          <w:sz w:val="24"/>
          <w:szCs w:val="24"/>
          <w:lang w:val="en"/>
        </w:rPr>
        <w:t>‘C</w:t>
      </w:r>
      <w:r w:rsidR="002F3A52" w:rsidRPr="00537B08">
        <w:rPr>
          <w:rFonts w:ascii="Times New Roman" w:hAnsi="Times New Roman" w:cs="Times New Roman"/>
          <w:bCs/>
          <w:sz w:val="24"/>
          <w:szCs w:val="24"/>
          <w:lang w:val="en"/>
        </w:rPr>
        <w:t>onflict</w:t>
      </w:r>
      <w:r w:rsidR="00AB4131" w:rsidRPr="00537B08">
        <w:rPr>
          <w:rFonts w:ascii="Times New Roman" w:hAnsi="Times New Roman" w:cs="Times New Roman"/>
          <w:bCs/>
          <w:sz w:val="24"/>
          <w:szCs w:val="24"/>
          <w:lang w:val="en"/>
        </w:rPr>
        <w:t>’</w:t>
      </w:r>
      <w:r w:rsidR="002F3A52" w:rsidRPr="00537B08">
        <w:rPr>
          <w:rFonts w:ascii="Times New Roman" w:hAnsi="Times New Roman" w:cs="Times New Roman"/>
          <w:bCs/>
          <w:sz w:val="24"/>
          <w:szCs w:val="24"/>
          <w:lang w:val="en"/>
        </w:rPr>
        <w:t xml:space="preserve"> </w:t>
      </w:r>
      <w:r w:rsidR="00AB4131" w:rsidRPr="00537B08">
        <w:rPr>
          <w:rFonts w:ascii="Times New Roman" w:hAnsi="Times New Roman" w:cs="Times New Roman"/>
          <w:bCs/>
          <w:sz w:val="24"/>
          <w:szCs w:val="24"/>
          <w:lang w:val="en"/>
        </w:rPr>
        <w:t>B</w:t>
      </w:r>
      <w:r w:rsidR="002F3A52" w:rsidRPr="00537B08">
        <w:rPr>
          <w:rFonts w:ascii="Times New Roman" w:hAnsi="Times New Roman" w:cs="Times New Roman"/>
          <w:bCs/>
          <w:sz w:val="24"/>
          <w:szCs w:val="24"/>
          <w:lang w:val="en"/>
        </w:rPr>
        <w:t xml:space="preserve">etween </w:t>
      </w:r>
      <w:r w:rsidR="00610F79">
        <w:rPr>
          <w:rFonts w:ascii="Times New Roman" w:hAnsi="Times New Roman" w:cs="Times New Roman"/>
          <w:bCs/>
          <w:sz w:val="24"/>
          <w:szCs w:val="24"/>
          <w:lang w:val="en"/>
        </w:rPr>
        <w:t>O</w:t>
      </w:r>
      <w:r w:rsidR="002F3A52" w:rsidRPr="00537B08">
        <w:rPr>
          <w:rFonts w:ascii="Times New Roman" w:hAnsi="Times New Roman" w:cs="Times New Roman"/>
          <w:bCs/>
          <w:sz w:val="24"/>
          <w:szCs w:val="24"/>
          <w:lang w:val="en"/>
        </w:rPr>
        <w:t xml:space="preserve">varies and </w:t>
      </w:r>
      <w:r w:rsidR="00AB4131" w:rsidRPr="00537B08">
        <w:rPr>
          <w:rFonts w:ascii="Times New Roman" w:hAnsi="Times New Roman" w:cs="Times New Roman"/>
          <w:bCs/>
          <w:sz w:val="24"/>
          <w:szCs w:val="24"/>
          <w:lang w:val="en"/>
        </w:rPr>
        <w:t>B</w:t>
      </w:r>
      <w:r w:rsidR="002F3A52" w:rsidRPr="00537B08">
        <w:rPr>
          <w:rFonts w:ascii="Times New Roman" w:hAnsi="Times New Roman" w:cs="Times New Roman"/>
          <w:bCs/>
          <w:sz w:val="24"/>
          <w:szCs w:val="24"/>
          <w:lang w:val="en"/>
        </w:rPr>
        <w:t xml:space="preserve">rains in </w:t>
      </w:r>
      <w:r w:rsidR="002F3A52" w:rsidRPr="00537B08">
        <w:rPr>
          <w:rFonts w:ascii="Times New Roman" w:hAnsi="Times New Roman" w:cs="Times New Roman"/>
          <w:bCs/>
          <w:sz w:val="24"/>
          <w:szCs w:val="24"/>
        </w:rPr>
        <w:t>the 19</w:t>
      </w:r>
      <w:r w:rsidR="002F3A52" w:rsidRPr="00537B08">
        <w:rPr>
          <w:rFonts w:ascii="Times New Roman" w:hAnsi="Times New Roman" w:cs="Times New Roman"/>
          <w:bCs/>
          <w:sz w:val="24"/>
          <w:szCs w:val="24"/>
          <w:vertAlign w:val="superscript"/>
        </w:rPr>
        <w:t>th</w:t>
      </w:r>
      <w:r w:rsidR="002F3A52" w:rsidRPr="00537B08">
        <w:rPr>
          <w:rFonts w:ascii="Times New Roman" w:hAnsi="Times New Roman" w:cs="Times New Roman"/>
          <w:bCs/>
          <w:sz w:val="24"/>
          <w:szCs w:val="24"/>
        </w:rPr>
        <w:t xml:space="preserve"> and </w:t>
      </w:r>
      <w:r w:rsidR="00AB4131" w:rsidRPr="00537B08">
        <w:rPr>
          <w:rFonts w:ascii="Times New Roman" w:hAnsi="Times New Roman" w:cs="Times New Roman"/>
          <w:bCs/>
          <w:sz w:val="24"/>
          <w:szCs w:val="24"/>
        </w:rPr>
        <w:t>E</w:t>
      </w:r>
      <w:r w:rsidR="002F3A52" w:rsidRPr="00537B08">
        <w:rPr>
          <w:rFonts w:ascii="Times New Roman" w:hAnsi="Times New Roman" w:cs="Times New Roman"/>
          <w:bCs/>
          <w:sz w:val="24"/>
          <w:szCs w:val="24"/>
        </w:rPr>
        <w:t>arly 20</w:t>
      </w:r>
      <w:r w:rsidR="002F3A52" w:rsidRPr="00537B08">
        <w:rPr>
          <w:rFonts w:ascii="Times New Roman" w:hAnsi="Times New Roman" w:cs="Times New Roman"/>
          <w:bCs/>
          <w:sz w:val="24"/>
          <w:szCs w:val="24"/>
          <w:vertAlign w:val="superscript"/>
        </w:rPr>
        <w:t>th</w:t>
      </w:r>
      <w:r w:rsidR="002F3A52" w:rsidRPr="00537B08">
        <w:rPr>
          <w:rFonts w:ascii="Times New Roman" w:hAnsi="Times New Roman" w:cs="Times New Roman"/>
          <w:bCs/>
          <w:sz w:val="24"/>
          <w:szCs w:val="24"/>
        </w:rPr>
        <w:t xml:space="preserve"> </w:t>
      </w:r>
      <w:r w:rsidR="00AB4131" w:rsidRPr="00537B08">
        <w:rPr>
          <w:rFonts w:ascii="Times New Roman" w:hAnsi="Times New Roman" w:cs="Times New Roman"/>
          <w:bCs/>
          <w:sz w:val="24"/>
          <w:szCs w:val="24"/>
        </w:rPr>
        <w:t>C</w:t>
      </w:r>
      <w:r w:rsidR="002F3A52" w:rsidRPr="00537B08">
        <w:rPr>
          <w:rFonts w:ascii="Times New Roman" w:hAnsi="Times New Roman" w:cs="Times New Roman"/>
          <w:bCs/>
          <w:sz w:val="24"/>
          <w:szCs w:val="24"/>
        </w:rPr>
        <w:t>enturies</w:t>
      </w:r>
      <w:r w:rsidRPr="00537B08">
        <w:rPr>
          <w:rFonts w:ascii="Times New Roman" w:hAnsi="Times New Roman" w:cs="Times New Roman"/>
          <w:bCs/>
          <w:sz w:val="24"/>
          <w:szCs w:val="24"/>
        </w:rPr>
        <w:t>.</w:t>
      </w:r>
      <w:r w:rsidR="00D0458F" w:rsidRPr="00537B08">
        <w:rPr>
          <w:rFonts w:ascii="Times New Roman" w:hAnsi="Times New Roman" w:cs="Times New Roman"/>
          <w:bCs/>
          <w:sz w:val="24"/>
          <w:szCs w:val="24"/>
        </w:rPr>
        <w:t xml:space="preserve">” </w:t>
      </w:r>
      <w:r w:rsidRPr="00537B08">
        <w:rPr>
          <w:rFonts w:ascii="Times New Roman" w:hAnsi="Times New Roman" w:cs="Times New Roman"/>
          <w:bCs/>
          <w:sz w:val="24"/>
          <w:szCs w:val="24"/>
        </w:rPr>
        <w:t>I</w:t>
      </w:r>
      <w:r w:rsidR="00D0458F" w:rsidRPr="00537B08">
        <w:rPr>
          <w:rFonts w:ascii="Times New Roman" w:hAnsi="Times New Roman" w:cs="Times New Roman"/>
          <w:bCs/>
          <w:sz w:val="24"/>
          <w:szCs w:val="24"/>
        </w:rPr>
        <w:t xml:space="preserve">n </w:t>
      </w:r>
      <w:r w:rsidR="00D0458F" w:rsidRPr="00537B08">
        <w:rPr>
          <w:rFonts w:ascii="Times New Roman" w:hAnsi="Times New Roman" w:cs="Times New Roman"/>
          <w:sz w:val="24"/>
          <w:szCs w:val="24"/>
          <w:shd w:val="clear" w:color="auto" w:fill="FFFFFF"/>
        </w:rPr>
        <w:t>Marquis Carter Grant</w:t>
      </w:r>
      <w:r w:rsidRPr="00537B08">
        <w:rPr>
          <w:rFonts w:ascii="Times New Roman" w:hAnsi="Times New Roman" w:cs="Times New Roman"/>
          <w:sz w:val="24"/>
          <w:szCs w:val="24"/>
          <w:shd w:val="clear" w:color="auto" w:fill="FFFFFF"/>
        </w:rPr>
        <w:t>, e</w:t>
      </w:r>
      <w:r w:rsidR="002F3A52" w:rsidRPr="00537B08">
        <w:rPr>
          <w:rFonts w:ascii="Times New Roman" w:hAnsi="Times New Roman" w:cs="Times New Roman"/>
          <w:sz w:val="24"/>
          <w:szCs w:val="24"/>
          <w:lang w:val="en"/>
        </w:rPr>
        <w:t xml:space="preserve">d., </w:t>
      </w:r>
      <w:r w:rsidR="002F3A52" w:rsidRPr="00537B08">
        <w:rPr>
          <w:rFonts w:ascii="Times New Roman" w:hAnsi="Times New Roman" w:cs="Times New Roman"/>
          <w:i/>
          <w:iCs/>
          <w:sz w:val="24"/>
          <w:szCs w:val="24"/>
        </w:rPr>
        <w:t>Emerging Strategies for Public Education Reform</w:t>
      </w:r>
      <w:r w:rsidR="002B1D38" w:rsidRPr="00537B08">
        <w:rPr>
          <w:rFonts w:ascii="Times New Roman" w:hAnsi="Times New Roman" w:cs="Times New Roman"/>
          <w:sz w:val="24"/>
          <w:szCs w:val="24"/>
        </w:rPr>
        <w:t xml:space="preserve"> (pp. 235-252)</w:t>
      </w:r>
      <w:r w:rsidR="002F3A52" w:rsidRPr="00537B08">
        <w:rPr>
          <w:rFonts w:ascii="Times New Roman" w:hAnsi="Times New Roman" w:cs="Times New Roman"/>
          <w:iCs/>
          <w:sz w:val="24"/>
          <w:szCs w:val="24"/>
        </w:rPr>
        <w:t xml:space="preserve">. </w:t>
      </w:r>
      <w:r w:rsidR="002F3A52" w:rsidRPr="00537B08">
        <w:rPr>
          <w:rFonts w:ascii="Times New Roman" w:hAnsi="Times New Roman" w:cs="Times New Roman"/>
          <w:sz w:val="24"/>
          <w:szCs w:val="24"/>
          <w:shd w:val="clear" w:color="auto" w:fill="FFFFFF"/>
        </w:rPr>
        <w:t xml:space="preserve">Hershey, PA: </w:t>
      </w:r>
      <w:r w:rsidR="002F3A52" w:rsidRPr="00537B08">
        <w:rPr>
          <w:rFonts w:ascii="Times New Roman" w:hAnsi="Times New Roman" w:cs="Times New Roman"/>
          <w:sz w:val="24"/>
          <w:szCs w:val="24"/>
        </w:rPr>
        <w:t>IGI Global</w:t>
      </w:r>
      <w:r w:rsidRPr="00537B08">
        <w:rPr>
          <w:rFonts w:ascii="Times New Roman" w:hAnsi="Times New Roman" w:cs="Times New Roman"/>
          <w:sz w:val="24"/>
          <w:szCs w:val="24"/>
        </w:rPr>
        <w:t>, 2021</w:t>
      </w:r>
      <w:r w:rsidR="002F3A52" w:rsidRPr="00537B08">
        <w:rPr>
          <w:rFonts w:ascii="Times New Roman" w:hAnsi="Times New Roman" w:cs="Times New Roman"/>
          <w:sz w:val="24"/>
          <w:szCs w:val="24"/>
        </w:rPr>
        <w:t>.</w:t>
      </w:r>
    </w:p>
    <w:p w14:paraId="5837AB52" w14:textId="77777777" w:rsidR="00A22836" w:rsidRPr="00537B08" w:rsidRDefault="00A22836" w:rsidP="00537B08">
      <w:pPr>
        <w:rPr>
          <w:rFonts w:ascii="Times New Roman" w:hAnsi="Times New Roman" w:cs="Times New Roman"/>
          <w:bCs/>
          <w:sz w:val="24"/>
          <w:szCs w:val="24"/>
        </w:rPr>
      </w:pPr>
    </w:p>
    <w:p w14:paraId="476031B4" w14:textId="22F14584" w:rsidR="00164E1D" w:rsidRDefault="00000D4C" w:rsidP="00537B08">
      <w:pPr>
        <w:rPr>
          <w:rFonts w:ascii="Times New Roman" w:hAnsi="Times New Roman" w:cs="Times New Roman"/>
          <w:iCs/>
          <w:sz w:val="24"/>
          <w:szCs w:val="24"/>
        </w:rPr>
      </w:pPr>
      <w:r w:rsidRPr="00537B08">
        <w:rPr>
          <w:rFonts w:ascii="Times New Roman" w:hAnsi="Times New Roman" w:cs="Times New Roman"/>
          <w:bCs/>
          <w:sz w:val="24"/>
          <w:szCs w:val="24"/>
        </w:rPr>
        <w:t xml:space="preserve">Omar </w:t>
      </w:r>
      <w:r w:rsidR="00164E1D" w:rsidRPr="00537B08">
        <w:rPr>
          <w:rFonts w:ascii="Times New Roman" w:hAnsi="Times New Roman" w:cs="Times New Roman"/>
          <w:bCs/>
          <w:sz w:val="24"/>
          <w:szCs w:val="24"/>
        </w:rPr>
        <w:t>Swar</w:t>
      </w:r>
      <w:r w:rsidR="002531DF" w:rsidRPr="00537B08">
        <w:rPr>
          <w:rFonts w:ascii="Times New Roman" w:hAnsi="Times New Roman" w:cs="Times New Roman"/>
          <w:bCs/>
          <w:sz w:val="24"/>
          <w:szCs w:val="24"/>
        </w:rPr>
        <w:t xml:space="preserve">tz, </w:t>
      </w:r>
      <w:r w:rsidR="00D0458F" w:rsidRPr="00537B08">
        <w:rPr>
          <w:rFonts w:ascii="Times New Roman" w:hAnsi="Times New Roman" w:cs="Times New Roman"/>
          <w:bCs/>
          <w:sz w:val="24"/>
          <w:szCs w:val="24"/>
        </w:rPr>
        <w:t>“</w:t>
      </w:r>
      <w:r w:rsidR="006401C9" w:rsidRPr="00537B08">
        <w:rPr>
          <w:rFonts w:ascii="Times New Roman" w:hAnsi="Times New Roman" w:cs="Times New Roman"/>
          <w:sz w:val="24"/>
          <w:szCs w:val="24"/>
        </w:rPr>
        <w:t xml:space="preserve">Becoming an </w:t>
      </w:r>
      <w:r w:rsidR="00D0458F" w:rsidRPr="00537B08">
        <w:rPr>
          <w:rFonts w:ascii="Times New Roman" w:hAnsi="Times New Roman" w:cs="Times New Roman"/>
          <w:sz w:val="24"/>
          <w:szCs w:val="24"/>
        </w:rPr>
        <w:t>A</w:t>
      </w:r>
      <w:r w:rsidR="006401C9" w:rsidRPr="00537B08">
        <w:rPr>
          <w:rFonts w:ascii="Times New Roman" w:hAnsi="Times New Roman" w:cs="Times New Roman"/>
          <w:sz w:val="24"/>
          <w:szCs w:val="24"/>
        </w:rPr>
        <w:t xml:space="preserve">lly in the </w:t>
      </w:r>
      <w:r w:rsidR="00D0458F" w:rsidRPr="00537B08">
        <w:rPr>
          <w:rFonts w:ascii="Times New Roman" w:hAnsi="Times New Roman" w:cs="Times New Roman"/>
          <w:sz w:val="24"/>
          <w:szCs w:val="24"/>
        </w:rPr>
        <w:t>C</w:t>
      </w:r>
      <w:r w:rsidR="006401C9" w:rsidRPr="00537B08">
        <w:rPr>
          <w:rFonts w:ascii="Times New Roman" w:hAnsi="Times New Roman" w:cs="Times New Roman"/>
          <w:sz w:val="24"/>
          <w:szCs w:val="24"/>
        </w:rPr>
        <w:t xml:space="preserve">ollege </w:t>
      </w:r>
      <w:r w:rsidR="00D0458F" w:rsidRPr="00537B08">
        <w:rPr>
          <w:rFonts w:ascii="Times New Roman" w:hAnsi="Times New Roman" w:cs="Times New Roman"/>
          <w:sz w:val="24"/>
          <w:szCs w:val="24"/>
        </w:rPr>
        <w:t>C</w:t>
      </w:r>
      <w:r w:rsidR="006401C9" w:rsidRPr="00537B08">
        <w:rPr>
          <w:rFonts w:ascii="Times New Roman" w:hAnsi="Times New Roman" w:cs="Times New Roman"/>
          <w:sz w:val="24"/>
          <w:szCs w:val="24"/>
        </w:rPr>
        <w:t xml:space="preserve">lassroom: One </w:t>
      </w:r>
      <w:r w:rsidR="00D0458F" w:rsidRPr="00537B08">
        <w:rPr>
          <w:rFonts w:ascii="Times New Roman" w:hAnsi="Times New Roman" w:cs="Times New Roman"/>
          <w:sz w:val="24"/>
          <w:szCs w:val="24"/>
        </w:rPr>
        <w:t>F</w:t>
      </w:r>
      <w:r w:rsidR="006401C9" w:rsidRPr="00537B08">
        <w:rPr>
          <w:rFonts w:ascii="Times New Roman" w:hAnsi="Times New Roman" w:cs="Times New Roman"/>
          <w:sz w:val="24"/>
          <w:szCs w:val="24"/>
        </w:rPr>
        <w:t xml:space="preserve">ront in the </w:t>
      </w:r>
      <w:r w:rsidR="00D0458F" w:rsidRPr="00537B08">
        <w:rPr>
          <w:rFonts w:ascii="Times New Roman" w:hAnsi="Times New Roman" w:cs="Times New Roman"/>
          <w:sz w:val="24"/>
          <w:szCs w:val="24"/>
        </w:rPr>
        <w:t>B</w:t>
      </w:r>
      <w:r w:rsidR="006401C9" w:rsidRPr="00537B08">
        <w:rPr>
          <w:rFonts w:ascii="Times New Roman" w:hAnsi="Times New Roman" w:cs="Times New Roman"/>
          <w:sz w:val="24"/>
          <w:szCs w:val="24"/>
        </w:rPr>
        <w:t xml:space="preserve">attle </w:t>
      </w:r>
      <w:r w:rsidR="00D0458F" w:rsidRPr="00537B08">
        <w:rPr>
          <w:rFonts w:ascii="Times New Roman" w:hAnsi="Times New Roman" w:cs="Times New Roman"/>
          <w:sz w:val="24"/>
          <w:szCs w:val="24"/>
        </w:rPr>
        <w:t>A</w:t>
      </w:r>
      <w:r w:rsidR="006401C9" w:rsidRPr="00537B08">
        <w:rPr>
          <w:rFonts w:ascii="Times New Roman" w:hAnsi="Times New Roman" w:cs="Times New Roman"/>
          <w:sz w:val="24"/>
          <w:szCs w:val="24"/>
        </w:rPr>
        <w:t xml:space="preserve">gainst </w:t>
      </w:r>
      <w:r w:rsidR="00D0458F" w:rsidRPr="00537B08">
        <w:rPr>
          <w:rFonts w:ascii="Times New Roman" w:hAnsi="Times New Roman" w:cs="Times New Roman"/>
          <w:sz w:val="24"/>
          <w:szCs w:val="24"/>
        </w:rPr>
        <w:t>H</w:t>
      </w:r>
      <w:r w:rsidR="006401C9" w:rsidRPr="00537B08">
        <w:rPr>
          <w:rFonts w:ascii="Times New Roman" w:hAnsi="Times New Roman" w:cs="Times New Roman"/>
          <w:sz w:val="24"/>
          <w:szCs w:val="24"/>
        </w:rPr>
        <w:t>omophobia</w:t>
      </w:r>
      <w:r w:rsidR="006401C9" w:rsidRPr="00537B08">
        <w:rPr>
          <w:rFonts w:ascii="Times New Roman" w:hAnsi="Times New Roman" w:cs="Times New Roman"/>
          <w:bCs/>
          <w:sz w:val="24"/>
          <w:szCs w:val="24"/>
        </w:rPr>
        <w:t>.</w:t>
      </w:r>
      <w:r w:rsidRPr="00537B08">
        <w:rPr>
          <w:rFonts w:ascii="Times New Roman" w:hAnsi="Times New Roman" w:cs="Times New Roman"/>
          <w:bCs/>
          <w:sz w:val="24"/>
          <w:szCs w:val="24"/>
        </w:rPr>
        <w:t>”</w:t>
      </w:r>
      <w:r w:rsidR="006401C9" w:rsidRPr="00537B08">
        <w:rPr>
          <w:rFonts w:ascii="Times New Roman" w:hAnsi="Times New Roman" w:cs="Times New Roman"/>
          <w:bCs/>
          <w:sz w:val="24"/>
          <w:szCs w:val="24"/>
        </w:rPr>
        <w:t xml:space="preserve"> </w:t>
      </w:r>
      <w:r w:rsidR="00164E1D" w:rsidRPr="00537B08">
        <w:rPr>
          <w:rFonts w:ascii="Times New Roman" w:hAnsi="Times New Roman" w:cs="Times New Roman"/>
          <w:bCs/>
          <w:sz w:val="24"/>
          <w:szCs w:val="24"/>
        </w:rPr>
        <w:t xml:space="preserve">In </w:t>
      </w:r>
      <w:r w:rsidR="00D0458F" w:rsidRPr="00537B08">
        <w:rPr>
          <w:rFonts w:ascii="Times New Roman" w:hAnsi="Times New Roman" w:cs="Times New Roman"/>
          <w:bCs/>
          <w:sz w:val="24"/>
          <w:szCs w:val="24"/>
        </w:rPr>
        <w:t>Amber E. George and Russell W. Waltz</w:t>
      </w:r>
      <w:r w:rsidRPr="00537B08">
        <w:rPr>
          <w:rFonts w:ascii="Times New Roman" w:hAnsi="Times New Roman" w:cs="Times New Roman"/>
          <w:bCs/>
          <w:sz w:val="24"/>
          <w:szCs w:val="24"/>
        </w:rPr>
        <w:t>, e</w:t>
      </w:r>
      <w:r w:rsidR="002F3A52" w:rsidRPr="00537B08">
        <w:rPr>
          <w:rFonts w:ascii="Times New Roman" w:hAnsi="Times New Roman" w:cs="Times New Roman"/>
          <w:bCs/>
          <w:sz w:val="24"/>
          <w:szCs w:val="24"/>
        </w:rPr>
        <w:t>ds.</w:t>
      </w:r>
      <w:r w:rsidR="00164E1D" w:rsidRPr="00537B08">
        <w:rPr>
          <w:rFonts w:ascii="Times New Roman" w:hAnsi="Times New Roman" w:cs="Times New Roman"/>
          <w:bCs/>
          <w:sz w:val="24"/>
          <w:szCs w:val="24"/>
        </w:rPr>
        <w:t xml:space="preserve">, </w:t>
      </w:r>
      <w:r w:rsidR="00164E1D" w:rsidRPr="00537B08">
        <w:rPr>
          <w:rFonts w:ascii="Times New Roman" w:hAnsi="Times New Roman" w:cs="Times New Roman"/>
          <w:i/>
          <w:iCs/>
          <w:sz w:val="24"/>
          <w:szCs w:val="24"/>
        </w:rPr>
        <w:t>Critical Pedagogical Strategies to Transcend Hegemonic Masculinity</w:t>
      </w:r>
      <w:r w:rsidR="00D07655" w:rsidRPr="00537B08">
        <w:rPr>
          <w:rFonts w:ascii="Times New Roman" w:hAnsi="Times New Roman" w:cs="Times New Roman"/>
          <w:sz w:val="24"/>
          <w:szCs w:val="24"/>
        </w:rPr>
        <w:t xml:space="preserve"> (pp. </w:t>
      </w:r>
      <w:r w:rsidR="0020732D" w:rsidRPr="00537B08">
        <w:rPr>
          <w:rFonts w:ascii="Times New Roman" w:hAnsi="Times New Roman" w:cs="Times New Roman"/>
          <w:sz w:val="24"/>
          <w:szCs w:val="24"/>
        </w:rPr>
        <w:t>193-208</w:t>
      </w:r>
      <w:r w:rsidR="00D07655" w:rsidRPr="00537B08">
        <w:rPr>
          <w:rFonts w:ascii="Times New Roman" w:hAnsi="Times New Roman" w:cs="Times New Roman"/>
          <w:sz w:val="24"/>
          <w:szCs w:val="24"/>
        </w:rPr>
        <w:t>)</w:t>
      </w:r>
      <w:r w:rsidR="00DF3069" w:rsidRPr="00537B08">
        <w:rPr>
          <w:rFonts w:ascii="Times New Roman" w:hAnsi="Times New Roman" w:cs="Times New Roman"/>
          <w:iCs/>
          <w:sz w:val="24"/>
          <w:szCs w:val="24"/>
        </w:rPr>
        <w:t xml:space="preserve">. </w:t>
      </w:r>
      <w:r w:rsidR="002531DF" w:rsidRPr="00537B08">
        <w:rPr>
          <w:rFonts w:ascii="Times New Roman" w:hAnsi="Times New Roman" w:cs="Times New Roman"/>
          <w:iCs/>
          <w:sz w:val="24"/>
          <w:szCs w:val="24"/>
        </w:rPr>
        <w:t>New York: Peter Lang</w:t>
      </w:r>
      <w:r w:rsidRPr="00537B08">
        <w:rPr>
          <w:rFonts w:ascii="Times New Roman" w:hAnsi="Times New Roman" w:cs="Times New Roman"/>
          <w:iCs/>
          <w:sz w:val="24"/>
          <w:szCs w:val="24"/>
        </w:rPr>
        <w:t>, 2021</w:t>
      </w:r>
      <w:r w:rsidR="002531DF" w:rsidRPr="00537B08">
        <w:rPr>
          <w:rFonts w:ascii="Times New Roman" w:hAnsi="Times New Roman" w:cs="Times New Roman"/>
          <w:iCs/>
          <w:sz w:val="24"/>
          <w:szCs w:val="24"/>
        </w:rPr>
        <w:t>.</w:t>
      </w:r>
    </w:p>
    <w:p w14:paraId="149FBA28" w14:textId="77777777" w:rsidR="00943F1A" w:rsidRPr="000E39E5" w:rsidRDefault="00943F1A" w:rsidP="00537B08">
      <w:pPr>
        <w:rPr>
          <w:rFonts w:ascii="Times New Roman" w:hAnsi="Times New Roman" w:cs="Times New Roman"/>
          <w:iCs/>
          <w:sz w:val="24"/>
          <w:szCs w:val="24"/>
        </w:rPr>
      </w:pPr>
    </w:p>
    <w:p w14:paraId="747367D9" w14:textId="41780209" w:rsidR="007663B7" w:rsidRDefault="00000D4C" w:rsidP="00537B08">
      <w:pPr>
        <w:rPr>
          <w:rFonts w:ascii="Times New Roman" w:hAnsi="Times New Roman" w:cs="Times New Roman"/>
          <w:sz w:val="24"/>
          <w:szCs w:val="24"/>
        </w:rPr>
      </w:pPr>
      <w:r w:rsidRPr="00537B08">
        <w:rPr>
          <w:rFonts w:ascii="Times New Roman" w:hAnsi="Times New Roman" w:cs="Times New Roman"/>
          <w:sz w:val="24"/>
          <w:szCs w:val="24"/>
        </w:rPr>
        <w:t xml:space="preserve">Rodrick </w:t>
      </w:r>
      <w:r w:rsidR="00C21969" w:rsidRPr="00537B08">
        <w:rPr>
          <w:rFonts w:ascii="Times New Roman" w:hAnsi="Times New Roman" w:cs="Times New Roman"/>
          <w:sz w:val="24"/>
          <w:szCs w:val="24"/>
        </w:rPr>
        <w:t>Sc</w:t>
      </w:r>
      <w:r w:rsidR="00DF3069" w:rsidRPr="00537B08">
        <w:rPr>
          <w:rFonts w:ascii="Times New Roman" w:hAnsi="Times New Roman" w:cs="Times New Roman"/>
          <w:sz w:val="24"/>
          <w:szCs w:val="24"/>
        </w:rPr>
        <w:t>hubert</w:t>
      </w:r>
      <w:r w:rsidRPr="00537B08">
        <w:rPr>
          <w:rFonts w:ascii="Times New Roman" w:hAnsi="Times New Roman" w:cs="Times New Roman"/>
          <w:sz w:val="24"/>
          <w:szCs w:val="24"/>
        </w:rPr>
        <w:t xml:space="preserve"> </w:t>
      </w:r>
      <w:r w:rsidR="00DF3069" w:rsidRPr="00537B08">
        <w:rPr>
          <w:rFonts w:ascii="Times New Roman" w:hAnsi="Times New Roman" w:cs="Times New Roman"/>
          <w:sz w:val="24"/>
          <w:szCs w:val="24"/>
        </w:rPr>
        <w:t xml:space="preserve">and </w:t>
      </w:r>
      <w:r w:rsidR="00D0458F" w:rsidRPr="00537B08">
        <w:rPr>
          <w:rFonts w:ascii="Times New Roman" w:hAnsi="Times New Roman" w:cs="Times New Roman"/>
          <w:sz w:val="24"/>
          <w:szCs w:val="24"/>
        </w:rPr>
        <w:t xml:space="preserve">Omar </w:t>
      </w:r>
      <w:r w:rsidR="00DF3069"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D0458F" w:rsidRPr="00537B08">
        <w:rPr>
          <w:rFonts w:ascii="Times New Roman" w:hAnsi="Times New Roman" w:cs="Times New Roman"/>
          <w:sz w:val="24"/>
          <w:szCs w:val="24"/>
        </w:rPr>
        <w:t>“</w:t>
      </w:r>
      <w:r w:rsidR="004A0FE7" w:rsidRPr="00537B08">
        <w:rPr>
          <w:rFonts w:ascii="Times New Roman" w:hAnsi="Times New Roman" w:cs="Times New Roman"/>
          <w:sz w:val="24"/>
          <w:szCs w:val="24"/>
        </w:rPr>
        <w:t xml:space="preserve">Tradition and </w:t>
      </w:r>
      <w:r w:rsidR="00D0458F" w:rsidRPr="00537B08">
        <w:rPr>
          <w:rFonts w:ascii="Times New Roman" w:hAnsi="Times New Roman" w:cs="Times New Roman"/>
          <w:sz w:val="24"/>
          <w:szCs w:val="24"/>
        </w:rPr>
        <w:t>T</w:t>
      </w:r>
      <w:r w:rsidR="004A0FE7" w:rsidRPr="00537B08">
        <w:rPr>
          <w:rFonts w:ascii="Times New Roman" w:hAnsi="Times New Roman" w:cs="Times New Roman"/>
          <w:sz w:val="24"/>
          <w:szCs w:val="24"/>
        </w:rPr>
        <w:t>ransformation in Jane Addams</w:t>
      </w:r>
      <w:r w:rsidRPr="00537B08">
        <w:rPr>
          <w:rFonts w:ascii="Times New Roman" w:hAnsi="Times New Roman" w:cs="Times New Roman"/>
          <w:sz w:val="24"/>
          <w:szCs w:val="24"/>
        </w:rPr>
        <w:t>’</w:t>
      </w:r>
      <w:r w:rsidR="004A0FE7" w:rsidRPr="00537B08">
        <w:rPr>
          <w:rFonts w:ascii="Times New Roman" w:hAnsi="Times New Roman" w:cs="Times New Roman"/>
          <w:sz w:val="24"/>
          <w:szCs w:val="24"/>
        </w:rPr>
        <w:t xml:space="preserve">s </w:t>
      </w:r>
      <w:r w:rsidR="00D0458F" w:rsidRPr="00537B08">
        <w:rPr>
          <w:rFonts w:ascii="Times New Roman" w:hAnsi="Times New Roman" w:cs="Times New Roman"/>
          <w:sz w:val="24"/>
          <w:szCs w:val="24"/>
        </w:rPr>
        <w:t>N</w:t>
      </w:r>
      <w:r w:rsidR="004A0FE7" w:rsidRPr="00537B08">
        <w:rPr>
          <w:rFonts w:ascii="Times New Roman" w:hAnsi="Times New Roman" w:cs="Times New Roman"/>
          <w:sz w:val="24"/>
          <w:szCs w:val="24"/>
        </w:rPr>
        <w:t xml:space="preserve">ew </w:t>
      </w:r>
      <w:r w:rsidR="00D0458F" w:rsidRPr="00537B08">
        <w:rPr>
          <w:rFonts w:ascii="Times New Roman" w:hAnsi="Times New Roman" w:cs="Times New Roman"/>
          <w:sz w:val="24"/>
          <w:szCs w:val="24"/>
        </w:rPr>
        <w:t>F</w:t>
      </w:r>
      <w:r w:rsidR="004A0FE7" w:rsidRPr="00537B08">
        <w:rPr>
          <w:rFonts w:ascii="Times New Roman" w:hAnsi="Times New Roman" w:cs="Times New Roman"/>
          <w:sz w:val="24"/>
          <w:szCs w:val="24"/>
        </w:rPr>
        <w:t xml:space="preserve">ederalism: Creating </w:t>
      </w:r>
      <w:r w:rsidR="00D0458F" w:rsidRPr="00537B08">
        <w:rPr>
          <w:rFonts w:ascii="Times New Roman" w:hAnsi="Times New Roman" w:cs="Times New Roman"/>
          <w:sz w:val="24"/>
          <w:szCs w:val="24"/>
        </w:rPr>
        <w:t>C</w:t>
      </w:r>
      <w:r w:rsidR="004A0FE7" w:rsidRPr="00537B08">
        <w:rPr>
          <w:rFonts w:ascii="Times New Roman" w:hAnsi="Times New Roman" w:cs="Times New Roman"/>
          <w:sz w:val="24"/>
          <w:szCs w:val="24"/>
        </w:rPr>
        <w:t xml:space="preserve">ommunity </w:t>
      </w:r>
      <w:r w:rsidR="00D0458F" w:rsidRPr="00537B08">
        <w:rPr>
          <w:rFonts w:ascii="Times New Roman" w:hAnsi="Times New Roman" w:cs="Times New Roman"/>
          <w:sz w:val="24"/>
          <w:szCs w:val="24"/>
        </w:rPr>
        <w:t>S</w:t>
      </w:r>
      <w:r w:rsidR="004A0FE7" w:rsidRPr="00537B08">
        <w:rPr>
          <w:rFonts w:ascii="Times New Roman" w:hAnsi="Times New Roman" w:cs="Times New Roman"/>
          <w:sz w:val="24"/>
          <w:szCs w:val="24"/>
        </w:rPr>
        <w:t xml:space="preserve">phere by </w:t>
      </w:r>
      <w:r w:rsidR="00D0458F" w:rsidRPr="00537B08">
        <w:rPr>
          <w:rFonts w:ascii="Times New Roman" w:hAnsi="Times New Roman" w:cs="Times New Roman"/>
          <w:sz w:val="24"/>
          <w:szCs w:val="24"/>
        </w:rPr>
        <w:t>E</w:t>
      </w:r>
      <w:r w:rsidR="004A0FE7" w:rsidRPr="00537B08">
        <w:rPr>
          <w:rFonts w:ascii="Times New Roman" w:hAnsi="Times New Roman" w:cs="Times New Roman"/>
          <w:sz w:val="24"/>
          <w:szCs w:val="24"/>
        </w:rPr>
        <w:t xml:space="preserve">mpowering </w:t>
      </w:r>
      <w:r w:rsidR="00D0458F" w:rsidRPr="00537B08">
        <w:rPr>
          <w:rFonts w:ascii="Times New Roman" w:hAnsi="Times New Roman" w:cs="Times New Roman"/>
          <w:sz w:val="24"/>
          <w:szCs w:val="24"/>
        </w:rPr>
        <w:t>M</w:t>
      </w:r>
      <w:r w:rsidR="004A0FE7" w:rsidRPr="00537B08">
        <w:rPr>
          <w:rFonts w:ascii="Times New Roman" w:hAnsi="Times New Roman" w:cs="Times New Roman"/>
          <w:sz w:val="24"/>
          <w:szCs w:val="24"/>
        </w:rPr>
        <w:t>unicipalities</w:t>
      </w:r>
      <w:r w:rsidRPr="00537B08">
        <w:rPr>
          <w:rFonts w:ascii="Times New Roman" w:hAnsi="Times New Roman" w:cs="Times New Roman"/>
          <w:sz w:val="24"/>
          <w:szCs w:val="24"/>
        </w:rPr>
        <w:t>.</w:t>
      </w:r>
      <w:r w:rsidR="00D0458F"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D0458F" w:rsidRPr="00537B08">
        <w:rPr>
          <w:rFonts w:ascii="Times New Roman" w:hAnsi="Times New Roman" w:cs="Times New Roman"/>
          <w:sz w:val="24"/>
          <w:szCs w:val="24"/>
        </w:rPr>
        <w:t>n</w:t>
      </w:r>
      <w:r w:rsidR="00D0458F" w:rsidRPr="00537B08">
        <w:rPr>
          <w:rFonts w:ascii="Times New Roman" w:hAnsi="Times New Roman" w:cs="Times New Roman"/>
          <w:sz w:val="24"/>
          <w:szCs w:val="24"/>
          <w:shd w:val="clear" w:color="auto" w:fill="FFFFFF"/>
        </w:rPr>
        <w:t xml:space="preserve"> JongHwa Lee</w:t>
      </w:r>
      <w:r w:rsidRPr="00537B08">
        <w:rPr>
          <w:rFonts w:ascii="Times New Roman" w:hAnsi="Times New Roman" w:cs="Times New Roman"/>
          <w:sz w:val="24"/>
          <w:szCs w:val="24"/>
          <w:shd w:val="clear" w:color="auto" w:fill="FFFFFF"/>
        </w:rPr>
        <w:t xml:space="preserve"> and </w:t>
      </w:r>
      <w:r w:rsidR="00D0458F" w:rsidRPr="00537B08">
        <w:rPr>
          <w:rFonts w:ascii="Times New Roman" w:hAnsi="Times New Roman" w:cs="Times New Roman"/>
          <w:sz w:val="24"/>
          <w:szCs w:val="24"/>
          <w:shd w:val="clear" w:color="auto" w:fill="FFFFFF"/>
        </w:rPr>
        <w:lastRenderedPageBreak/>
        <w:t>‎Seth Kahn</w:t>
      </w:r>
      <w:r w:rsidRPr="00537B08">
        <w:rPr>
          <w:rFonts w:ascii="Times New Roman" w:hAnsi="Times New Roman" w:cs="Times New Roman"/>
          <w:sz w:val="24"/>
          <w:szCs w:val="24"/>
          <w:shd w:val="clear" w:color="auto" w:fill="FFFFFF"/>
        </w:rPr>
        <w:t>, e</w:t>
      </w:r>
      <w:r w:rsidR="00D0458F" w:rsidRPr="00537B08">
        <w:rPr>
          <w:rFonts w:ascii="Times New Roman" w:hAnsi="Times New Roman" w:cs="Times New Roman"/>
          <w:sz w:val="24"/>
          <w:szCs w:val="24"/>
          <w:shd w:val="clear" w:color="auto" w:fill="FFFFFF"/>
        </w:rPr>
        <w:t xml:space="preserve">ds., </w:t>
      </w:r>
      <w:r w:rsidR="004A0FE7" w:rsidRPr="00537B08">
        <w:rPr>
          <w:rFonts w:ascii="Times New Roman" w:hAnsi="Times New Roman" w:cs="Times New Roman"/>
          <w:i/>
          <w:sz w:val="24"/>
          <w:szCs w:val="24"/>
        </w:rPr>
        <w:t>Activism and Rhetoric: Theories and Contexts for Political Engagement</w:t>
      </w:r>
      <w:r w:rsidR="004A0FE7" w:rsidRPr="00537B08">
        <w:rPr>
          <w:rFonts w:ascii="Times New Roman" w:hAnsi="Times New Roman" w:cs="Times New Roman"/>
          <w:sz w:val="24"/>
          <w:szCs w:val="24"/>
        </w:rPr>
        <w:t xml:space="preserve"> 2</w:t>
      </w:r>
      <w:r w:rsidR="004A0FE7" w:rsidRPr="00537B08">
        <w:rPr>
          <w:rFonts w:ascii="Times New Roman" w:hAnsi="Times New Roman" w:cs="Times New Roman"/>
          <w:sz w:val="24"/>
          <w:szCs w:val="24"/>
          <w:vertAlign w:val="superscript"/>
        </w:rPr>
        <w:t>nd</w:t>
      </w:r>
      <w:r w:rsidR="002378FB" w:rsidRPr="00537B08">
        <w:rPr>
          <w:rFonts w:ascii="Times New Roman" w:hAnsi="Times New Roman" w:cs="Times New Roman"/>
          <w:sz w:val="24"/>
          <w:szCs w:val="24"/>
        </w:rPr>
        <w:t xml:space="preserve"> ed</w:t>
      </w:r>
      <w:r w:rsidR="00164E1D" w:rsidRPr="00537B08">
        <w:rPr>
          <w:rFonts w:ascii="Times New Roman" w:hAnsi="Times New Roman" w:cs="Times New Roman"/>
          <w:sz w:val="24"/>
          <w:szCs w:val="24"/>
        </w:rPr>
        <w:t xml:space="preserve">. </w:t>
      </w:r>
      <w:r w:rsidR="00DA12DF" w:rsidRPr="00537B08">
        <w:rPr>
          <w:rFonts w:ascii="Times New Roman" w:hAnsi="Times New Roman" w:cs="Times New Roman"/>
          <w:sz w:val="24"/>
          <w:szCs w:val="24"/>
        </w:rPr>
        <w:t xml:space="preserve">(pp. 173-189). </w:t>
      </w:r>
      <w:r w:rsidR="004A0FE7" w:rsidRPr="00537B08">
        <w:rPr>
          <w:rFonts w:ascii="Times New Roman" w:hAnsi="Times New Roman" w:cs="Times New Roman"/>
          <w:sz w:val="24"/>
          <w:szCs w:val="24"/>
        </w:rPr>
        <w:t>New York: Routledge</w:t>
      </w:r>
      <w:r w:rsidRPr="00537B08">
        <w:rPr>
          <w:rFonts w:ascii="Times New Roman" w:hAnsi="Times New Roman" w:cs="Times New Roman"/>
          <w:sz w:val="24"/>
          <w:szCs w:val="24"/>
        </w:rPr>
        <w:t>, 2020</w:t>
      </w:r>
      <w:r w:rsidR="004A0FE7" w:rsidRPr="00537B08">
        <w:rPr>
          <w:rFonts w:ascii="Times New Roman" w:hAnsi="Times New Roman" w:cs="Times New Roman"/>
          <w:sz w:val="24"/>
          <w:szCs w:val="24"/>
        </w:rPr>
        <w:t>.</w:t>
      </w:r>
    </w:p>
    <w:p w14:paraId="13BBB3E6" w14:textId="77777777" w:rsidR="000E39E5" w:rsidRPr="002E2D34" w:rsidRDefault="000E39E5" w:rsidP="00537B08">
      <w:pPr>
        <w:rPr>
          <w:rFonts w:ascii="Times New Roman" w:hAnsi="Times New Roman" w:cs="Times New Roman"/>
          <w:sz w:val="24"/>
          <w:szCs w:val="24"/>
        </w:rPr>
      </w:pPr>
    </w:p>
    <w:p w14:paraId="4B44D549" w14:textId="41326474" w:rsidR="002378FB" w:rsidRPr="00537B08" w:rsidRDefault="00000D4C"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w:t>
      </w:r>
      <w:r w:rsidR="00CE3786" w:rsidRPr="00537B08">
        <w:rPr>
          <w:rFonts w:ascii="Times New Roman" w:hAnsi="Times New Roman" w:cs="Times New Roman"/>
          <w:sz w:val="24"/>
          <w:szCs w:val="24"/>
        </w:rPr>
        <w:t>tz</w:t>
      </w:r>
      <w:r w:rsidRPr="00537B08">
        <w:rPr>
          <w:rFonts w:ascii="Times New Roman" w:hAnsi="Times New Roman" w:cs="Times New Roman"/>
          <w:sz w:val="24"/>
          <w:szCs w:val="24"/>
        </w:rPr>
        <w:t xml:space="preserve"> </w:t>
      </w:r>
      <w:r w:rsidR="00326F9E" w:rsidRPr="00537B08">
        <w:rPr>
          <w:rFonts w:ascii="Times New Roman" w:hAnsi="Times New Roman" w:cs="Times New Roman"/>
          <w:sz w:val="24"/>
          <w:szCs w:val="24"/>
        </w:rPr>
        <w:t xml:space="preserve">and </w:t>
      </w:r>
      <w:r w:rsidR="00D0458F" w:rsidRPr="00537B08">
        <w:rPr>
          <w:rFonts w:ascii="Times New Roman" w:hAnsi="Times New Roman" w:cs="Times New Roman"/>
          <w:sz w:val="24"/>
          <w:szCs w:val="24"/>
        </w:rPr>
        <w:t xml:space="preserve">Candace </w:t>
      </w:r>
      <w:r w:rsidR="00326F9E" w:rsidRPr="00537B08">
        <w:rPr>
          <w:rFonts w:ascii="Times New Roman" w:hAnsi="Times New Roman" w:cs="Times New Roman"/>
          <w:sz w:val="24"/>
          <w:szCs w:val="24"/>
        </w:rPr>
        <w:t>Nunag</w:t>
      </w:r>
      <w:r w:rsidR="00B13EC4" w:rsidRPr="00537B08">
        <w:rPr>
          <w:rFonts w:ascii="Times New Roman" w:hAnsi="Times New Roman" w:cs="Times New Roman"/>
          <w:sz w:val="24"/>
          <w:szCs w:val="24"/>
        </w:rPr>
        <w:t xml:space="preserve"> Tardio</w:t>
      </w:r>
      <w:r w:rsidRPr="00537B08">
        <w:rPr>
          <w:rFonts w:ascii="Times New Roman" w:hAnsi="Times New Roman" w:cs="Times New Roman"/>
          <w:sz w:val="24"/>
          <w:szCs w:val="24"/>
        </w:rPr>
        <w:t xml:space="preserve">, </w:t>
      </w:r>
      <w:r w:rsidR="00D0458F" w:rsidRPr="00537B08">
        <w:rPr>
          <w:rFonts w:ascii="Times New Roman" w:hAnsi="Times New Roman" w:cs="Times New Roman"/>
          <w:sz w:val="24"/>
          <w:szCs w:val="24"/>
        </w:rPr>
        <w:t>“</w:t>
      </w:r>
      <w:r w:rsidR="007C1FDB" w:rsidRPr="00537B08">
        <w:rPr>
          <w:rFonts w:ascii="Times New Roman" w:hAnsi="Times New Roman" w:cs="Times New Roman"/>
          <w:i/>
          <w:iCs/>
          <w:sz w:val="24"/>
          <w:szCs w:val="24"/>
        </w:rPr>
        <w:t xml:space="preserve">Propter </w:t>
      </w:r>
      <w:r w:rsidR="00D0458F"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efectum </w:t>
      </w:r>
      <w:r w:rsidR="00D0458F"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exus</w:t>
      </w:r>
      <w:r w:rsidR="007C1FDB" w:rsidRPr="00537B08">
        <w:rPr>
          <w:rFonts w:ascii="Times New Roman" w:hAnsi="Times New Roman" w:cs="Times New Roman"/>
          <w:sz w:val="24"/>
          <w:szCs w:val="24"/>
        </w:rPr>
        <w:t xml:space="preserve"> and the </w:t>
      </w:r>
      <w:r w:rsidR="00D0458F"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talled </w:t>
      </w:r>
      <w:r w:rsidR="00D0458F" w:rsidRPr="00537B08">
        <w:rPr>
          <w:rFonts w:ascii="Times New Roman" w:hAnsi="Times New Roman" w:cs="Times New Roman"/>
          <w:sz w:val="24"/>
          <w:szCs w:val="24"/>
        </w:rPr>
        <w:t>G</w:t>
      </w:r>
      <w:r w:rsidR="007C1FDB" w:rsidRPr="00537B08">
        <w:rPr>
          <w:rFonts w:ascii="Times New Roman" w:hAnsi="Times New Roman" w:cs="Times New Roman"/>
          <w:sz w:val="24"/>
          <w:szCs w:val="24"/>
        </w:rPr>
        <w:t xml:space="preserve">ender </w:t>
      </w:r>
      <w:r w:rsidR="00D0458F" w:rsidRPr="00537B08">
        <w:rPr>
          <w:rFonts w:ascii="Times New Roman" w:hAnsi="Times New Roman" w:cs="Times New Roman"/>
          <w:sz w:val="24"/>
          <w:szCs w:val="24"/>
        </w:rPr>
        <w:t>R</w:t>
      </w:r>
      <w:r w:rsidR="007C1FDB" w:rsidRPr="00537B08">
        <w:rPr>
          <w:rFonts w:ascii="Times New Roman" w:hAnsi="Times New Roman" w:cs="Times New Roman"/>
          <w:sz w:val="24"/>
          <w:szCs w:val="24"/>
        </w:rPr>
        <w:t>evolution</w:t>
      </w:r>
      <w:r w:rsidRPr="00537B08">
        <w:rPr>
          <w:rFonts w:ascii="Times New Roman" w:hAnsi="Times New Roman" w:cs="Times New Roman"/>
          <w:sz w:val="24"/>
          <w:szCs w:val="24"/>
        </w:rPr>
        <w:t>.</w:t>
      </w:r>
      <w:r w:rsidR="00D0458F"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 </w:t>
      </w:r>
      <w:r w:rsidR="00D0458F" w:rsidRPr="00537B08">
        <w:rPr>
          <w:rFonts w:ascii="Times New Roman" w:hAnsi="Times New Roman" w:cs="Times New Roman"/>
          <w:sz w:val="24"/>
          <w:szCs w:val="24"/>
          <w:shd w:val="clear" w:color="auto" w:fill="FFFFFF"/>
        </w:rPr>
        <w:t>Brittany C. Slatton, ‎</w:t>
      </w:r>
      <w:r w:rsidR="000F2DE5">
        <w:rPr>
          <w:rFonts w:ascii="Times New Roman" w:hAnsi="Times New Roman" w:cs="Times New Roman"/>
          <w:sz w:val="24"/>
          <w:szCs w:val="24"/>
          <w:shd w:val="clear" w:color="auto" w:fill="FFFFFF"/>
        </w:rPr>
        <w:t xml:space="preserve">and </w:t>
      </w:r>
      <w:r w:rsidR="00D0458F" w:rsidRPr="00537B08">
        <w:rPr>
          <w:rFonts w:ascii="Times New Roman" w:hAnsi="Times New Roman" w:cs="Times New Roman"/>
          <w:sz w:val="24"/>
          <w:szCs w:val="24"/>
          <w:shd w:val="clear" w:color="auto" w:fill="FFFFFF"/>
        </w:rPr>
        <w:t>Carla D Brailey</w:t>
      </w:r>
      <w:r w:rsidRPr="00537B08">
        <w:rPr>
          <w:rFonts w:ascii="Times New Roman" w:hAnsi="Times New Roman" w:cs="Times New Roman"/>
          <w:sz w:val="24"/>
          <w:szCs w:val="24"/>
          <w:shd w:val="clear" w:color="auto" w:fill="FFFFFF"/>
        </w:rPr>
        <w:t>, eds.,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Women and Inequality in the 21st Century</w:t>
      </w:r>
      <w:r w:rsidR="00326F9E" w:rsidRPr="00537B08">
        <w:rPr>
          <w:rFonts w:ascii="Times New Roman" w:hAnsi="Times New Roman" w:cs="Times New Roman"/>
          <w:iCs/>
          <w:sz w:val="24"/>
          <w:szCs w:val="24"/>
        </w:rPr>
        <w:t xml:space="preserve"> (pp</w:t>
      </w:r>
      <w:r w:rsidR="007C1FDB" w:rsidRPr="00537B08">
        <w:rPr>
          <w:rFonts w:ascii="Times New Roman" w:hAnsi="Times New Roman" w:cs="Times New Roman"/>
          <w:sz w:val="24"/>
          <w:szCs w:val="24"/>
        </w:rPr>
        <w:t>.</w:t>
      </w:r>
      <w:r w:rsidR="00326F9E" w:rsidRPr="00537B08">
        <w:rPr>
          <w:rFonts w:ascii="Times New Roman" w:hAnsi="Times New Roman" w:cs="Times New Roman"/>
          <w:sz w:val="24"/>
          <w:szCs w:val="24"/>
        </w:rPr>
        <w:t xml:space="preserve"> 24-39).</w:t>
      </w:r>
      <w:r w:rsidR="007C1FDB" w:rsidRPr="00537B08">
        <w:rPr>
          <w:rFonts w:ascii="Times New Roman" w:hAnsi="Times New Roman" w:cs="Times New Roman"/>
          <w:sz w:val="24"/>
          <w:szCs w:val="24"/>
        </w:rPr>
        <w:t xml:space="preserve"> New York: Routledge</w:t>
      </w:r>
      <w:r w:rsidRPr="00537B08">
        <w:rPr>
          <w:rFonts w:ascii="Times New Roman" w:hAnsi="Times New Roman" w:cs="Times New Roman"/>
          <w:sz w:val="24"/>
          <w:szCs w:val="24"/>
        </w:rPr>
        <w:t>, 2019</w:t>
      </w:r>
      <w:r w:rsidR="007C1FDB" w:rsidRPr="00537B08">
        <w:rPr>
          <w:rFonts w:ascii="Times New Roman" w:hAnsi="Times New Roman" w:cs="Times New Roman"/>
          <w:sz w:val="24"/>
          <w:szCs w:val="24"/>
        </w:rPr>
        <w:t>.</w:t>
      </w:r>
    </w:p>
    <w:p w14:paraId="2AB738D9" w14:textId="77777777" w:rsidR="007C1FDB" w:rsidRPr="00537B08" w:rsidRDefault="007C1FDB" w:rsidP="00537B08">
      <w:pPr>
        <w:rPr>
          <w:rFonts w:ascii="Times New Roman" w:hAnsi="Times New Roman" w:cs="Times New Roman"/>
          <w:sz w:val="24"/>
          <w:szCs w:val="24"/>
        </w:rPr>
      </w:pPr>
    </w:p>
    <w:p w14:paraId="520CA2D0" w14:textId="28C90DC4" w:rsidR="00C3470A" w:rsidRPr="00537B08" w:rsidRDefault="007F4B0A" w:rsidP="00537B08">
      <w:pPr>
        <w:rPr>
          <w:rFonts w:ascii="Times New Roman" w:hAnsi="Times New Roman" w:cs="Times New Roman"/>
          <w:sz w:val="24"/>
          <w:szCs w:val="24"/>
          <w:shd w:val="clear" w:color="auto" w:fill="FFFFFF"/>
        </w:rPr>
      </w:pPr>
      <w:r w:rsidRPr="00537B08">
        <w:rPr>
          <w:rFonts w:ascii="Times New Roman" w:hAnsi="Times New Roman" w:cs="Times New Roman"/>
          <w:sz w:val="24"/>
          <w:szCs w:val="24"/>
        </w:rPr>
        <w:t xml:space="preserve">Omar </w:t>
      </w:r>
      <w:r w:rsidR="00C3470A" w:rsidRPr="00537B08">
        <w:rPr>
          <w:rFonts w:ascii="Times New Roman" w:hAnsi="Times New Roman" w:cs="Times New Roman"/>
          <w:sz w:val="24"/>
          <w:szCs w:val="24"/>
        </w:rPr>
        <w:t xml:space="preserve">Swartz, </w:t>
      </w:r>
      <w:r w:rsidR="00D0458F" w:rsidRPr="00537B08">
        <w:rPr>
          <w:rFonts w:ascii="Times New Roman" w:hAnsi="Times New Roman" w:cs="Times New Roman"/>
          <w:sz w:val="24"/>
          <w:szCs w:val="24"/>
        </w:rPr>
        <w:t>“</w:t>
      </w:r>
      <w:r w:rsidR="00C3470A" w:rsidRPr="00537B08">
        <w:rPr>
          <w:rFonts w:ascii="Times New Roman" w:hAnsi="Times New Roman" w:cs="Times New Roman"/>
          <w:bCs/>
          <w:sz w:val="24"/>
          <w:szCs w:val="24"/>
        </w:rPr>
        <w:t xml:space="preserve">Writing (and </w:t>
      </w:r>
      <w:r w:rsidR="00D0458F" w:rsidRPr="00537B08">
        <w:rPr>
          <w:rFonts w:ascii="Times New Roman" w:hAnsi="Times New Roman" w:cs="Times New Roman"/>
          <w:bCs/>
          <w:sz w:val="24"/>
          <w:szCs w:val="24"/>
        </w:rPr>
        <w:t>C</w:t>
      </w:r>
      <w:r w:rsidR="00C3470A" w:rsidRPr="00537B08">
        <w:rPr>
          <w:rFonts w:ascii="Times New Roman" w:hAnsi="Times New Roman" w:cs="Times New Roman"/>
          <w:bCs/>
          <w:sz w:val="24"/>
          <w:szCs w:val="24"/>
        </w:rPr>
        <w:t xml:space="preserve">riticism) as an </w:t>
      </w:r>
      <w:r w:rsidR="00D0458F" w:rsidRPr="00537B08">
        <w:rPr>
          <w:rFonts w:ascii="Times New Roman" w:hAnsi="Times New Roman" w:cs="Times New Roman"/>
          <w:bCs/>
          <w:sz w:val="24"/>
          <w:szCs w:val="24"/>
        </w:rPr>
        <w:t>A</w:t>
      </w:r>
      <w:r w:rsidR="00C3470A" w:rsidRPr="00537B08">
        <w:rPr>
          <w:rFonts w:ascii="Times New Roman" w:hAnsi="Times New Roman" w:cs="Times New Roman"/>
          <w:bCs/>
          <w:sz w:val="24"/>
          <w:szCs w:val="24"/>
        </w:rPr>
        <w:t xml:space="preserve">ct of </w:t>
      </w:r>
      <w:r w:rsidR="00D0458F" w:rsidRPr="00537B08">
        <w:rPr>
          <w:rFonts w:ascii="Times New Roman" w:hAnsi="Times New Roman" w:cs="Times New Roman"/>
          <w:bCs/>
          <w:sz w:val="24"/>
          <w:szCs w:val="24"/>
        </w:rPr>
        <w:t>S</w:t>
      </w:r>
      <w:r w:rsidR="00C3470A" w:rsidRPr="00537B08">
        <w:rPr>
          <w:rFonts w:ascii="Times New Roman" w:hAnsi="Times New Roman" w:cs="Times New Roman"/>
          <w:bCs/>
          <w:sz w:val="24"/>
          <w:szCs w:val="24"/>
        </w:rPr>
        <w:t xml:space="preserve">taying </w:t>
      </w:r>
      <w:r w:rsidR="00D0458F" w:rsidRPr="00537B08">
        <w:rPr>
          <w:rFonts w:ascii="Times New Roman" w:hAnsi="Times New Roman" w:cs="Times New Roman"/>
          <w:bCs/>
          <w:sz w:val="24"/>
          <w:szCs w:val="24"/>
        </w:rPr>
        <w:t>H</w:t>
      </w:r>
      <w:r w:rsidR="00C3470A" w:rsidRPr="00537B08">
        <w:rPr>
          <w:rFonts w:ascii="Times New Roman" w:hAnsi="Times New Roman" w:cs="Times New Roman"/>
          <w:bCs/>
          <w:sz w:val="24"/>
          <w:szCs w:val="24"/>
        </w:rPr>
        <w:t xml:space="preserve">uman: Lessons </w:t>
      </w:r>
      <w:r w:rsidR="00D0458F" w:rsidRPr="00537B08">
        <w:rPr>
          <w:rFonts w:ascii="Times New Roman" w:hAnsi="Times New Roman" w:cs="Times New Roman"/>
          <w:bCs/>
          <w:sz w:val="24"/>
          <w:szCs w:val="24"/>
        </w:rPr>
        <w:t>F</w:t>
      </w:r>
      <w:r w:rsidR="00C3470A" w:rsidRPr="00537B08">
        <w:rPr>
          <w:rFonts w:ascii="Times New Roman" w:hAnsi="Times New Roman" w:cs="Times New Roman"/>
          <w:bCs/>
          <w:sz w:val="24"/>
          <w:szCs w:val="24"/>
        </w:rPr>
        <w:t>rom Kerouac and the Beat Generation</w:t>
      </w:r>
      <w:r w:rsidRPr="00537B08">
        <w:rPr>
          <w:rFonts w:ascii="Times New Roman" w:hAnsi="Times New Roman" w:cs="Times New Roman"/>
          <w:bCs/>
          <w:sz w:val="24"/>
          <w:szCs w:val="24"/>
        </w:rPr>
        <w:t>.</w:t>
      </w:r>
      <w:r w:rsidR="00D0458F" w:rsidRPr="00537B08">
        <w:rPr>
          <w:rFonts w:ascii="Times New Roman" w:hAnsi="Times New Roman" w:cs="Times New Roman"/>
          <w:bCs/>
          <w:sz w:val="24"/>
          <w:szCs w:val="24"/>
        </w:rPr>
        <w:t>”</w:t>
      </w:r>
      <w:r w:rsidR="00C3470A" w:rsidRPr="00537B08">
        <w:rPr>
          <w:rFonts w:ascii="Times New Roman" w:hAnsi="Times New Roman" w:cs="Times New Roman"/>
          <w:bCs/>
          <w:sz w:val="24"/>
          <w:szCs w:val="24"/>
        </w:rPr>
        <w:t xml:space="preserve"> </w:t>
      </w:r>
      <w:r w:rsidRPr="00537B08">
        <w:rPr>
          <w:rFonts w:ascii="Times New Roman" w:hAnsi="Times New Roman" w:cs="Times New Roman"/>
          <w:bCs/>
          <w:sz w:val="24"/>
          <w:szCs w:val="24"/>
        </w:rPr>
        <w:t>I</w:t>
      </w:r>
      <w:r w:rsidR="00C3470A" w:rsidRPr="00537B08">
        <w:rPr>
          <w:rFonts w:ascii="Times New Roman" w:hAnsi="Times New Roman" w:cs="Times New Roman"/>
          <w:bCs/>
          <w:sz w:val="24"/>
          <w:szCs w:val="24"/>
        </w:rPr>
        <w:t xml:space="preserve">n </w:t>
      </w:r>
      <w:r w:rsidR="00C3470A" w:rsidRPr="00537B08">
        <w:rPr>
          <w:rFonts w:ascii="Times New Roman" w:hAnsi="Times New Roman" w:cs="Times New Roman"/>
          <w:sz w:val="24"/>
          <w:szCs w:val="24"/>
        </w:rPr>
        <w:t>N</w:t>
      </w:r>
      <w:r w:rsidR="00D0458F" w:rsidRPr="00537B08">
        <w:rPr>
          <w:rFonts w:ascii="Times New Roman" w:hAnsi="Times New Roman" w:cs="Times New Roman"/>
          <w:sz w:val="24"/>
          <w:szCs w:val="24"/>
        </w:rPr>
        <w:t>ate</w:t>
      </w:r>
      <w:r w:rsidR="00C3470A" w:rsidRPr="00537B08">
        <w:rPr>
          <w:rFonts w:ascii="Times New Roman" w:hAnsi="Times New Roman" w:cs="Times New Roman"/>
          <w:sz w:val="24"/>
          <w:szCs w:val="24"/>
        </w:rPr>
        <w:t xml:space="preserve"> Mickelson</w:t>
      </w:r>
      <w:r w:rsidRPr="00537B08">
        <w:rPr>
          <w:rFonts w:ascii="Times New Roman" w:hAnsi="Times New Roman" w:cs="Times New Roman"/>
          <w:sz w:val="24"/>
          <w:szCs w:val="24"/>
        </w:rPr>
        <w:t>, ed.,</w:t>
      </w:r>
      <w:r w:rsidR="00C3470A" w:rsidRPr="00537B08">
        <w:rPr>
          <w:rFonts w:ascii="Times New Roman" w:hAnsi="Times New Roman" w:cs="Times New Roman"/>
          <w:sz w:val="24"/>
          <w:szCs w:val="24"/>
        </w:rPr>
        <w:t xml:space="preserve"> </w:t>
      </w:r>
      <w:r w:rsidR="00C3470A" w:rsidRPr="00537B08">
        <w:rPr>
          <w:rFonts w:ascii="Times New Roman" w:hAnsi="Times New Roman" w:cs="Times New Roman"/>
          <w:i/>
          <w:sz w:val="24"/>
          <w:szCs w:val="24"/>
        </w:rPr>
        <w:t>Writing as A Way of Staying Human in A Time That Isn</w:t>
      </w:r>
      <w:r w:rsidR="00537B08">
        <w:rPr>
          <w:rFonts w:ascii="Times New Roman" w:hAnsi="Times New Roman" w:cs="Times New Roman"/>
          <w:i/>
          <w:sz w:val="24"/>
          <w:szCs w:val="24"/>
        </w:rPr>
        <w:t>’t</w:t>
      </w:r>
      <w:r w:rsidR="00C3470A" w:rsidRPr="00537B08">
        <w:rPr>
          <w:rFonts w:ascii="Times New Roman" w:hAnsi="Times New Roman" w:cs="Times New Roman"/>
          <w:sz w:val="24"/>
          <w:szCs w:val="24"/>
        </w:rPr>
        <w:t xml:space="preserve"> (pp. 193-209). </w:t>
      </w:r>
      <w:r w:rsidR="00C3470A" w:rsidRPr="00537B08">
        <w:rPr>
          <w:rFonts w:ascii="Times New Roman" w:hAnsi="Times New Roman" w:cs="Times New Roman"/>
          <w:sz w:val="24"/>
          <w:szCs w:val="24"/>
          <w:shd w:val="clear" w:color="auto" w:fill="FFFFFF"/>
        </w:rPr>
        <w:t>Wilmington, DE: Vernon Press</w:t>
      </w:r>
      <w:r w:rsidRPr="00537B08">
        <w:rPr>
          <w:rFonts w:ascii="Times New Roman" w:hAnsi="Times New Roman" w:cs="Times New Roman"/>
          <w:sz w:val="24"/>
          <w:szCs w:val="24"/>
          <w:shd w:val="clear" w:color="auto" w:fill="FFFFFF"/>
        </w:rPr>
        <w:t>, 2018</w:t>
      </w:r>
      <w:r w:rsidR="00C3470A" w:rsidRPr="00537B08">
        <w:rPr>
          <w:rFonts w:ascii="Times New Roman" w:hAnsi="Times New Roman" w:cs="Times New Roman"/>
          <w:sz w:val="24"/>
          <w:szCs w:val="24"/>
          <w:shd w:val="clear" w:color="auto" w:fill="FFFFFF"/>
        </w:rPr>
        <w:t>. </w:t>
      </w:r>
    </w:p>
    <w:p w14:paraId="164D5EA2" w14:textId="77777777" w:rsidR="00E93412" w:rsidRPr="00537B08" w:rsidRDefault="00E93412" w:rsidP="00537B08">
      <w:pPr>
        <w:rPr>
          <w:rFonts w:ascii="Times New Roman" w:hAnsi="Times New Roman" w:cs="Times New Roman"/>
          <w:sz w:val="24"/>
          <w:szCs w:val="24"/>
        </w:rPr>
      </w:pPr>
    </w:p>
    <w:p w14:paraId="241D58E6" w14:textId="6B65B397" w:rsidR="007C1FDB" w:rsidRPr="00537B08" w:rsidRDefault="00A4711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D0458F"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Expanding the </w:t>
      </w:r>
      <w:r w:rsidR="00D0458F"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otion of </w:t>
      </w:r>
      <w:r w:rsidR="00D0458F"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reative </w:t>
      </w:r>
      <w:r w:rsidR="00D0458F" w:rsidRPr="00537B08">
        <w:rPr>
          <w:rFonts w:ascii="Times New Roman" w:hAnsi="Times New Roman" w:cs="Times New Roman"/>
          <w:sz w:val="24"/>
          <w:szCs w:val="24"/>
        </w:rPr>
        <w:t>D</w:t>
      </w:r>
      <w:r w:rsidR="007C1FDB" w:rsidRPr="00537B08">
        <w:rPr>
          <w:rFonts w:ascii="Times New Roman" w:hAnsi="Times New Roman" w:cs="Times New Roman"/>
          <w:sz w:val="24"/>
          <w:szCs w:val="24"/>
        </w:rPr>
        <w:t>emocracy</w:t>
      </w:r>
      <w:r w:rsidRPr="00537B08">
        <w:rPr>
          <w:rFonts w:ascii="Times New Roman" w:hAnsi="Times New Roman" w:cs="Times New Roman"/>
          <w:sz w:val="24"/>
          <w:szCs w:val="24"/>
        </w:rPr>
        <w:t>.</w:t>
      </w:r>
      <w:r w:rsidR="00D0458F"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In O</w:t>
      </w:r>
      <w:r w:rsidR="00D0458F" w:rsidRPr="00537B08">
        <w:rPr>
          <w:rFonts w:ascii="Times New Roman" w:hAnsi="Times New Roman" w:cs="Times New Roman"/>
          <w:sz w:val="24"/>
          <w:szCs w:val="24"/>
        </w:rPr>
        <w:t>mar</w:t>
      </w:r>
      <w:r w:rsidR="007C1FDB" w:rsidRPr="00537B08">
        <w:rPr>
          <w:rFonts w:ascii="Times New Roman" w:hAnsi="Times New Roman" w:cs="Times New Roman"/>
          <w:sz w:val="24"/>
          <w:szCs w:val="24"/>
        </w:rPr>
        <w:t xml:space="preserve"> Swartz</w:t>
      </w:r>
      <w:r w:rsidRPr="00537B08">
        <w:rPr>
          <w:rFonts w:ascii="Times New Roman" w:hAnsi="Times New Roman" w:cs="Times New Roman"/>
          <w:sz w:val="24"/>
          <w:szCs w:val="24"/>
        </w:rPr>
        <w:t>, ed.</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Communication and </w:t>
      </w:r>
      <w:r w:rsidR="00D0458F"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00D0458F"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00D0458F"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 xml:space="preserve"> (pp. 1-14). Suffolk, UK: Abramis Academic</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14E8273B" w14:textId="77777777" w:rsidR="007C1FDB" w:rsidRPr="00537B08" w:rsidRDefault="007C1FDB" w:rsidP="00537B08">
      <w:pPr>
        <w:rPr>
          <w:rFonts w:ascii="Times New Roman" w:hAnsi="Times New Roman" w:cs="Times New Roman"/>
          <w:sz w:val="24"/>
          <w:szCs w:val="24"/>
        </w:rPr>
      </w:pPr>
    </w:p>
    <w:p w14:paraId="32BD80EC" w14:textId="1A2939D2" w:rsidR="00D0458F" w:rsidRPr="00537B08" w:rsidRDefault="00A4711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and </w:t>
      </w:r>
      <w:r w:rsidR="00D0458F" w:rsidRPr="00537B08">
        <w:rPr>
          <w:rFonts w:ascii="Times New Roman" w:hAnsi="Times New Roman" w:cs="Times New Roman"/>
          <w:sz w:val="24"/>
          <w:szCs w:val="24"/>
        </w:rPr>
        <w:t xml:space="preserve">Katia </w:t>
      </w:r>
      <w:r w:rsidR="007C1FDB" w:rsidRPr="00537B08">
        <w:rPr>
          <w:rFonts w:ascii="Times New Roman" w:hAnsi="Times New Roman" w:cs="Times New Roman"/>
          <w:sz w:val="24"/>
          <w:szCs w:val="24"/>
        </w:rPr>
        <w:t>Campbell</w:t>
      </w:r>
      <w:r w:rsidRPr="00537B08">
        <w:rPr>
          <w:rFonts w:ascii="Times New Roman" w:hAnsi="Times New Roman" w:cs="Times New Roman"/>
          <w:sz w:val="24"/>
          <w:szCs w:val="24"/>
        </w:rPr>
        <w:t xml:space="preserve">, </w:t>
      </w:r>
      <w:r w:rsidR="00D0458F"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Creative </w:t>
      </w:r>
      <w:r w:rsidR="00D0458F"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emocracy and </w:t>
      </w:r>
      <w:r w:rsidR="00D0458F"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iversity in the </w:t>
      </w:r>
      <w:r w:rsidR="00D0458F"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truggle for </w:t>
      </w:r>
      <w:r w:rsidR="00D0458F"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inority </w:t>
      </w:r>
      <w:r w:rsidR="00D0458F" w:rsidRPr="00537B08">
        <w:rPr>
          <w:rFonts w:ascii="Times New Roman" w:hAnsi="Times New Roman" w:cs="Times New Roman"/>
          <w:sz w:val="24"/>
          <w:szCs w:val="24"/>
        </w:rPr>
        <w:t>G</w:t>
      </w:r>
      <w:r w:rsidR="007C1FDB" w:rsidRPr="00537B08">
        <w:rPr>
          <w:rFonts w:ascii="Times New Roman" w:hAnsi="Times New Roman" w:cs="Times New Roman"/>
          <w:sz w:val="24"/>
          <w:szCs w:val="24"/>
        </w:rPr>
        <w:t xml:space="preserve">roup </w:t>
      </w:r>
      <w:r w:rsidR="00D0458F"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mpowerment and </w:t>
      </w:r>
      <w:r w:rsidR="00D0458F" w:rsidRPr="00537B08">
        <w:rPr>
          <w:rFonts w:ascii="Times New Roman" w:hAnsi="Times New Roman" w:cs="Times New Roman"/>
          <w:sz w:val="24"/>
          <w:szCs w:val="24"/>
        </w:rPr>
        <w:t>S</w:t>
      </w:r>
      <w:r w:rsidR="007C1FDB" w:rsidRPr="00537B08">
        <w:rPr>
          <w:rFonts w:ascii="Times New Roman" w:hAnsi="Times New Roman" w:cs="Times New Roman"/>
          <w:sz w:val="24"/>
          <w:szCs w:val="24"/>
        </w:rPr>
        <w:t>urvival</w:t>
      </w:r>
      <w:r w:rsidRPr="00537B08">
        <w:rPr>
          <w:rFonts w:ascii="Times New Roman" w:hAnsi="Times New Roman" w:cs="Times New Roman"/>
          <w:sz w:val="24"/>
          <w:szCs w:val="24"/>
        </w:rPr>
        <w:t>.</w:t>
      </w:r>
      <w:r w:rsidR="00D0458F"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 </w:t>
      </w:r>
      <w:r w:rsidR="00D0458F" w:rsidRPr="00537B08">
        <w:rPr>
          <w:rFonts w:ascii="Times New Roman" w:hAnsi="Times New Roman" w:cs="Times New Roman"/>
          <w:sz w:val="24"/>
          <w:szCs w:val="24"/>
        </w:rPr>
        <w:t xml:space="preserve">Jason D. </w:t>
      </w:r>
      <w:r w:rsidR="00D0458F" w:rsidRPr="00537B08">
        <w:rPr>
          <w:rFonts w:ascii="Times New Roman" w:hAnsi="Times New Roman" w:cs="Times New Roman"/>
          <w:sz w:val="24"/>
          <w:szCs w:val="24"/>
          <w:shd w:val="clear" w:color="auto" w:fill="FFFFFF"/>
        </w:rPr>
        <w:t>Rivera and DeMond S. Miller</w:t>
      </w:r>
      <w:r w:rsidRPr="00537B08">
        <w:rPr>
          <w:rFonts w:ascii="Times New Roman" w:hAnsi="Times New Roman" w:cs="Times New Roman"/>
          <w:sz w:val="24"/>
          <w:szCs w:val="24"/>
          <w:shd w:val="clear" w:color="auto" w:fill="FFFFFF"/>
        </w:rPr>
        <w:t>, eds.,</w:t>
      </w:r>
    </w:p>
    <w:p w14:paraId="2935B456" w14:textId="6EA27B20"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i/>
          <w:iCs/>
          <w:sz w:val="24"/>
          <w:szCs w:val="24"/>
        </w:rPr>
        <w:t xml:space="preserve">How </w:t>
      </w:r>
      <w:r w:rsidR="00D0458F" w:rsidRPr="00537B08">
        <w:rPr>
          <w:rFonts w:ascii="Times New Roman" w:hAnsi="Times New Roman" w:cs="Times New Roman"/>
          <w:i/>
          <w:iCs/>
          <w:sz w:val="24"/>
          <w:szCs w:val="24"/>
        </w:rPr>
        <w:t>E</w:t>
      </w:r>
      <w:r w:rsidRPr="00537B08">
        <w:rPr>
          <w:rFonts w:ascii="Times New Roman" w:hAnsi="Times New Roman" w:cs="Times New Roman"/>
          <w:i/>
          <w:iCs/>
          <w:sz w:val="24"/>
          <w:szCs w:val="24"/>
        </w:rPr>
        <w:t xml:space="preserve">thnically </w:t>
      </w:r>
      <w:r w:rsidR="00D0458F" w:rsidRPr="00537B08">
        <w:rPr>
          <w:rFonts w:ascii="Times New Roman" w:hAnsi="Times New Roman" w:cs="Times New Roman"/>
          <w:i/>
          <w:iCs/>
          <w:sz w:val="24"/>
          <w:szCs w:val="24"/>
        </w:rPr>
        <w:t>M</w:t>
      </w:r>
      <w:r w:rsidRPr="00537B08">
        <w:rPr>
          <w:rFonts w:ascii="Times New Roman" w:hAnsi="Times New Roman" w:cs="Times New Roman"/>
          <w:i/>
          <w:iCs/>
          <w:sz w:val="24"/>
          <w:szCs w:val="24"/>
        </w:rPr>
        <w:t xml:space="preserve">arginalized Americans </w:t>
      </w:r>
      <w:r w:rsidR="00D0458F" w:rsidRPr="00537B08">
        <w:rPr>
          <w:rFonts w:ascii="Times New Roman" w:hAnsi="Times New Roman" w:cs="Times New Roman"/>
          <w:i/>
          <w:iCs/>
          <w:sz w:val="24"/>
          <w:szCs w:val="24"/>
        </w:rPr>
        <w:t>C</w:t>
      </w:r>
      <w:r w:rsidRPr="00537B08">
        <w:rPr>
          <w:rFonts w:ascii="Times New Roman" w:hAnsi="Times New Roman" w:cs="Times New Roman"/>
          <w:i/>
          <w:iCs/>
          <w:sz w:val="24"/>
          <w:szCs w:val="24"/>
        </w:rPr>
        <w:t xml:space="preserve">ope with </w:t>
      </w:r>
      <w:r w:rsidR="00D0458F" w:rsidRPr="00537B08">
        <w:rPr>
          <w:rFonts w:ascii="Times New Roman" w:hAnsi="Times New Roman" w:cs="Times New Roman"/>
          <w:i/>
          <w:iCs/>
          <w:sz w:val="24"/>
          <w:szCs w:val="24"/>
        </w:rPr>
        <w:t>C</w:t>
      </w:r>
      <w:r w:rsidRPr="00537B08">
        <w:rPr>
          <w:rFonts w:ascii="Times New Roman" w:hAnsi="Times New Roman" w:cs="Times New Roman"/>
          <w:i/>
          <w:iCs/>
          <w:sz w:val="24"/>
          <w:szCs w:val="24"/>
        </w:rPr>
        <w:t xml:space="preserve">atastrophic </w:t>
      </w:r>
      <w:r w:rsidR="00D0458F" w:rsidRPr="00537B08">
        <w:rPr>
          <w:rFonts w:ascii="Times New Roman" w:hAnsi="Times New Roman" w:cs="Times New Roman"/>
          <w:i/>
          <w:iCs/>
          <w:sz w:val="24"/>
          <w:szCs w:val="24"/>
        </w:rPr>
        <w:t>D</w:t>
      </w:r>
      <w:r w:rsidRPr="00537B08">
        <w:rPr>
          <w:rFonts w:ascii="Times New Roman" w:hAnsi="Times New Roman" w:cs="Times New Roman"/>
          <w:i/>
          <w:iCs/>
          <w:sz w:val="24"/>
          <w:szCs w:val="24"/>
        </w:rPr>
        <w:t xml:space="preserve">isasters: Studies in </w:t>
      </w:r>
      <w:r w:rsidR="00D0458F" w:rsidRPr="00537B08">
        <w:rPr>
          <w:rFonts w:ascii="Times New Roman" w:hAnsi="Times New Roman" w:cs="Times New Roman"/>
          <w:i/>
          <w:iCs/>
          <w:sz w:val="24"/>
          <w:szCs w:val="24"/>
        </w:rPr>
        <w:t>S</w:t>
      </w:r>
      <w:r w:rsidRPr="00537B08">
        <w:rPr>
          <w:rFonts w:ascii="Times New Roman" w:hAnsi="Times New Roman" w:cs="Times New Roman"/>
          <w:i/>
          <w:iCs/>
          <w:sz w:val="24"/>
          <w:szCs w:val="24"/>
        </w:rPr>
        <w:t xml:space="preserve">uffering and </w:t>
      </w:r>
      <w:r w:rsidR="00D0458F" w:rsidRPr="00537B08">
        <w:rPr>
          <w:rFonts w:ascii="Times New Roman" w:hAnsi="Times New Roman" w:cs="Times New Roman"/>
          <w:i/>
          <w:iCs/>
          <w:sz w:val="24"/>
          <w:szCs w:val="24"/>
        </w:rPr>
        <w:t>R</w:t>
      </w:r>
      <w:r w:rsidRPr="00537B08">
        <w:rPr>
          <w:rFonts w:ascii="Times New Roman" w:hAnsi="Times New Roman" w:cs="Times New Roman"/>
          <w:i/>
          <w:iCs/>
          <w:sz w:val="24"/>
          <w:szCs w:val="24"/>
        </w:rPr>
        <w:t>esiliency</w:t>
      </w:r>
      <w:r w:rsidRPr="00537B08">
        <w:rPr>
          <w:rFonts w:ascii="Times New Roman" w:hAnsi="Times New Roman" w:cs="Times New Roman"/>
          <w:sz w:val="24"/>
          <w:szCs w:val="24"/>
        </w:rPr>
        <w:t xml:space="preserve"> (pp. 337-357). Lewiston, New York: Edwin Mellen Press</w:t>
      </w:r>
      <w:r w:rsidR="00A47116" w:rsidRPr="00537B08">
        <w:rPr>
          <w:rFonts w:ascii="Times New Roman" w:hAnsi="Times New Roman" w:cs="Times New Roman"/>
          <w:sz w:val="24"/>
          <w:szCs w:val="24"/>
        </w:rPr>
        <w:t>, 2010</w:t>
      </w:r>
      <w:r w:rsidRPr="00537B08">
        <w:rPr>
          <w:rFonts w:ascii="Times New Roman" w:hAnsi="Times New Roman" w:cs="Times New Roman"/>
          <w:sz w:val="24"/>
          <w:szCs w:val="24"/>
        </w:rPr>
        <w:t xml:space="preserve">. </w:t>
      </w:r>
    </w:p>
    <w:p w14:paraId="0C542009" w14:textId="77777777" w:rsidR="00EE1D2D" w:rsidRPr="00537B08" w:rsidRDefault="00EE1D2D" w:rsidP="00537B08">
      <w:pPr>
        <w:rPr>
          <w:rFonts w:ascii="Times New Roman" w:hAnsi="Times New Roman" w:cs="Times New Roman"/>
          <w:sz w:val="24"/>
          <w:szCs w:val="24"/>
        </w:rPr>
      </w:pPr>
    </w:p>
    <w:p w14:paraId="125DB61D" w14:textId="71B6A970" w:rsidR="007C1FDB" w:rsidRPr="00537B08" w:rsidRDefault="00A4711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E066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Hierarchy, </w:t>
      </w:r>
      <w:r w:rsidR="006E0663" w:rsidRPr="00537B08">
        <w:rPr>
          <w:rFonts w:ascii="Times New Roman" w:hAnsi="Times New Roman" w:cs="Times New Roman"/>
          <w:sz w:val="24"/>
          <w:szCs w:val="24"/>
        </w:rPr>
        <w:t>V</w:t>
      </w:r>
      <w:r w:rsidR="007C1FDB" w:rsidRPr="00537B08">
        <w:rPr>
          <w:rFonts w:ascii="Times New Roman" w:hAnsi="Times New Roman" w:cs="Times New Roman"/>
          <w:sz w:val="24"/>
          <w:szCs w:val="24"/>
        </w:rPr>
        <w:t xml:space="preserve">alues, and </w:t>
      </w:r>
      <w:r w:rsidR="006E0663"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olitical </w:t>
      </w:r>
      <w:r w:rsidR="006E0663"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dentities in the </w:t>
      </w:r>
      <w:r w:rsidR="006E0663"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mperial </w:t>
      </w:r>
      <w:r w:rsidR="006E0663" w:rsidRPr="00537B08">
        <w:rPr>
          <w:rFonts w:ascii="Times New Roman" w:hAnsi="Times New Roman" w:cs="Times New Roman"/>
          <w:sz w:val="24"/>
          <w:szCs w:val="24"/>
        </w:rPr>
        <w:t>P</w:t>
      </w:r>
      <w:r w:rsidR="007C1FDB" w:rsidRPr="00537B08">
        <w:rPr>
          <w:rFonts w:ascii="Times New Roman" w:hAnsi="Times New Roman" w:cs="Times New Roman"/>
          <w:sz w:val="24"/>
          <w:szCs w:val="24"/>
        </w:rPr>
        <w:t>ractices of the United States</w:t>
      </w:r>
      <w:r w:rsidRPr="00537B08">
        <w:rPr>
          <w:rFonts w:ascii="Times New Roman" w:hAnsi="Times New Roman" w:cs="Times New Roman"/>
          <w:sz w:val="24"/>
          <w:szCs w:val="24"/>
        </w:rPr>
        <w:t>.</w:t>
      </w:r>
      <w:r w:rsidR="006E0663"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6E0663" w:rsidRPr="00537B08">
        <w:rPr>
          <w:rFonts w:ascii="Times New Roman" w:hAnsi="Times New Roman" w:cs="Times New Roman"/>
          <w:sz w:val="24"/>
          <w:szCs w:val="24"/>
        </w:rPr>
        <w:t>n Omar</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Swartz, ed.,</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Transformative </w:t>
      </w:r>
      <w:r w:rsidR="006E066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6E0663"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tudies: Culture, </w:t>
      </w:r>
      <w:r w:rsidR="006E0663"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ierarchy, and the </w:t>
      </w:r>
      <w:r w:rsidR="006E0663"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uman </w:t>
      </w:r>
      <w:r w:rsidR="006E066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ondition</w:t>
      </w:r>
      <w:r w:rsidR="007C1FDB" w:rsidRPr="00537B08">
        <w:rPr>
          <w:rFonts w:ascii="Times New Roman" w:hAnsi="Times New Roman" w:cs="Times New Roman"/>
          <w:sz w:val="24"/>
          <w:szCs w:val="24"/>
        </w:rPr>
        <w:t xml:space="preserve"> (pp. 249-279). Leicester, UK: Troubador Publishing</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p>
    <w:p w14:paraId="30203CE5" w14:textId="77777777" w:rsidR="00C33978" w:rsidRPr="00537B08" w:rsidRDefault="00C33978" w:rsidP="00537B08">
      <w:pPr>
        <w:rPr>
          <w:rFonts w:ascii="Times New Roman" w:hAnsi="Times New Roman" w:cs="Times New Roman"/>
          <w:sz w:val="24"/>
          <w:szCs w:val="24"/>
        </w:rPr>
      </w:pPr>
    </w:p>
    <w:p w14:paraId="52A6FCAD" w14:textId="1218D49C" w:rsidR="007C1FDB" w:rsidRPr="00537B08" w:rsidRDefault="00A47116" w:rsidP="00537B08">
      <w:pPr>
        <w:rPr>
          <w:rFonts w:ascii="Times New Roman" w:hAnsi="Times New Roman" w:cs="Times New Roman"/>
          <w:sz w:val="24"/>
          <w:szCs w:val="24"/>
        </w:rPr>
      </w:pPr>
      <w:r w:rsidRPr="00537B08">
        <w:rPr>
          <w:rFonts w:ascii="Times New Roman" w:hAnsi="Times New Roman" w:cs="Times New Roman"/>
          <w:sz w:val="24"/>
          <w:szCs w:val="24"/>
        </w:rPr>
        <w:t xml:space="preserve">Christina </w:t>
      </w:r>
      <w:r w:rsidR="007C1FDB" w:rsidRPr="00537B08">
        <w:rPr>
          <w:rFonts w:ascii="Times New Roman" w:hAnsi="Times New Roman" w:cs="Times New Roman"/>
          <w:sz w:val="24"/>
          <w:szCs w:val="24"/>
        </w:rPr>
        <w:t>Pestana</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and </w:t>
      </w:r>
      <w:r w:rsidR="006E0663"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6E0663" w:rsidRPr="00537B08">
        <w:rPr>
          <w:rFonts w:ascii="Times New Roman" w:hAnsi="Times New Roman" w:cs="Times New Roman"/>
          <w:sz w:val="24"/>
          <w:szCs w:val="24"/>
        </w:rPr>
        <w:t>“</w:t>
      </w:r>
      <w:r w:rsidR="00BD2596" w:rsidRPr="00537B08">
        <w:rPr>
          <w:rFonts w:ascii="Times New Roman" w:hAnsi="Times New Roman" w:cs="Times New Roman"/>
          <w:sz w:val="24"/>
          <w:szCs w:val="24"/>
        </w:rPr>
        <w:t xml:space="preserve">Communication, </w:t>
      </w:r>
      <w:r w:rsidR="006E0663" w:rsidRPr="00537B08">
        <w:rPr>
          <w:rFonts w:ascii="Times New Roman" w:hAnsi="Times New Roman" w:cs="Times New Roman"/>
          <w:sz w:val="24"/>
          <w:szCs w:val="24"/>
        </w:rPr>
        <w:t>S</w:t>
      </w:r>
      <w:r w:rsidR="00BD2596" w:rsidRPr="00537B08">
        <w:rPr>
          <w:rFonts w:ascii="Times New Roman" w:hAnsi="Times New Roman" w:cs="Times New Roman"/>
          <w:sz w:val="24"/>
          <w:szCs w:val="24"/>
        </w:rPr>
        <w:t xml:space="preserve">ocial </w:t>
      </w:r>
      <w:r w:rsidR="006E0663" w:rsidRPr="00537B08">
        <w:rPr>
          <w:rFonts w:ascii="Times New Roman" w:hAnsi="Times New Roman" w:cs="Times New Roman"/>
          <w:sz w:val="24"/>
          <w:szCs w:val="24"/>
        </w:rPr>
        <w:t>J</w:t>
      </w:r>
      <w:r w:rsidR="00BD2596" w:rsidRPr="00537B08">
        <w:rPr>
          <w:rFonts w:ascii="Times New Roman" w:hAnsi="Times New Roman" w:cs="Times New Roman"/>
          <w:sz w:val="24"/>
          <w:szCs w:val="24"/>
        </w:rPr>
        <w:t xml:space="preserve">ustice and </w:t>
      </w:r>
      <w:r w:rsidR="006E0663" w:rsidRPr="00537B08">
        <w:rPr>
          <w:rFonts w:ascii="Times New Roman" w:hAnsi="Times New Roman" w:cs="Times New Roman"/>
          <w:sz w:val="24"/>
          <w:szCs w:val="24"/>
        </w:rPr>
        <w:t>C</w:t>
      </w:r>
      <w:r w:rsidR="00BD2596" w:rsidRPr="00537B08">
        <w:rPr>
          <w:rFonts w:ascii="Times New Roman" w:hAnsi="Times New Roman" w:cs="Times New Roman"/>
          <w:sz w:val="24"/>
          <w:szCs w:val="24"/>
        </w:rPr>
        <w:t>reative</w:t>
      </w:r>
      <w:r w:rsidR="00591B05" w:rsidRPr="00537B08">
        <w:rPr>
          <w:rFonts w:ascii="Times New Roman" w:hAnsi="Times New Roman" w:cs="Times New Roman"/>
          <w:sz w:val="24"/>
          <w:szCs w:val="24"/>
        </w:rPr>
        <w:t xml:space="preserve"> </w:t>
      </w:r>
      <w:r w:rsidR="006E0663" w:rsidRPr="00537B08">
        <w:rPr>
          <w:rFonts w:ascii="Times New Roman" w:hAnsi="Times New Roman" w:cs="Times New Roman"/>
          <w:sz w:val="24"/>
          <w:szCs w:val="24"/>
        </w:rPr>
        <w:t>D</w:t>
      </w:r>
      <w:r w:rsidR="00620815" w:rsidRPr="00537B08">
        <w:rPr>
          <w:rFonts w:ascii="Times New Roman" w:hAnsi="Times New Roman" w:cs="Times New Roman"/>
          <w:sz w:val="24"/>
          <w:szCs w:val="24"/>
        </w:rPr>
        <w:t>emocracy</w:t>
      </w:r>
      <w:r w:rsidRPr="00537B08">
        <w:rPr>
          <w:rFonts w:ascii="Times New Roman" w:hAnsi="Times New Roman" w:cs="Times New Roman"/>
          <w:sz w:val="24"/>
          <w:szCs w:val="24"/>
        </w:rPr>
        <w:t>.</w:t>
      </w:r>
      <w:r w:rsidR="006E066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n O</w:t>
      </w:r>
      <w:r w:rsidR="006E0663" w:rsidRPr="00537B08">
        <w:rPr>
          <w:rFonts w:ascii="Times New Roman" w:hAnsi="Times New Roman" w:cs="Times New Roman"/>
          <w:sz w:val="24"/>
          <w:szCs w:val="24"/>
        </w:rPr>
        <w:t>mar</w:t>
      </w:r>
      <w:r w:rsidR="007C1FDB" w:rsidRPr="00537B08">
        <w:rPr>
          <w:rFonts w:ascii="Times New Roman" w:hAnsi="Times New Roman" w:cs="Times New Roman"/>
          <w:sz w:val="24"/>
          <w:szCs w:val="24"/>
        </w:rPr>
        <w:t xml:space="preserve"> Swartz, </w:t>
      </w:r>
      <w:r w:rsidRPr="00537B08">
        <w:rPr>
          <w:rFonts w:ascii="Times New Roman" w:hAnsi="Times New Roman" w:cs="Times New Roman"/>
          <w:sz w:val="24"/>
          <w:szCs w:val="24"/>
        </w:rPr>
        <w:t>ed.,</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Transformative </w:t>
      </w:r>
      <w:r w:rsidR="006E066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6E0663"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tudies: Culture, </w:t>
      </w:r>
      <w:r w:rsidR="006E0663"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ierarchy, and the </w:t>
      </w:r>
      <w:r w:rsidR="006E0663"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uman </w:t>
      </w:r>
      <w:r w:rsidR="006E066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ondition</w:t>
      </w:r>
      <w:r w:rsidR="007C1FDB" w:rsidRPr="00537B08">
        <w:rPr>
          <w:rFonts w:ascii="Times New Roman" w:hAnsi="Times New Roman" w:cs="Times New Roman"/>
          <w:sz w:val="24"/>
          <w:szCs w:val="24"/>
        </w:rPr>
        <w:t xml:space="preserve"> (pp. 91-114). Leicester, UK: Troubador</w:t>
      </w:r>
      <w:r w:rsidR="007C1FDB" w:rsidRPr="00537B08">
        <w:rPr>
          <w:rFonts w:ascii="Times New Roman" w:hAnsi="Times New Roman" w:cs="Times New Roman"/>
          <w:i/>
          <w:iCs/>
          <w:sz w:val="24"/>
          <w:szCs w:val="24"/>
        </w:rPr>
        <w:t xml:space="preserve"> </w:t>
      </w:r>
      <w:r w:rsidR="007C1FDB" w:rsidRPr="00537B08">
        <w:rPr>
          <w:rFonts w:ascii="Times New Roman" w:hAnsi="Times New Roman" w:cs="Times New Roman"/>
          <w:sz w:val="24"/>
          <w:szCs w:val="24"/>
        </w:rPr>
        <w:t>Publishing</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p>
    <w:p w14:paraId="0EF63C7E" w14:textId="77777777" w:rsidR="00E53997" w:rsidRPr="00537B08" w:rsidRDefault="00E53997" w:rsidP="00537B08">
      <w:pPr>
        <w:rPr>
          <w:rFonts w:ascii="Times New Roman" w:hAnsi="Times New Roman" w:cs="Times New Roman"/>
          <w:sz w:val="24"/>
          <w:szCs w:val="24"/>
        </w:rPr>
      </w:pPr>
    </w:p>
    <w:p w14:paraId="6B3858C1" w14:textId="00090FCD" w:rsidR="007C1FDB" w:rsidRPr="00537B08" w:rsidRDefault="001B5EA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E066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Access to AIDS </w:t>
      </w:r>
      <w:r w:rsidR="006E0663"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edicine: Ethical </w:t>
      </w:r>
      <w:r w:rsidR="006E0663" w:rsidRPr="00537B08">
        <w:rPr>
          <w:rFonts w:ascii="Times New Roman" w:hAnsi="Times New Roman" w:cs="Times New Roman"/>
          <w:sz w:val="24"/>
          <w:szCs w:val="24"/>
        </w:rPr>
        <w:t>C</w:t>
      </w:r>
      <w:r w:rsidR="007C1FDB" w:rsidRPr="00537B08">
        <w:rPr>
          <w:rFonts w:ascii="Times New Roman" w:hAnsi="Times New Roman" w:cs="Times New Roman"/>
          <w:sz w:val="24"/>
          <w:szCs w:val="24"/>
        </w:rPr>
        <w:t>onsiderations</w:t>
      </w:r>
      <w:r w:rsidRPr="00537B08">
        <w:rPr>
          <w:rFonts w:ascii="Times New Roman" w:hAnsi="Times New Roman" w:cs="Times New Roman"/>
          <w:sz w:val="24"/>
          <w:szCs w:val="24"/>
        </w:rPr>
        <w:t>.</w:t>
      </w:r>
      <w:r w:rsidR="006E0663"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 </w:t>
      </w:r>
      <w:r w:rsidR="00CA3844" w:rsidRPr="00537B08">
        <w:rPr>
          <w:rStyle w:val="Emphasis"/>
          <w:rFonts w:ascii="Times New Roman" w:hAnsi="Times New Roman" w:cs="Times New Roman"/>
          <w:i w:val="0"/>
          <w:iCs w:val="0"/>
          <w:sz w:val="24"/>
          <w:szCs w:val="24"/>
          <w:shd w:val="clear" w:color="auto" w:fill="FFFFFF"/>
        </w:rPr>
        <w:t>Sandhya Srinivasan and George Thomas</w:t>
      </w:r>
      <w:r w:rsidRPr="00537B08">
        <w:rPr>
          <w:rFonts w:ascii="Times New Roman" w:hAnsi="Times New Roman" w:cs="Times New Roman"/>
          <w:sz w:val="24"/>
          <w:szCs w:val="24"/>
        </w:rPr>
        <w:t>, eds.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Technology in </w:t>
      </w:r>
      <w:r w:rsidR="006E0663"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ealthcare: Current </w:t>
      </w:r>
      <w:r w:rsidR="006E066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ontroversies</w:t>
      </w:r>
      <w:r w:rsidR="007C1FDB" w:rsidRPr="00537B08">
        <w:rPr>
          <w:rFonts w:ascii="Times New Roman" w:hAnsi="Times New Roman" w:cs="Times New Roman"/>
          <w:sz w:val="24"/>
          <w:szCs w:val="24"/>
        </w:rPr>
        <w:t xml:space="preserve"> </w:t>
      </w:r>
      <w:r w:rsidR="00EE1D2D" w:rsidRPr="00537B08">
        <w:rPr>
          <w:rFonts w:ascii="Times New Roman" w:hAnsi="Times New Roman" w:cs="Times New Roman"/>
          <w:sz w:val="24"/>
          <w:szCs w:val="24"/>
        </w:rPr>
        <w:t>(pp. 43-46).</w:t>
      </w:r>
      <w:r w:rsidR="00591B05"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Mumbai, India: Publishers Forum for Medical Ethics Society and Centre for Studies in Ethics and Rights</w:t>
      </w:r>
      <w:r w:rsidRPr="00537B08">
        <w:rPr>
          <w:rFonts w:ascii="Times New Roman" w:hAnsi="Times New Roman" w:cs="Times New Roman"/>
          <w:sz w:val="24"/>
          <w:szCs w:val="24"/>
        </w:rPr>
        <w:t>, 2007</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b/>
          <w:bCs/>
          <w:sz w:val="24"/>
          <w:szCs w:val="24"/>
        </w:rPr>
        <w:t xml:space="preserve">[Reprint of my 2005 article in </w:t>
      </w:r>
      <w:r w:rsidR="007C1FDB" w:rsidRPr="00537B08">
        <w:rPr>
          <w:rFonts w:ascii="Times New Roman" w:hAnsi="Times New Roman" w:cs="Times New Roman"/>
          <w:b/>
          <w:bCs/>
          <w:i/>
          <w:iCs/>
          <w:sz w:val="24"/>
          <w:szCs w:val="24"/>
        </w:rPr>
        <w:t>The Indian Journal of Medical Ethics</w:t>
      </w:r>
      <w:r w:rsidR="007C1FDB" w:rsidRPr="00537B08">
        <w:rPr>
          <w:rFonts w:ascii="Times New Roman" w:hAnsi="Times New Roman" w:cs="Times New Roman"/>
          <w:b/>
          <w:bCs/>
          <w:sz w:val="24"/>
          <w:szCs w:val="24"/>
        </w:rPr>
        <w:t>.]</w:t>
      </w:r>
    </w:p>
    <w:p w14:paraId="6BB1D122" w14:textId="77777777" w:rsidR="007C1FDB" w:rsidRPr="00537B08" w:rsidRDefault="007C1FDB" w:rsidP="00537B08">
      <w:pPr>
        <w:rPr>
          <w:rFonts w:ascii="Times New Roman" w:hAnsi="Times New Roman" w:cs="Times New Roman"/>
          <w:sz w:val="24"/>
          <w:szCs w:val="24"/>
        </w:rPr>
      </w:pPr>
    </w:p>
    <w:p w14:paraId="1FB0EA48" w14:textId="6758C4C1" w:rsidR="007C1FDB" w:rsidRPr="00537B08" w:rsidRDefault="001B5EA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00CA3844"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ecoming a </w:t>
      </w:r>
      <w:r w:rsidR="00CA3844"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eatherless </w:t>
      </w:r>
      <w:r w:rsidR="00CA3844" w:rsidRPr="00537B08">
        <w:rPr>
          <w:rFonts w:ascii="Times New Roman" w:hAnsi="Times New Roman" w:cs="Times New Roman"/>
          <w:sz w:val="24"/>
          <w:szCs w:val="24"/>
        </w:rPr>
        <w:t>B</w:t>
      </w:r>
      <w:r w:rsidR="007C1FDB" w:rsidRPr="00537B08">
        <w:rPr>
          <w:rFonts w:ascii="Times New Roman" w:hAnsi="Times New Roman" w:cs="Times New Roman"/>
          <w:sz w:val="24"/>
          <w:szCs w:val="24"/>
        </w:rPr>
        <w:t>iped</w:t>
      </w:r>
      <w:r w:rsidRPr="00537B08">
        <w:rPr>
          <w:rFonts w:ascii="Times New Roman" w:hAnsi="Times New Roman" w:cs="Times New Roman"/>
          <w:sz w:val="24"/>
          <w:szCs w:val="24"/>
        </w:rPr>
        <w:t>.</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 </w:t>
      </w:r>
      <w:r w:rsidR="00CA3844" w:rsidRPr="00537B08">
        <w:rPr>
          <w:rStyle w:val="lrzxr"/>
          <w:rFonts w:ascii="Times New Roman" w:hAnsi="Times New Roman" w:cs="Times New Roman"/>
          <w:sz w:val="24"/>
          <w:szCs w:val="24"/>
          <w:shd w:val="clear" w:color="auto" w:fill="FFFFFF"/>
        </w:rPr>
        <w:t>Myra M. Shird, Regina Silverthorne, and Andrea Patterson</w:t>
      </w:r>
      <w:r w:rsidRPr="00537B08">
        <w:rPr>
          <w:rFonts w:ascii="Times New Roman" w:hAnsi="Times New Roman" w:cs="Times New Roman"/>
          <w:sz w:val="24"/>
          <w:szCs w:val="24"/>
        </w:rPr>
        <w:t xml:space="preserve">, eds., </w:t>
      </w:r>
      <w:r w:rsidR="007C1FDB" w:rsidRPr="00537B08">
        <w:rPr>
          <w:rFonts w:ascii="Times New Roman" w:hAnsi="Times New Roman" w:cs="Times New Roman"/>
          <w:i/>
          <w:iCs/>
          <w:sz w:val="24"/>
          <w:szCs w:val="24"/>
        </w:rPr>
        <w:t xml:space="preserve">The </w:t>
      </w:r>
      <w:r w:rsidR="00CA3844" w:rsidRPr="00537B08">
        <w:rPr>
          <w:rFonts w:ascii="Times New Roman" w:hAnsi="Times New Roman" w:cs="Times New Roman"/>
          <w:i/>
          <w:iCs/>
          <w:sz w:val="24"/>
          <w:szCs w:val="24"/>
        </w:rPr>
        <w:t>Q</w:t>
      </w:r>
      <w:r w:rsidR="007C1FDB" w:rsidRPr="00537B08">
        <w:rPr>
          <w:rFonts w:ascii="Times New Roman" w:hAnsi="Times New Roman" w:cs="Times New Roman"/>
          <w:i/>
          <w:iCs/>
          <w:sz w:val="24"/>
          <w:szCs w:val="24"/>
        </w:rPr>
        <w:t xml:space="preserve">uilt: Cultural </w:t>
      </w:r>
      <w:r w:rsidR="00CA3844" w:rsidRPr="00537B08">
        <w:rPr>
          <w:rFonts w:ascii="Times New Roman" w:hAnsi="Times New Roman" w:cs="Times New Roman"/>
          <w:i/>
          <w:iCs/>
          <w:sz w:val="24"/>
          <w:szCs w:val="24"/>
        </w:rPr>
        <w:t>V</w:t>
      </w:r>
      <w:r w:rsidR="007C1FDB" w:rsidRPr="00537B08">
        <w:rPr>
          <w:rFonts w:ascii="Times New Roman" w:hAnsi="Times New Roman" w:cs="Times New Roman"/>
          <w:i/>
          <w:iCs/>
          <w:sz w:val="24"/>
          <w:szCs w:val="24"/>
        </w:rPr>
        <w:t>oices</w:t>
      </w:r>
      <w:r w:rsidR="007C1FDB" w:rsidRPr="00537B08">
        <w:rPr>
          <w:rFonts w:ascii="Times New Roman" w:hAnsi="Times New Roman" w:cs="Times New Roman"/>
          <w:sz w:val="24"/>
          <w:szCs w:val="24"/>
        </w:rPr>
        <w:t xml:space="preserve"> (pp.</w:t>
      </w:r>
      <w:r w:rsidR="00CE3786" w:rsidRPr="00537B08">
        <w:rPr>
          <w:rFonts w:ascii="Times New Roman" w:hAnsi="Times New Roman" w:cs="Times New Roman"/>
          <w:sz w:val="24"/>
          <w:szCs w:val="24"/>
        </w:rPr>
        <w:t xml:space="preserve"> 134-143). Dubuque, IO: Kendall</w:t>
      </w:r>
      <w:r w:rsidR="007C1FDB" w:rsidRPr="00537B08">
        <w:rPr>
          <w:rFonts w:ascii="Times New Roman" w:hAnsi="Times New Roman" w:cs="Times New Roman"/>
          <w:sz w:val="24"/>
          <w:szCs w:val="24"/>
        </w:rPr>
        <w:t>/Hunt</w:t>
      </w:r>
      <w:r w:rsidRPr="00537B08">
        <w:rPr>
          <w:rFonts w:ascii="Times New Roman" w:hAnsi="Times New Roman" w:cs="Times New Roman"/>
          <w:sz w:val="24"/>
          <w:szCs w:val="24"/>
        </w:rPr>
        <w:t>, 2007</w:t>
      </w:r>
      <w:r w:rsidR="007C1FDB" w:rsidRPr="00537B08">
        <w:rPr>
          <w:rFonts w:ascii="Times New Roman" w:hAnsi="Times New Roman" w:cs="Times New Roman"/>
          <w:sz w:val="24"/>
          <w:szCs w:val="24"/>
        </w:rPr>
        <w:t>.</w:t>
      </w:r>
    </w:p>
    <w:p w14:paraId="61189968" w14:textId="77777777" w:rsidR="007C1FDB" w:rsidRPr="00537B08" w:rsidRDefault="007C1FDB" w:rsidP="00537B08">
      <w:pPr>
        <w:rPr>
          <w:rFonts w:ascii="Times New Roman" w:hAnsi="Times New Roman" w:cs="Times New Roman"/>
          <w:sz w:val="24"/>
          <w:szCs w:val="24"/>
        </w:rPr>
      </w:pPr>
    </w:p>
    <w:p w14:paraId="07C20F0A" w14:textId="3A9BE5B6" w:rsidR="007C1FDB" w:rsidRPr="00537B08" w:rsidRDefault="001B5EA6" w:rsidP="00537B08">
      <w:pPr>
        <w:rPr>
          <w:rFonts w:ascii="Times New Roman" w:hAnsi="Times New Roman" w:cs="Times New Roman"/>
          <w:b/>
          <w:b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Power, </w:t>
      </w:r>
      <w:r w:rsidR="00CA3844"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raxis, and </w:t>
      </w:r>
      <w:r w:rsidR="00CA3844"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quity in the </w:t>
      </w:r>
      <w:r w:rsidR="00CA3844"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truggle for </w:t>
      </w:r>
      <w:r w:rsidR="00CA3844" w:rsidRPr="00537B08">
        <w:rPr>
          <w:rFonts w:ascii="Times New Roman" w:hAnsi="Times New Roman" w:cs="Times New Roman"/>
          <w:sz w:val="24"/>
          <w:szCs w:val="24"/>
        </w:rPr>
        <w:t>W</w:t>
      </w:r>
      <w:r w:rsidR="007C1FDB" w:rsidRPr="00537B08">
        <w:rPr>
          <w:rFonts w:ascii="Times New Roman" w:hAnsi="Times New Roman" w:cs="Times New Roman"/>
          <w:sz w:val="24"/>
          <w:szCs w:val="24"/>
        </w:rPr>
        <w:t xml:space="preserve">orking </w:t>
      </w:r>
      <w:r w:rsidR="00CA3844"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lass </w:t>
      </w:r>
      <w:r w:rsidR="00CA3844" w:rsidRPr="00537B08">
        <w:rPr>
          <w:rFonts w:ascii="Times New Roman" w:hAnsi="Times New Roman" w:cs="Times New Roman"/>
          <w:sz w:val="24"/>
          <w:szCs w:val="24"/>
        </w:rPr>
        <w:t>D</w:t>
      </w:r>
      <w:r w:rsidR="007C1FDB" w:rsidRPr="00537B08">
        <w:rPr>
          <w:rFonts w:ascii="Times New Roman" w:hAnsi="Times New Roman" w:cs="Times New Roman"/>
          <w:sz w:val="24"/>
          <w:szCs w:val="24"/>
        </w:rPr>
        <w:t>ignity</w:t>
      </w:r>
      <w:r w:rsidRPr="00537B08">
        <w:rPr>
          <w:rFonts w:ascii="Times New Roman" w:hAnsi="Times New Roman" w:cs="Times New Roman"/>
          <w:sz w:val="24"/>
          <w:szCs w:val="24"/>
        </w:rPr>
        <w:t>.</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n K</w:t>
      </w:r>
      <w:r w:rsidR="00CA3844" w:rsidRPr="00537B08">
        <w:rPr>
          <w:rFonts w:ascii="Times New Roman" w:hAnsi="Times New Roman" w:cs="Times New Roman"/>
          <w:sz w:val="24"/>
          <w:szCs w:val="24"/>
        </w:rPr>
        <w:t>evin</w:t>
      </w:r>
      <w:r w:rsidR="007C1FDB" w:rsidRPr="00537B08">
        <w:rPr>
          <w:rFonts w:ascii="Times New Roman" w:hAnsi="Times New Roman" w:cs="Times New Roman"/>
          <w:sz w:val="24"/>
          <w:szCs w:val="24"/>
        </w:rPr>
        <w:t xml:space="preserve"> Cahill and </w:t>
      </w:r>
      <w:proofErr w:type="spellStart"/>
      <w:r w:rsidR="007C1FDB" w:rsidRPr="00537B08">
        <w:rPr>
          <w:rFonts w:ascii="Times New Roman" w:hAnsi="Times New Roman" w:cs="Times New Roman"/>
          <w:sz w:val="24"/>
          <w:szCs w:val="24"/>
        </w:rPr>
        <w:t>L</w:t>
      </w:r>
      <w:r w:rsidR="00CA3844" w:rsidRPr="00537B08">
        <w:rPr>
          <w:rFonts w:ascii="Times New Roman" w:hAnsi="Times New Roman" w:cs="Times New Roman"/>
          <w:sz w:val="24"/>
          <w:szCs w:val="24"/>
        </w:rPr>
        <w:t>ene</w:t>
      </w:r>
      <w:proofErr w:type="spellEnd"/>
      <w:r w:rsidR="007C1FDB" w:rsidRPr="00537B08">
        <w:rPr>
          <w:rFonts w:ascii="Times New Roman" w:hAnsi="Times New Roman" w:cs="Times New Roman"/>
          <w:sz w:val="24"/>
          <w:szCs w:val="24"/>
        </w:rPr>
        <w:t xml:space="preserve"> Johannessen</w:t>
      </w:r>
      <w:r w:rsidRPr="00537B08">
        <w:rPr>
          <w:rFonts w:ascii="Times New Roman" w:hAnsi="Times New Roman" w:cs="Times New Roman"/>
          <w:sz w:val="24"/>
          <w:szCs w:val="24"/>
        </w:rPr>
        <w:t>, eds.,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Considering </w:t>
      </w:r>
      <w:r w:rsidR="00CA3844"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lass: Essays on the </w:t>
      </w:r>
      <w:r w:rsidR="00CA3844"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iscourse of the American </w:t>
      </w:r>
      <w:r w:rsidR="00CA3844"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ream</w:t>
      </w:r>
      <w:r w:rsidR="007C1FDB" w:rsidRPr="00537B08">
        <w:rPr>
          <w:rFonts w:ascii="Times New Roman" w:hAnsi="Times New Roman" w:cs="Times New Roman"/>
          <w:sz w:val="24"/>
          <w:szCs w:val="24"/>
        </w:rPr>
        <w:t xml:space="preserve"> (</w:t>
      </w:r>
      <w:r w:rsidR="00CE3786" w:rsidRPr="00537B08">
        <w:rPr>
          <w:rFonts w:ascii="Times New Roman" w:hAnsi="Times New Roman" w:cs="Times New Roman"/>
          <w:sz w:val="24"/>
          <w:szCs w:val="24"/>
        </w:rPr>
        <w:t>pp. 27-46). London: Lit Verlag</w:t>
      </w:r>
      <w:r w:rsidRPr="00537B08">
        <w:rPr>
          <w:rFonts w:ascii="Times New Roman" w:hAnsi="Times New Roman" w:cs="Times New Roman"/>
          <w:sz w:val="24"/>
          <w:szCs w:val="24"/>
        </w:rPr>
        <w:t>, 2007.</w:t>
      </w:r>
      <w:r w:rsidR="00CE3786" w:rsidRPr="00537B08">
        <w:rPr>
          <w:rFonts w:ascii="Times New Roman" w:hAnsi="Times New Roman" w:cs="Times New Roman"/>
          <w:sz w:val="24"/>
          <w:szCs w:val="24"/>
        </w:rPr>
        <w:t xml:space="preserve"> </w:t>
      </w:r>
      <w:r w:rsidR="00CE3786" w:rsidRPr="00537B08">
        <w:rPr>
          <w:rFonts w:ascii="Times New Roman" w:hAnsi="Times New Roman" w:cs="Times New Roman"/>
          <w:b/>
          <w:bCs/>
          <w:sz w:val="24"/>
          <w:szCs w:val="24"/>
        </w:rPr>
        <w:t>[R</w:t>
      </w:r>
      <w:r w:rsidR="007C1FDB" w:rsidRPr="00537B08">
        <w:rPr>
          <w:rFonts w:ascii="Times New Roman" w:hAnsi="Times New Roman" w:cs="Times New Roman"/>
          <w:b/>
          <w:bCs/>
          <w:sz w:val="24"/>
          <w:szCs w:val="24"/>
        </w:rPr>
        <w:t xml:space="preserve">evision of my 2004 essay published in the </w:t>
      </w:r>
      <w:r w:rsidRPr="00537B08">
        <w:rPr>
          <w:rFonts w:ascii="Times New Roman" w:hAnsi="Times New Roman" w:cs="Times New Roman"/>
          <w:b/>
          <w:bCs/>
          <w:sz w:val="24"/>
          <w:szCs w:val="24"/>
        </w:rPr>
        <w:t xml:space="preserve">online </w:t>
      </w:r>
      <w:r w:rsidR="007C1FDB" w:rsidRPr="00537B08">
        <w:rPr>
          <w:rFonts w:ascii="Times New Roman" w:hAnsi="Times New Roman" w:cs="Times New Roman"/>
          <w:b/>
          <w:bCs/>
          <w:sz w:val="24"/>
          <w:szCs w:val="24"/>
        </w:rPr>
        <w:t xml:space="preserve">journal </w:t>
      </w:r>
      <w:r w:rsidR="007C1FDB" w:rsidRPr="00537B08">
        <w:rPr>
          <w:rFonts w:ascii="Times New Roman" w:hAnsi="Times New Roman" w:cs="Times New Roman"/>
          <w:b/>
          <w:bCs/>
          <w:i/>
          <w:iCs/>
          <w:sz w:val="24"/>
          <w:szCs w:val="24"/>
        </w:rPr>
        <w:t>Reconstruction: Studies in Contemporary Culture</w:t>
      </w:r>
      <w:r w:rsidR="004C5B62">
        <w:rPr>
          <w:rFonts w:ascii="Times New Roman" w:hAnsi="Times New Roman" w:cs="Times New Roman"/>
          <w:b/>
          <w:bCs/>
          <w:sz w:val="24"/>
          <w:szCs w:val="24"/>
        </w:rPr>
        <w:t>.</w:t>
      </w:r>
      <w:r w:rsidR="00CE3786" w:rsidRPr="00537B08">
        <w:rPr>
          <w:rFonts w:ascii="Times New Roman" w:hAnsi="Times New Roman" w:cs="Times New Roman"/>
          <w:b/>
          <w:bCs/>
          <w:sz w:val="24"/>
          <w:szCs w:val="24"/>
        </w:rPr>
        <w:t>]</w:t>
      </w:r>
    </w:p>
    <w:p w14:paraId="3AC7A775" w14:textId="77777777" w:rsidR="007C1FDB" w:rsidRPr="00537B08" w:rsidRDefault="007C1FDB" w:rsidP="00537B08">
      <w:pPr>
        <w:rPr>
          <w:rFonts w:ascii="Times New Roman" w:hAnsi="Times New Roman" w:cs="Times New Roman"/>
          <w:sz w:val="24"/>
          <w:szCs w:val="24"/>
        </w:rPr>
      </w:pPr>
    </w:p>
    <w:p w14:paraId="1BD67FB4" w14:textId="6AB445FF" w:rsidR="00943F1A" w:rsidRDefault="001B5EA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Reflections of a </w:t>
      </w:r>
      <w:r w:rsidR="00CA3844"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CA3844"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w:t>
      </w:r>
      <w:r w:rsidR="00CA3844" w:rsidRPr="00537B08">
        <w:rPr>
          <w:rFonts w:ascii="Times New Roman" w:hAnsi="Times New Roman" w:cs="Times New Roman"/>
          <w:sz w:val="24"/>
          <w:szCs w:val="24"/>
        </w:rPr>
        <w:t>S</w:t>
      </w:r>
      <w:r w:rsidR="007C1FDB" w:rsidRPr="00537B08">
        <w:rPr>
          <w:rFonts w:ascii="Times New Roman" w:hAnsi="Times New Roman" w:cs="Times New Roman"/>
          <w:sz w:val="24"/>
          <w:szCs w:val="24"/>
        </w:rPr>
        <w:t>cholar</w:t>
      </w:r>
      <w:r w:rsidRPr="00537B08">
        <w:rPr>
          <w:rFonts w:ascii="Times New Roman" w:hAnsi="Times New Roman" w:cs="Times New Roman"/>
          <w:sz w:val="24"/>
          <w:szCs w:val="24"/>
        </w:rPr>
        <w:t>.</w:t>
      </w:r>
      <w:r w:rsidR="00CA3844"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n O</w:t>
      </w:r>
      <w:r w:rsidR="00CA3844" w:rsidRPr="00537B08">
        <w:rPr>
          <w:rFonts w:ascii="Times New Roman" w:hAnsi="Times New Roman" w:cs="Times New Roman"/>
          <w:sz w:val="24"/>
          <w:szCs w:val="24"/>
        </w:rPr>
        <w:t>mar</w:t>
      </w:r>
      <w:r w:rsidR="007C1FDB" w:rsidRPr="00537B08">
        <w:rPr>
          <w:rFonts w:ascii="Times New Roman" w:hAnsi="Times New Roman" w:cs="Times New Roman"/>
          <w:sz w:val="24"/>
          <w:szCs w:val="24"/>
        </w:rPr>
        <w:t xml:space="preserve"> Swartz</w:t>
      </w:r>
      <w:r w:rsidRPr="00537B08">
        <w:rPr>
          <w:rFonts w:ascii="Times New Roman" w:hAnsi="Times New Roman" w:cs="Times New Roman"/>
          <w:sz w:val="24"/>
          <w:szCs w:val="24"/>
        </w:rPr>
        <w:t>, ed.</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Social </w:t>
      </w:r>
      <w:r w:rsidR="00CA3844"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 xml:space="preserve">ustice and </w:t>
      </w:r>
      <w:r w:rsidR="00CA3844"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CA3844"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cholarship</w:t>
      </w:r>
      <w:r w:rsidR="007C1FDB" w:rsidRPr="00537B08">
        <w:rPr>
          <w:rFonts w:ascii="Times New Roman" w:hAnsi="Times New Roman" w:cs="Times New Roman"/>
          <w:sz w:val="24"/>
          <w:szCs w:val="24"/>
        </w:rPr>
        <w:t xml:space="preserve"> (pp. 1-19). Mahwah, NJ: Lawrence Erlbaum Associates</w:t>
      </w:r>
      <w:r w:rsidRPr="00537B08">
        <w:rPr>
          <w:rFonts w:ascii="Times New Roman" w:hAnsi="Times New Roman" w:cs="Times New Roman"/>
          <w:sz w:val="24"/>
          <w:szCs w:val="24"/>
        </w:rPr>
        <w:t>, 2006</w:t>
      </w:r>
      <w:r w:rsidR="007C1FDB" w:rsidRPr="00537B08">
        <w:rPr>
          <w:rFonts w:ascii="Times New Roman" w:hAnsi="Times New Roman" w:cs="Times New Roman"/>
          <w:sz w:val="24"/>
          <w:szCs w:val="24"/>
        </w:rPr>
        <w:t xml:space="preserve">. </w:t>
      </w:r>
    </w:p>
    <w:p w14:paraId="15F3F89F" w14:textId="77777777" w:rsidR="00B85993" w:rsidRPr="000E39E5" w:rsidRDefault="00B85993" w:rsidP="00537B08">
      <w:pPr>
        <w:rPr>
          <w:rFonts w:ascii="Times New Roman" w:hAnsi="Times New Roman" w:cs="Times New Roman"/>
          <w:sz w:val="24"/>
          <w:szCs w:val="24"/>
        </w:rPr>
      </w:pPr>
    </w:p>
    <w:p w14:paraId="586E72FB" w14:textId="33F2F893" w:rsidR="007663B7" w:rsidRDefault="001B5EA6" w:rsidP="00537B08">
      <w:pPr>
        <w:rPr>
          <w:rFonts w:ascii="Times New Roman" w:hAnsi="Times New Roman" w:cs="Times New Roman"/>
          <w:b/>
          <w:bCs/>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00CA384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Partisan, </w:t>
      </w:r>
      <w:r w:rsidR="00CA3844"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mpathic and </w:t>
      </w:r>
      <w:r w:rsidR="00CA3844"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nvitational </w:t>
      </w:r>
      <w:r w:rsidR="007663B7">
        <w:rPr>
          <w:rFonts w:ascii="Times New Roman" w:hAnsi="Times New Roman" w:cs="Times New Roman"/>
          <w:sz w:val="24"/>
          <w:szCs w:val="24"/>
        </w:rPr>
        <w:t>C</w:t>
      </w:r>
      <w:r w:rsidR="007C1FDB" w:rsidRPr="00537B08">
        <w:rPr>
          <w:rFonts w:ascii="Times New Roman" w:hAnsi="Times New Roman" w:cs="Times New Roman"/>
          <w:sz w:val="24"/>
          <w:szCs w:val="24"/>
        </w:rPr>
        <w:t xml:space="preserve">riticism: The </w:t>
      </w:r>
      <w:r w:rsidR="00CA3844"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hallenge of </w:t>
      </w:r>
      <w:r w:rsidR="00CA3844" w:rsidRPr="00537B08">
        <w:rPr>
          <w:rFonts w:ascii="Times New Roman" w:hAnsi="Times New Roman" w:cs="Times New Roman"/>
          <w:sz w:val="24"/>
          <w:szCs w:val="24"/>
        </w:rPr>
        <w:t>M</w:t>
      </w:r>
      <w:r w:rsidR="007C1FDB" w:rsidRPr="00537B08">
        <w:rPr>
          <w:rFonts w:ascii="Times New Roman" w:hAnsi="Times New Roman" w:cs="Times New Roman"/>
          <w:sz w:val="24"/>
          <w:szCs w:val="24"/>
        </w:rPr>
        <w:t>ateriality.</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In R</w:t>
      </w:r>
      <w:r w:rsidR="00CA3844" w:rsidRPr="00537B08">
        <w:rPr>
          <w:rFonts w:ascii="Times New Roman" w:hAnsi="Times New Roman" w:cs="Times New Roman"/>
          <w:sz w:val="24"/>
          <w:szCs w:val="24"/>
        </w:rPr>
        <w:t xml:space="preserve">ichard </w:t>
      </w:r>
      <w:r w:rsidR="007C1FDB" w:rsidRPr="00537B08">
        <w:rPr>
          <w:rFonts w:ascii="Times New Roman" w:hAnsi="Times New Roman" w:cs="Times New Roman"/>
          <w:sz w:val="24"/>
          <w:szCs w:val="24"/>
        </w:rPr>
        <w:t>Keeble</w:t>
      </w:r>
      <w:r w:rsidRPr="00537B08">
        <w:rPr>
          <w:rFonts w:ascii="Times New Roman" w:hAnsi="Times New Roman" w:cs="Times New Roman"/>
          <w:sz w:val="24"/>
          <w:szCs w:val="24"/>
        </w:rPr>
        <w:t>, e</w:t>
      </w:r>
      <w:r w:rsidR="007C1FDB" w:rsidRPr="00537B08">
        <w:rPr>
          <w:rFonts w:ascii="Times New Roman" w:hAnsi="Times New Roman" w:cs="Times New Roman"/>
          <w:sz w:val="24"/>
          <w:szCs w:val="24"/>
        </w:rPr>
        <w:t xml:space="preserve">d., </w:t>
      </w:r>
      <w:r w:rsidR="007C1FDB" w:rsidRPr="00537B08">
        <w:rPr>
          <w:rFonts w:ascii="Times New Roman" w:hAnsi="Times New Roman" w:cs="Times New Roman"/>
          <w:i/>
          <w:iCs/>
          <w:sz w:val="24"/>
          <w:szCs w:val="24"/>
        </w:rPr>
        <w:t xml:space="preserve">Communication </w:t>
      </w:r>
      <w:r w:rsidR="00CA3844"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thics </w:t>
      </w:r>
      <w:r w:rsidR="00CA3844" w:rsidRPr="00537B08">
        <w:rPr>
          <w:rFonts w:ascii="Times New Roman" w:hAnsi="Times New Roman" w:cs="Times New Roman"/>
          <w:i/>
          <w:iCs/>
          <w:sz w:val="24"/>
          <w:szCs w:val="24"/>
        </w:rPr>
        <w:t>T</w:t>
      </w:r>
      <w:r w:rsidR="007C1FDB" w:rsidRPr="00537B08">
        <w:rPr>
          <w:rFonts w:ascii="Times New Roman" w:hAnsi="Times New Roman" w:cs="Times New Roman"/>
          <w:i/>
          <w:iCs/>
          <w:sz w:val="24"/>
          <w:szCs w:val="24"/>
        </w:rPr>
        <w:t xml:space="preserve">oday: An </w:t>
      </w:r>
      <w:r w:rsidR="00C73093"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thical </w:t>
      </w:r>
      <w:r w:rsidR="00C73093"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pace </w:t>
      </w:r>
      <w:r w:rsidR="00C7309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ollection</w:t>
      </w:r>
      <w:r w:rsidR="007C1FDB" w:rsidRPr="00537B08">
        <w:rPr>
          <w:rFonts w:ascii="Times New Roman" w:hAnsi="Times New Roman" w:cs="Times New Roman"/>
          <w:sz w:val="24"/>
          <w:szCs w:val="24"/>
        </w:rPr>
        <w:t xml:space="preserve"> (pp. 212-2</w:t>
      </w:r>
      <w:r w:rsidR="00CE3786" w:rsidRPr="00537B08">
        <w:rPr>
          <w:rFonts w:ascii="Times New Roman" w:hAnsi="Times New Roman" w:cs="Times New Roman"/>
          <w:sz w:val="24"/>
          <w:szCs w:val="24"/>
        </w:rPr>
        <w:t>24). Leicester, UK: Troubador</w:t>
      </w:r>
      <w:r w:rsidRPr="00537B08">
        <w:rPr>
          <w:rFonts w:ascii="Times New Roman" w:hAnsi="Times New Roman" w:cs="Times New Roman"/>
          <w:sz w:val="24"/>
          <w:szCs w:val="24"/>
        </w:rPr>
        <w:t>, 2005</w:t>
      </w:r>
      <w:r w:rsidR="00CE3786" w:rsidRPr="00537B08">
        <w:rPr>
          <w:rFonts w:ascii="Times New Roman" w:hAnsi="Times New Roman" w:cs="Times New Roman"/>
          <w:sz w:val="24"/>
          <w:szCs w:val="24"/>
        </w:rPr>
        <w:t>. [</w:t>
      </w:r>
      <w:r w:rsidR="00433D61" w:rsidRPr="00537B08">
        <w:rPr>
          <w:rFonts w:ascii="Times New Roman" w:hAnsi="Times New Roman" w:cs="Times New Roman"/>
          <w:b/>
          <w:bCs/>
          <w:sz w:val="24"/>
          <w:szCs w:val="24"/>
        </w:rPr>
        <w:t>R</w:t>
      </w:r>
      <w:r w:rsidR="007C1FDB" w:rsidRPr="00537B08">
        <w:rPr>
          <w:rFonts w:ascii="Times New Roman" w:hAnsi="Times New Roman" w:cs="Times New Roman"/>
          <w:b/>
          <w:bCs/>
          <w:sz w:val="24"/>
          <w:szCs w:val="24"/>
        </w:rPr>
        <w:t xml:space="preserve">eprint of my 2004 essay of the same title in the journal </w:t>
      </w:r>
      <w:r w:rsidR="007C1FDB" w:rsidRPr="00537B08">
        <w:rPr>
          <w:rFonts w:ascii="Times New Roman" w:hAnsi="Times New Roman" w:cs="Times New Roman"/>
          <w:b/>
          <w:bCs/>
          <w:i/>
          <w:iCs/>
          <w:sz w:val="24"/>
          <w:szCs w:val="24"/>
        </w:rPr>
        <w:t>Ethical Space: The International Journal of Communication Ethics</w:t>
      </w:r>
      <w:r w:rsidR="006C6F15">
        <w:rPr>
          <w:rFonts w:ascii="Times New Roman" w:hAnsi="Times New Roman" w:cs="Times New Roman"/>
          <w:b/>
          <w:bCs/>
          <w:sz w:val="24"/>
          <w:szCs w:val="24"/>
        </w:rPr>
        <w:t>.</w:t>
      </w:r>
      <w:r w:rsidR="00CE3786" w:rsidRPr="00537B08">
        <w:rPr>
          <w:rFonts w:ascii="Times New Roman" w:hAnsi="Times New Roman" w:cs="Times New Roman"/>
          <w:b/>
          <w:bCs/>
          <w:sz w:val="24"/>
          <w:szCs w:val="24"/>
        </w:rPr>
        <w:t>]</w:t>
      </w:r>
    </w:p>
    <w:p w14:paraId="4765AACE" w14:textId="77777777" w:rsidR="00C45013" w:rsidRPr="007A552F" w:rsidRDefault="00C45013" w:rsidP="00537B08">
      <w:pPr>
        <w:rPr>
          <w:rFonts w:ascii="Times New Roman" w:hAnsi="Times New Roman" w:cs="Times New Roman"/>
          <w:b/>
          <w:bCs/>
          <w:sz w:val="24"/>
          <w:szCs w:val="24"/>
        </w:rPr>
      </w:pPr>
    </w:p>
    <w:p w14:paraId="5D32F748" w14:textId="47133C60" w:rsidR="006868F4" w:rsidRDefault="00FA16D7" w:rsidP="00537B08">
      <w:pPr>
        <w:pStyle w:val="FootnoteText"/>
        <w:rPr>
          <w:b/>
          <w:bCs/>
          <w:sz w:val="24"/>
          <w:szCs w:val="24"/>
        </w:rPr>
      </w:pPr>
      <w:r w:rsidRPr="00537B08">
        <w:rPr>
          <w:sz w:val="24"/>
          <w:szCs w:val="24"/>
        </w:rPr>
        <w:t xml:space="preserve">Omar </w:t>
      </w:r>
      <w:r w:rsidR="007C1FDB" w:rsidRPr="00537B08">
        <w:rPr>
          <w:sz w:val="24"/>
          <w:szCs w:val="24"/>
        </w:rPr>
        <w:t xml:space="preserve">Swartz, </w:t>
      </w:r>
      <w:r w:rsidR="00C73093" w:rsidRPr="00537B08">
        <w:rPr>
          <w:sz w:val="24"/>
          <w:szCs w:val="24"/>
        </w:rPr>
        <w:t>“</w:t>
      </w:r>
      <w:r w:rsidR="007C1FDB" w:rsidRPr="00537B08">
        <w:rPr>
          <w:sz w:val="24"/>
          <w:szCs w:val="24"/>
        </w:rPr>
        <w:t xml:space="preserve">The </w:t>
      </w:r>
      <w:r w:rsidR="00C73093" w:rsidRPr="00537B08">
        <w:rPr>
          <w:sz w:val="24"/>
          <w:szCs w:val="24"/>
        </w:rPr>
        <w:t>V</w:t>
      </w:r>
      <w:r w:rsidR="007C1FDB" w:rsidRPr="00537B08">
        <w:rPr>
          <w:sz w:val="24"/>
          <w:szCs w:val="24"/>
        </w:rPr>
        <w:t xml:space="preserve">ision of </w:t>
      </w:r>
      <w:r w:rsidR="00C73093" w:rsidRPr="00537B08">
        <w:rPr>
          <w:sz w:val="24"/>
          <w:szCs w:val="24"/>
        </w:rPr>
        <w:t>S</w:t>
      </w:r>
      <w:r w:rsidR="007C1FDB" w:rsidRPr="00537B08">
        <w:rPr>
          <w:sz w:val="24"/>
          <w:szCs w:val="24"/>
        </w:rPr>
        <w:t xml:space="preserve">ocial </w:t>
      </w:r>
      <w:r w:rsidR="00C73093" w:rsidRPr="00537B08">
        <w:rPr>
          <w:sz w:val="24"/>
          <w:szCs w:val="24"/>
        </w:rPr>
        <w:t>D</w:t>
      </w:r>
      <w:r w:rsidR="007C1FDB" w:rsidRPr="00537B08">
        <w:rPr>
          <w:sz w:val="24"/>
          <w:szCs w:val="24"/>
        </w:rPr>
        <w:t>eviance</w:t>
      </w:r>
      <w:r w:rsidRPr="00537B08">
        <w:rPr>
          <w:sz w:val="24"/>
          <w:szCs w:val="24"/>
        </w:rPr>
        <w:t>.</w:t>
      </w:r>
      <w:r w:rsidR="00C73093" w:rsidRPr="00537B08">
        <w:rPr>
          <w:sz w:val="24"/>
          <w:szCs w:val="24"/>
        </w:rPr>
        <w:t>”</w:t>
      </w:r>
      <w:r w:rsidR="007C1FDB" w:rsidRPr="00537B08">
        <w:rPr>
          <w:sz w:val="24"/>
          <w:szCs w:val="24"/>
        </w:rPr>
        <w:t xml:space="preserve"> </w:t>
      </w:r>
      <w:r w:rsidRPr="00537B08">
        <w:rPr>
          <w:sz w:val="24"/>
          <w:szCs w:val="24"/>
        </w:rPr>
        <w:t>I</w:t>
      </w:r>
      <w:r w:rsidR="007C1FDB" w:rsidRPr="00537B08">
        <w:rPr>
          <w:sz w:val="24"/>
          <w:szCs w:val="24"/>
        </w:rPr>
        <w:t>n H</w:t>
      </w:r>
      <w:r w:rsidR="00C73093" w:rsidRPr="00537B08">
        <w:rPr>
          <w:sz w:val="24"/>
          <w:szCs w:val="24"/>
        </w:rPr>
        <w:t>arold</w:t>
      </w:r>
      <w:r w:rsidR="007C1FDB" w:rsidRPr="00537B08">
        <w:rPr>
          <w:sz w:val="24"/>
          <w:szCs w:val="24"/>
        </w:rPr>
        <w:t xml:space="preserve"> Bloom</w:t>
      </w:r>
      <w:r w:rsidRPr="00537B08">
        <w:rPr>
          <w:sz w:val="24"/>
          <w:szCs w:val="24"/>
        </w:rPr>
        <w:t>, ed.,</w:t>
      </w:r>
      <w:r w:rsidR="007C1FDB" w:rsidRPr="00537B08">
        <w:rPr>
          <w:sz w:val="24"/>
          <w:szCs w:val="24"/>
        </w:rPr>
        <w:t xml:space="preserve"> </w:t>
      </w:r>
      <w:r w:rsidR="007C1FDB" w:rsidRPr="00537B08">
        <w:rPr>
          <w:i/>
          <w:iCs/>
          <w:sz w:val="24"/>
          <w:szCs w:val="24"/>
        </w:rPr>
        <w:t xml:space="preserve">Jack Kerouac’s </w:t>
      </w:r>
      <w:r w:rsidR="007C1FDB" w:rsidRPr="00537B08">
        <w:rPr>
          <w:sz w:val="24"/>
          <w:szCs w:val="24"/>
        </w:rPr>
        <w:t>On the Road</w:t>
      </w:r>
      <w:r w:rsidR="007C1FDB" w:rsidRPr="00537B08">
        <w:rPr>
          <w:i/>
          <w:iCs/>
          <w:sz w:val="24"/>
          <w:szCs w:val="24"/>
        </w:rPr>
        <w:t xml:space="preserve"> </w:t>
      </w:r>
      <w:r w:rsidR="007C1FDB" w:rsidRPr="00537B08">
        <w:rPr>
          <w:sz w:val="24"/>
          <w:szCs w:val="24"/>
        </w:rPr>
        <w:t>(pp. 169-182). Philadelp</w:t>
      </w:r>
      <w:r w:rsidR="00CE3786" w:rsidRPr="00537B08">
        <w:rPr>
          <w:sz w:val="24"/>
          <w:szCs w:val="24"/>
        </w:rPr>
        <w:t>hia: Chelsea House</w:t>
      </w:r>
      <w:r w:rsidRPr="00537B08">
        <w:rPr>
          <w:sz w:val="24"/>
          <w:szCs w:val="24"/>
        </w:rPr>
        <w:t>, 2004</w:t>
      </w:r>
      <w:r w:rsidR="00CE3786" w:rsidRPr="00537B08">
        <w:rPr>
          <w:sz w:val="24"/>
          <w:szCs w:val="24"/>
        </w:rPr>
        <w:t xml:space="preserve">. </w:t>
      </w:r>
      <w:r w:rsidR="00D869D6" w:rsidRPr="00537B08">
        <w:rPr>
          <w:sz w:val="24"/>
          <w:szCs w:val="24"/>
        </w:rPr>
        <w:t>[</w:t>
      </w:r>
      <w:r w:rsidR="00CE3786" w:rsidRPr="00537B08">
        <w:rPr>
          <w:b/>
          <w:bCs/>
          <w:sz w:val="24"/>
          <w:szCs w:val="24"/>
        </w:rPr>
        <w:t>R</w:t>
      </w:r>
      <w:r w:rsidR="007C1FDB" w:rsidRPr="00537B08">
        <w:rPr>
          <w:b/>
          <w:bCs/>
          <w:sz w:val="24"/>
          <w:szCs w:val="24"/>
        </w:rPr>
        <w:t xml:space="preserve">eprint of Chapter 5 of my book </w:t>
      </w:r>
      <w:r w:rsidR="007C1FDB" w:rsidRPr="00537B08">
        <w:rPr>
          <w:b/>
          <w:bCs/>
          <w:i/>
          <w:iCs/>
          <w:sz w:val="24"/>
          <w:szCs w:val="24"/>
        </w:rPr>
        <w:t xml:space="preserve">The View From </w:t>
      </w:r>
      <w:r w:rsidR="007C1FDB" w:rsidRPr="00537B08">
        <w:rPr>
          <w:b/>
          <w:bCs/>
          <w:sz w:val="24"/>
          <w:szCs w:val="24"/>
        </w:rPr>
        <w:t>On the Road</w:t>
      </w:r>
      <w:r w:rsidR="007C1FDB" w:rsidRPr="00537B08">
        <w:rPr>
          <w:b/>
          <w:bCs/>
          <w:i/>
          <w:iCs/>
          <w:sz w:val="24"/>
          <w:szCs w:val="24"/>
        </w:rPr>
        <w:t>: The Rhetorical Vision of Jack Kerouac</w:t>
      </w:r>
      <w:r w:rsidR="006C6F15">
        <w:rPr>
          <w:b/>
          <w:bCs/>
          <w:sz w:val="24"/>
          <w:szCs w:val="24"/>
        </w:rPr>
        <w:t>.</w:t>
      </w:r>
      <w:r w:rsidR="00D869D6" w:rsidRPr="00537B08">
        <w:rPr>
          <w:b/>
          <w:bCs/>
          <w:sz w:val="24"/>
          <w:szCs w:val="24"/>
        </w:rPr>
        <w:t>]</w:t>
      </w:r>
    </w:p>
    <w:p w14:paraId="0216AD61" w14:textId="77777777" w:rsidR="00F50BEA" w:rsidRPr="00753A71" w:rsidRDefault="00F50BEA" w:rsidP="00537B08">
      <w:pPr>
        <w:pStyle w:val="FootnoteText"/>
        <w:rPr>
          <w:b/>
          <w:bCs/>
          <w:sz w:val="24"/>
          <w:szCs w:val="24"/>
        </w:rPr>
      </w:pPr>
    </w:p>
    <w:p w14:paraId="19AD9A53" w14:textId="1BBECBCC" w:rsidR="007C1FDB" w:rsidRPr="00537B08" w:rsidRDefault="00FA16D7" w:rsidP="00537B08">
      <w:pPr>
        <w:rPr>
          <w:rFonts w:ascii="Times New Roman" w:hAnsi="Times New Roman" w:cs="Times New Roman"/>
          <w:b/>
          <w:b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Jack Kerouac</w:t>
      </w:r>
      <w:r w:rsidR="00433D61" w:rsidRPr="00537B08">
        <w:rPr>
          <w:rFonts w:ascii="Times New Roman" w:hAnsi="Times New Roman" w:cs="Times New Roman"/>
          <w:sz w:val="24"/>
          <w:szCs w:val="24"/>
        </w:rPr>
        <w:t>--</w:t>
      </w:r>
      <w:r w:rsidR="007C1FDB" w:rsidRPr="00537B08">
        <w:rPr>
          <w:rFonts w:ascii="Times New Roman" w:hAnsi="Times New Roman" w:cs="Times New Roman"/>
          <w:sz w:val="24"/>
          <w:szCs w:val="24"/>
        </w:rPr>
        <w:t>General Commentary</w:t>
      </w:r>
      <w:r w:rsidR="006C6F15">
        <w:rPr>
          <w:rFonts w:ascii="Times New Roman" w:hAnsi="Times New Roman" w:cs="Times New Roman"/>
          <w:sz w:val="24"/>
          <w:szCs w:val="24"/>
        </w:rPr>
        <w:t>.</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6C6F15">
        <w:rPr>
          <w:rFonts w:ascii="Times New Roman" w:hAnsi="Times New Roman" w:cs="Times New Roman"/>
          <w:sz w:val="24"/>
          <w:szCs w:val="24"/>
          <w:lang w:val="de-DE"/>
        </w:rPr>
        <w:t>I</w:t>
      </w:r>
      <w:r w:rsidR="007C1FDB" w:rsidRPr="00537B08">
        <w:rPr>
          <w:rFonts w:ascii="Times New Roman" w:hAnsi="Times New Roman" w:cs="Times New Roman"/>
          <w:sz w:val="24"/>
          <w:szCs w:val="24"/>
          <w:lang w:val="de-DE"/>
        </w:rPr>
        <w:t>n L</w:t>
      </w:r>
      <w:r w:rsidR="00C73093" w:rsidRPr="00537B08">
        <w:rPr>
          <w:rFonts w:ascii="Times New Roman" w:hAnsi="Times New Roman" w:cs="Times New Roman"/>
          <w:sz w:val="24"/>
          <w:szCs w:val="24"/>
          <w:lang w:val="de-DE"/>
        </w:rPr>
        <w:t>ynn</w:t>
      </w:r>
      <w:r w:rsidR="007C1FDB" w:rsidRPr="00537B08">
        <w:rPr>
          <w:rFonts w:ascii="Times New Roman" w:hAnsi="Times New Roman" w:cs="Times New Roman"/>
          <w:sz w:val="24"/>
          <w:szCs w:val="24"/>
          <w:lang w:val="de-DE"/>
        </w:rPr>
        <w:t xml:space="preserve"> M. </w:t>
      </w:r>
      <w:r w:rsidR="007C1FDB" w:rsidRPr="00537B08">
        <w:rPr>
          <w:rFonts w:ascii="Times New Roman" w:hAnsi="Times New Roman" w:cs="Times New Roman"/>
          <w:sz w:val="24"/>
          <w:szCs w:val="24"/>
          <w:lang w:val="de-DE" w:eastAsia="ja-JP"/>
        </w:rPr>
        <w:t>Zott</w:t>
      </w:r>
      <w:r w:rsidRPr="00537B08">
        <w:rPr>
          <w:rFonts w:ascii="Times New Roman" w:hAnsi="Times New Roman" w:cs="Times New Roman"/>
          <w:sz w:val="24"/>
          <w:szCs w:val="24"/>
          <w:lang w:val="de-DE" w:eastAsia="ja-JP"/>
        </w:rPr>
        <w:t xml:space="preserve">, </w:t>
      </w:r>
      <w:proofErr w:type="spellStart"/>
      <w:r w:rsidRPr="00537B08">
        <w:rPr>
          <w:rFonts w:ascii="Times New Roman" w:hAnsi="Times New Roman" w:cs="Times New Roman"/>
          <w:sz w:val="24"/>
          <w:szCs w:val="24"/>
          <w:lang w:val="de-DE" w:eastAsia="ja-JP"/>
        </w:rPr>
        <w:t>e</w:t>
      </w:r>
      <w:r w:rsidR="007C1FDB" w:rsidRPr="00537B08">
        <w:rPr>
          <w:rFonts w:ascii="Times New Roman" w:hAnsi="Times New Roman" w:cs="Times New Roman"/>
          <w:sz w:val="24"/>
          <w:szCs w:val="24"/>
          <w:lang w:val="de-DE" w:eastAsia="ja-JP"/>
        </w:rPr>
        <w:t>d</w:t>
      </w:r>
      <w:proofErr w:type="spellEnd"/>
      <w:r w:rsidR="007C1FDB" w:rsidRPr="00537B08">
        <w:rPr>
          <w:rFonts w:ascii="Times New Roman" w:hAnsi="Times New Roman" w:cs="Times New Roman"/>
          <w:sz w:val="24"/>
          <w:szCs w:val="24"/>
          <w:lang w:val="de-DE" w:eastAsia="ja-JP"/>
        </w:rPr>
        <w:t xml:space="preserve">., </w:t>
      </w:r>
      <w:r w:rsidR="007C1FDB" w:rsidRPr="00537B08">
        <w:rPr>
          <w:rFonts w:ascii="Times New Roman" w:hAnsi="Times New Roman" w:cs="Times New Roman"/>
          <w:i/>
          <w:iCs/>
          <w:sz w:val="24"/>
          <w:szCs w:val="24"/>
          <w:lang w:eastAsia="ja-JP"/>
        </w:rPr>
        <w:t xml:space="preserve">The </w:t>
      </w:r>
      <w:proofErr w:type="gramStart"/>
      <w:r w:rsidR="007C1FDB" w:rsidRPr="00537B08">
        <w:rPr>
          <w:rFonts w:ascii="Times New Roman" w:hAnsi="Times New Roman" w:cs="Times New Roman"/>
          <w:i/>
          <w:iCs/>
          <w:sz w:val="24"/>
          <w:szCs w:val="24"/>
          <w:lang w:eastAsia="ja-JP"/>
        </w:rPr>
        <w:t xml:space="preserve">Beat </w:t>
      </w:r>
      <w:r w:rsidR="00C73093" w:rsidRPr="00537B08">
        <w:rPr>
          <w:rFonts w:ascii="Times New Roman" w:hAnsi="Times New Roman" w:cs="Times New Roman"/>
          <w:i/>
          <w:iCs/>
          <w:sz w:val="24"/>
          <w:szCs w:val="24"/>
          <w:lang w:eastAsia="ja-JP"/>
        </w:rPr>
        <w:t>G</w:t>
      </w:r>
      <w:r w:rsidR="007C1FDB" w:rsidRPr="00537B08">
        <w:rPr>
          <w:rFonts w:ascii="Times New Roman" w:hAnsi="Times New Roman" w:cs="Times New Roman"/>
          <w:i/>
          <w:iCs/>
          <w:sz w:val="24"/>
          <w:szCs w:val="24"/>
          <w:lang w:eastAsia="ja-JP"/>
        </w:rPr>
        <w:t>eneration</w:t>
      </w:r>
      <w:proofErr w:type="gramEnd"/>
      <w:r w:rsidR="007C1FDB" w:rsidRPr="00537B08">
        <w:rPr>
          <w:rFonts w:ascii="Times New Roman" w:hAnsi="Times New Roman" w:cs="Times New Roman"/>
          <w:i/>
          <w:iCs/>
          <w:sz w:val="24"/>
          <w:szCs w:val="24"/>
          <w:lang w:eastAsia="ja-JP"/>
        </w:rPr>
        <w:t xml:space="preserve">: A Gale </w:t>
      </w:r>
      <w:r w:rsidR="00C73093" w:rsidRPr="00537B08">
        <w:rPr>
          <w:rFonts w:ascii="Times New Roman" w:hAnsi="Times New Roman" w:cs="Times New Roman"/>
          <w:i/>
          <w:iCs/>
          <w:sz w:val="24"/>
          <w:szCs w:val="24"/>
          <w:lang w:eastAsia="ja-JP"/>
        </w:rPr>
        <w:t>C</w:t>
      </w:r>
      <w:r w:rsidR="007C1FDB" w:rsidRPr="00537B08">
        <w:rPr>
          <w:rFonts w:ascii="Times New Roman" w:hAnsi="Times New Roman" w:cs="Times New Roman"/>
          <w:i/>
          <w:iCs/>
          <w:sz w:val="24"/>
          <w:szCs w:val="24"/>
          <w:lang w:eastAsia="ja-JP"/>
        </w:rPr>
        <w:t xml:space="preserve">ritical </w:t>
      </w:r>
      <w:r w:rsidR="00C73093" w:rsidRPr="00537B08">
        <w:rPr>
          <w:rFonts w:ascii="Times New Roman" w:hAnsi="Times New Roman" w:cs="Times New Roman"/>
          <w:i/>
          <w:iCs/>
          <w:sz w:val="24"/>
          <w:szCs w:val="24"/>
          <w:lang w:eastAsia="ja-JP"/>
        </w:rPr>
        <w:t>C</w:t>
      </w:r>
      <w:r w:rsidR="007C1FDB" w:rsidRPr="00537B08">
        <w:rPr>
          <w:rFonts w:ascii="Times New Roman" w:hAnsi="Times New Roman" w:cs="Times New Roman"/>
          <w:i/>
          <w:iCs/>
          <w:sz w:val="24"/>
          <w:szCs w:val="24"/>
          <w:lang w:eastAsia="ja-JP"/>
        </w:rPr>
        <w:t xml:space="preserve">ompanion </w:t>
      </w:r>
      <w:r w:rsidR="007C1FDB" w:rsidRPr="00537B08">
        <w:rPr>
          <w:rFonts w:ascii="Times New Roman" w:hAnsi="Times New Roman" w:cs="Times New Roman"/>
          <w:sz w:val="24"/>
          <w:szCs w:val="24"/>
          <w:lang w:eastAsia="ja-JP"/>
        </w:rPr>
        <w:t>vol. 3</w:t>
      </w:r>
      <w:r w:rsidRPr="00537B08">
        <w:rPr>
          <w:rFonts w:ascii="Times New Roman" w:hAnsi="Times New Roman" w:cs="Times New Roman"/>
          <w:sz w:val="24"/>
          <w:szCs w:val="24"/>
          <w:lang w:eastAsia="ja-JP"/>
        </w:rPr>
        <w:t xml:space="preserve"> (pp. 76-84). </w:t>
      </w:r>
      <w:r w:rsidR="007C1FDB" w:rsidRPr="00537B08">
        <w:rPr>
          <w:rFonts w:ascii="Times New Roman" w:hAnsi="Times New Roman" w:cs="Times New Roman"/>
          <w:sz w:val="24"/>
          <w:szCs w:val="24"/>
          <w:lang w:eastAsia="ja-JP"/>
        </w:rPr>
        <w:t>London: Gal</w:t>
      </w:r>
      <w:r w:rsidR="00CE3786" w:rsidRPr="00537B08">
        <w:rPr>
          <w:rFonts w:ascii="Times New Roman" w:hAnsi="Times New Roman" w:cs="Times New Roman"/>
          <w:sz w:val="24"/>
          <w:szCs w:val="24"/>
          <w:lang w:eastAsia="ja-JP"/>
        </w:rPr>
        <w:t>e-Thompson</w:t>
      </w:r>
      <w:r w:rsidRPr="00537B08">
        <w:rPr>
          <w:rFonts w:ascii="Times New Roman" w:hAnsi="Times New Roman" w:cs="Times New Roman"/>
          <w:sz w:val="24"/>
          <w:szCs w:val="24"/>
          <w:lang w:eastAsia="ja-JP"/>
        </w:rPr>
        <w:t>, 2003</w:t>
      </w:r>
      <w:r w:rsidR="00CE3786" w:rsidRPr="00537B08">
        <w:rPr>
          <w:rFonts w:ascii="Times New Roman" w:hAnsi="Times New Roman" w:cs="Times New Roman"/>
          <w:sz w:val="24"/>
          <w:szCs w:val="24"/>
          <w:lang w:eastAsia="ja-JP"/>
        </w:rPr>
        <w:t>)</w:t>
      </w:r>
      <w:r w:rsidRPr="00537B08">
        <w:rPr>
          <w:rFonts w:ascii="Times New Roman" w:hAnsi="Times New Roman" w:cs="Times New Roman"/>
          <w:sz w:val="24"/>
          <w:szCs w:val="24"/>
          <w:lang w:eastAsia="ja-JP"/>
        </w:rPr>
        <w:t>.</w:t>
      </w:r>
      <w:r w:rsidR="00CE3786" w:rsidRPr="00537B08">
        <w:rPr>
          <w:rFonts w:ascii="Times New Roman" w:hAnsi="Times New Roman" w:cs="Times New Roman"/>
          <w:sz w:val="24"/>
          <w:szCs w:val="24"/>
          <w:lang w:eastAsia="ja-JP"/>
        </w:rPr>
        <w:t xml:space="preserve"> </w:t>
      </w:r>
      <w:r w:rsidR="00D869D6" w:rsidRPr="00537B08">
        <w:rPr>
          <w:rFonts w:ascii="Times New Roman" w:hAnsi="Times New Roman" w:cs="Times New Roman"/>
          <w:b/>
          <w:bCs/>
          <w:sz w:val="24"/>
          <w:szCs w:val="24"/>
          <w:lang w:eastAsia="ja-JP"/>
        </w:rPr>
        <w:t>[</w:t>
      </w:r>
      <w:r w:rsidR="00CE3786" w:rsidRPr="00537B08">
        <w:rPr>
          <w:rFonts w:ascii="Times New Roman" w:hAnsi="Times New Roman" w:cs="Times New Roman"/>
          <w:b/>
          <w:bCs/>
          <w:sz w:val="24"/>
          <w:szCs w:val="24"/>
          <w:lang w:eastAsia="ja-JP"/>
        </w:rPr>
        <w:t>P</w:t>
      </w:r>
      <w:r w:rsidR="007C1FDB" w:rsidRPr="00537B08">
        <w:rPr>
          <w:rFonts w:ascii="Times New Roman" w:hAnsi="Times New Roman" w:cs="Times New Roman"/>
          <w:b/>
          <w:bCs/>
          <w:sz w:val="24"/>
          <w:szCs w:val="24"/>
          <w:lang w:eastAsia="ja-JP"/>
        </w:rPr>
        <w:t xml:space="preserve">artial </w:t>
      </w:r>
      <w:r w:rsidR="007C1FDB" w:rsidRPr="00537B08">
        <w:rPr>
          <w:rFonts w:ascii="Times New Roman" w:hAnsi="Times New Roman" w:cs="Times New Roman"/>
          <w:b/>
          <w:bCs/>
          <w:sz w:val="24"/>
          <w:szCs w:val="24"/>
        </w:rPr>
        <w:t xml:space="preserve">reprint of Chapter 2 of my </w:t>
      </w:r>
      <w:r w:rsidR="007C1FDB" w:rsidRPr="00537B08">
        <w:rPr>
          <w:rFonts w:ascii="Times New Roman" w:hAnsi="Times New Roman" w:cs="Times New Roman"/>
          <w:b/>
          <w:bCs/>
          <w:i/>
          <w:iCs/>
          <w:sz w:val="24"/>
          <w:szCs w:val="24"/>
        </w:rPr>
        <w:t xml:space="preserve">The View From </w:t>
      </w:r>
      <w:r w:rsidR="007C1FDB" w:rsidRPr="00537B08">
        <w:rPr>
          <w:rFonts w:ascii="Times New Roman" w:hAnsi="Times New Roman" w:cs="Times New Roman"/>
          <w:b/>
          <w:bCs/>
          <w:sz w:val="24"/>
          <w:szCs w:val="24"/>
        </w:rPr>
        <w:t>On the Road</w:t>
      </w:r>
      <w:r w:rsidR="007C1FDB" w:rsidRPr="00537B08">
        <w:rPr>
          <w:rFonts w:ascii="Times New Roman" w:hAnsi="Times New Roman" w:cs="Times New Roman"/>
          <w:b/>
          <w:bCs/>
          <w:i/>
          <w:iCs/>
          <w:sz w:val="24"/>
          <w:szCs w:val="24"/>
        </w:rPr>
        <w:t>: The Rhetorical Vision of Jack Kerouac</w:t>
      </w:r>
      <w:r w:rsidR="006C6F15">
        <w:rPr>
          <w:rFonts w:ascii="Times New Roman" w:hAnsi="Times New Roman" w:cs="Times New Roman"/>
          <w:b/>
          <w:bCs/>
          <w:sz w:val="24"/>
          <w:szCs w:val="24"/>
        </w:rPr>
        <w:t>.</w:t>
      </w:r>
      <w:r w:rsidR="00D869D6" w:rsidRPr="00537B08">
        <w:rPr>
          <w:rFonts w:ascii="Times New Roman" w:hAnsi="Times New Roman" w:cs="Times New Roman"/>
          <w:b/>
          <w:bCs/>
          <w:sz w:val="24"/>
          <w:szCs w:val="24"/>
        </w:rPr>
        <w:t>]</w:t>
      </w:r>
    </w:p>
    <w:p w14:paraId="340612C8" w14:textId="77777777" w:rsidR="007C1FDB" w:rsidRPr="00537B08" w:rsidRDefault="007C1FDB" w:rsidP="00537B08">
      <w:pPr>
        <w:rPr>
          <w:rFonts w:ascii="Times New Roman" w:hAnsi="Times New Roman" w:cs="Times New Roman"/>
          <w:sz w:val="24"/>
          <w:szCs w:val="24"/>
          <w:lang w:eastAsia="ja-JP"/>
        </w:rPr>
      </w:pPr>
    </w:p>
    <w:p w14:paraId="680B5813" w14:textId="7933B8E2" w:rsidR="007C1FDB" w:rsidRPr="00537B08" w:rsidRDefault="00FA16D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Hierarchy is </w:t>
      </w:r>
      <w:r w:rsidR="00C73093"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ot </w:t>
      </w:r>
      <w:r w:rsidR="00C73093"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armony: A </w:t>
      </w:r>
      <w:r w:rsidR="00C73093" w:rsidRPr="00537B08">
        <w:rPr>
          <w:rFonts w:ascii="Times New Roman" w:hAnsi="Times New Roman" w:cs="Times New Roman"/>
          <w:sz w:val="24"/>
          <w:szCs w:val="24"/>
        </w:rPr>
        <w:t>V</w:t>
      </w:r>
      <w:r w:rsidR="007C1FDB" w:rsidRPr="00537B08">
        <w:rPr>
          <w:rFonts w:ascii="Times New Roman" w:hAnsi="Times New Roman" w:cs="Times New Roman"/>
          <w:sz w:val="24"/>
          <w:szCs w:val="24"/>
        </w:rPr>
        <w:t xml:space="preserve">iew of the </w:t>
      </w:r>
      <w:r w:rsidR="00C73093"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raditional Chinese </w:t>
      </w:r>
      <w:r w:rsidR="00C73093" w:rsidRPr="00537B08">
        <w:rPr>
          <w:rFonts w:ascii="Times New Roman" w:hAnsi="Times New Roman" w:cs="Times New Roman"/>
          <w:sz w:val="24"/>
          <w:szCs w:val="24"/>
        </w:rPr>
        <w:t>F</w:t>
      </w:r>
      <w:r w:rsidR="007C1FDB" w:rsidRPr="00537B08">
        <w:rPr>
          <w:rFonts w:ascii="Times New Roman" w:hAnsi="Times New Roman" w:cs="Times New Roman"/>
          <w:sz w:val="24"/>
          <w:szCs w:val="24"/>
        </w:rPr>
        <w:t>amily</w:t>
      </w:r>
      <w:r w:rsidRPr="00537B08">
        <w:rPr>
          <w:rFonts w:ascii="Times New Roman" w:hAnsi="Times New Roman" w:cs="Times New Roman"/>
          <w:sz w:val="24"/>
          <w:szCs w:val="24"/>
        </w:rPr>
        <w:t>.</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 </w:t>
      </w:r>
      <w:r w:rsidR="00C73093" w:rsidRPr="00537B08">
        <w:rPr>
          <w:rFonts w:ascii="Times New Roman" w:hAnsi="Times New Roman" w:cs="Times New Roman"/>
          <w:sz w:val="24"/>
          <w:szCs w:val="24"/>
        </w:rPr>
        <w:t xml:space="preserve">Xing Lu, </w:t>
      </w:r>
      <w:r w:rsidR="007C1FDB" w:rsidRPr="00537B08">
        <w:rPr>
          <w:rFonts w:ascii="Times New Roman" w:hAnsi="Times New Roman" w:cs="Times New Roman"/>
          <w:sz w:val="24"/>
          <w:szCs w:val="24"/>
        </w:rPr>
        <w:t>D. R</w:t>
      </w:r>
      <w:r w:rsidR="00C73093" w:rsidRPr="00537B08">
        <w:rPr>
          <w:rFonts w:ascii="Times New Roman" w:hAnsi="Times New Roman" w:cs="Times New Roman"/>
          <w:sz w:val="24"/>
          <w:szCs w:val="24"/>
        </w:rPr>
        <w:t>ay</w:t>
      </w:r>
      <w:r w:rsidR="007C1FDB" w:rsidRPr="00537B08">
        <w:rPr>
          <w:rFonts w:ascii="Times New Roman" w:hAnsi="Times New Roman" w:cs="Times New Roman"/>
          <w:sz w:val="24"/>
          <w:szCs w:val="24"/>
        </w:rPr>
        <w:t xml:space="preserve"> Heisey</w:t>
      </w:r>
      <w:r w:rsidR="00C73093" w:rsidRPr="00537B08">
        <w:rPr>
          <w:rFonts w:ascii="Times New Roman" w:hAnsi="Times New Roman" w:cs="Times New Roman"/>
          <w:sz w:val="24"/>
          <w:szCs w:val="24"/>
        </w:rPr>
        <w:t>, and Wenshan Jia</w:t>
      </w:r>
      <w:r w:rsidRPr="00537B08">
        <w:rPr>
          <w:rFonts w:ascii="Times New Roman" w:hAnsi="Times New Roman" w:cs="Times New Roman"/>
          <w:sz w:val="24"/>
          <w:szCs w:val="24"/>
        </w:rPr>
        <w:t>, e</w:t>
      </w:r>
      <w:r w:rsidR="007C1FDB" w:rsidRPr="00537B08">
        <w:rPr>
          <w:rFonts w:ascii="Times New Roman" w:hAnsi="Times New Roman" w:cs="Times New Roman"/>
          <w:sz w:val="24"/>
          <w:szCs w:val="24"/>
        </w:rPr>
        <w:t xml:space="preserve">ds., </w:t>
      </w:r>
      <w:r w:rsidR="007C1FDB" w:rsidRPr="00537B08">
        <w:rPr>
          <w:rFonts w:ascii="Times New Roman" w:hAnsi="Times New Roman" w:cs="Times New Roman"/>
          <w:i/>
          <w:iCs/>
          <w:sz w:val="24"/>
          <w:szCs w:val="24"/>
        </w:rPr>
        <w:t xml:space="preserve">Chinese </w:t>
      </w:r>
      <w:r w:rsidR="00C7309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00C73093"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tudies: Contexts and </w:t>
      </w:r>
      <w:r w:rsidR="00C73093"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omparisons</w:t>
      </w:r>
      <w:r w:rsidR="007C1FDB" w:rsidRPr="00537B08">
        <w:rPr>
          <w:rFonts w:ascii="Times New Roman" w:hAnsi="Times New Roman" w:cs="Times New Roman"/>
          <w:sz w:val="24"/>
          <w:szCs w:val="24"/>
        </w:rPr>
        <w:t xml:space="preserve"> (pp. 119-133). Westport, CT: Greenwood Press</w:t>
      </w:r>
      <w:r w:rsidRPr="00537B08">
        <w:rPr>
          <w:rFonts w:ascii="Times New Roman" w:hAnsi="Times New Roman" w:cs="Times New Roman"/>
          <w:sz w:val="24"/>
          <w:szCs w:val="24"/>
        </w:rPr>
        <w:t>, 2002</w:t>
      </w:r>
      <w:r w:rsidR="007C1FDB" w:rsidRPr="00537B08">
        <w:rPr>
          <w:rFonts w:ascii="Times New Roman" w:hAnsi="Times New Roman" w:cs="Times New Roman"/>
          <w:sz w:val="24"/>
          <w:szCs w:val="24"/>
        </w:rPr>
        <w:t>.</w:t>
      </w:r>
    </w:p>
    <w:p w14:paraId="02B54555" w14:textId="77777777" w:rsidR="00366C87" w:rsidRPr="00537B08" w:rsidRDefault="00366C87" w:rsidP="00537B08">
      <w:pPr>
        <w:rPr>
          <w:rFonts w:ascii="Times New Roman" w:hAnsi="Times New Roman" w:cs="Times New Roman"/>
          <w:sz w:val="24"/>
          <w:szCs w:val="24"/>
        </w:rPr>
      </w:pPr>
    </w:p>
    <w:p w14:paraId="29FFC8F1" w14:textId="20EE4658" w:rsidR="00366C87" w:rsidRPr="00537B08" w:rsidRDefault="00366C8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Swartz, “Exploring Ideology, History, and Language: Two Assignments for the Basic Communication Course.” In </w:t>
      </w:r>
      <w:r w:rsidRPr="00537B08">
        <w:rPr>
          <w:rFonts w:ascii="Times New Roman" w:hAnsi="Times New Roman" w:cs="Times New Roman"/>
          <w:sz w:val="24"/>
          <w:szCs w:val="24"/>
          <w:shd w:val="clear" w:color="auto" w:fill="FFFFFF"/>
        </w:rPr>
        <w:t>Barbara S. Hugenberg and Lawrence Hugenberg, eds.,</w:t>
      </w:r>
      <w:r w:rsidR="000E39E5">
        <w:rPr>
          <w:rFonts w:ascii="Times New Roman" w:hAnsi="Times New Roman" w:cs="Times New Roman"/>
          <w:sz w:val="24"/>
          <w:szCs w:val="24"/>
        </w:rPr>
        <w:t xml:space="preserve"> </w:t>
      </w:r>
      <w:r w:rsidRPr="00537B08">
        <w:rPr>
          <w:rFonts w:ascii="Times New Roman" w:hAnsi="Times New Roman" w:cs="Times New Roman"/>
          <w:i/>
          <w:iCs/>
          <w:sz w:val="24"/>
          <w:szCs w:val="24"/>
        </w:rPr>
        <w:t xml:space="preserve">Teaching </w:t>
      </w:r>
      <w:r w:rsidR="00CD0FB7" w:rsidRPr="00537B08">
        <w:rPr>
          <w:rFonts w:ascii="Times New Roman" w:hAnsi="Times New Roman" w:cs="Times New Roman"/>
          <w:i/>
          <w:iCs/>
          <w:sz w:val="24"/>
          <w:szCs w:val="24"/>
        </w:rPr>
        <w:t>I</w:t>
      </w:r>
      <w:r w:rsidRPr="00537B08">
        <w:rPr>
          <w:rFonts w:ascii="Times New Roman" w:hAnsi="Times New Roman" w:cs="Times New Roman"/>
          <w:i/>
          <w:iCs/>
          <w:sz w:val="24"/>
          <w:szCs w:val="24"/>
        </w:rPr>
        <w:t xml:space="preserve">deas for the </w:t>
      </w:r>
      <w:r w:rsidR="00CD0FB7" w:rsidRPr="00537B08">
        <w:rPr>
          <w:rFonts w:ascii="Times New Roman" w:hAnsi="Times New Roman" w:cs="Times New Roman"/>
          <w:i/>
          <w:iCs/>
          <w:sz w:val="24"/>
          <w:szCs w:val="24"/>
        </w:rPr>
        <w:t>B</w:t>
      </w:r>
      <w:r w:rsidRPr="00537B08">
        <w:rPr>
          <w:rFonts w:ascii="Times New Roman" w:hAnsi="Times New Roman" w:cs="Times New Roman"/>
          <w:i/>
          <w:iCs/>
          <w:sz w:val="24"/>
          <w:szCs w:val="24"/>
        </w:rPr>
        <w:t xml:space="preserve">asic </w:t>
      </w:r>
      <w:r w:rsidR="00CD0FB7" w:rsidRPr="00537B08">
        <w:rPr>
          <w:rFonts w:ascii="Times New Roman" w:hAnsi="Times New Roman" w:cs="Times New Roman"/>
          <w:i/>
          <w:iCs/>
          <w:sz w:val="24"/>
          <w:szCs w:val="24"/>
        </w:rPr>
        <w:t>C</w:t>
      </w:r>
      <w:r w:rsidRPr="00537B08">
        <w:rPr>
          <w:rFonts w:ascii="Times New Roman" w:hAnsi="Times New Roman" w:cs="Times New Roman"/>
          <w:i/>
          <w:iCs/>
          <w:sz w:val="24"/>
          <w:szCs w:val="24"/>
        </w:rPr>
        <w:t xml:space="preserve">ommunication </w:t>
      </w:r>
      <w:r w:rsidR="00CD0FB7" w:rsidRPr="00537B08">
        <w:rPr>
          <w:rFonts w:ascii="Times New Roman" w:hAnsi="Times New Roman" w:cs="Times New Roman"/>
          <w:i/>
          <w:iCs/>
          <w:sz w:val="24"/>
          <w:szCs w:val="24"/>
        </w:rPr>
        <w:t>C</w:t>
      </w:r>
      <w:r w:rsidRPr="00537B08">
        <w:rPr>
          <w:rFonts w:ascii="Times New Roman" w:hAnsi="Times New Roman" w:cs="Times New Roman"/>
          <w:i/>
          <w:iCs/>
          <w:sz w:val="24"/>
          <w:szCs w:val="24"/>
        </w:rPr>
        <w:t>ourse</w:t>
      </w:r>
      <w:r w:rsidRPr="00537B08">
        <w:rPr>
          <w:rFonts w:ascii="Times New Roman" w:hAnsi="Times New Roman" w:cs="Times New Roman"/>
          <w:sz w:val="24"/>
          <w:szCs w:val="24"/>
        </w:rPr>
        <w:t xml:space="preserve"> (pp. 85-96). Dubuque, IO: Kendall/Hunt, 1998.</w:t>
      </w:r>
    </w:p>
    <w:p w14:paraId="7D908809" w14:textId="77777777" w:rsidR="007C1FDB" w:rsidRPr="00537B08" w:rsidRDefault="007C1FDB" w:rsidP="00537B08">
      <w:pPr>
        <w:rPr>
          <w:rFonts w:ascii="Times New Roman" w:hAnsi="Times New Roman" w:cs="Times New Roman"/>
          <w:b/>
          <w:bCs/>
          <w:sz w:val="24"/>
          <w:szCs w:val="24"/>
        </w:rPr>
      </w:pPr>
    </w:p>
    <w:p w14:paraId="2CBFC61E" w14:textId="6556A834"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ARTICLES/ESSAYS</w:t>
      </w:r>
    </w:p>
    <w:p w14:paraId="66ED5840" w14:textId="77777777" w:rsidR="00FA16D7" w:rsidRPr="00537B08" w:rsidRDefault="00FA16D7" w:rsidP="00537B08">
      <w:pPr>
        <w:rPr>
          <w:rFonts w:ascii="Times New Roman" w:hAnsi="Times New Roman" w:cs="Times New Roman"/>
          <w:sz w:val="24"/>
          <w:szCs w:val="24"/>
        </w:rPr>
      </w:pPr>
    </w:p>
    <w:p w14:paraId="75914EF7" w14:textId="6A7909EF" w:rsidR="00711BB6" w:rsidRPr="00537B08" w:rsidRDefault="00FA16D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11BB6"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11BB6" w:rsidRPr="00537B08">
        <w:rPr>
          <w:rFonts w:ascii="Times New Roman" w:hAnsi="Times New Roman" w:cs="Times New Roman"/>
          <w:sz w:val="24"/>
          <w:szCs w:val="24"/>
        </w:rPr>
        <w:t xml:space="preserve">and </w:t>
      </w:r>
      <w:r w:rsidR="00C73093" w:rsidRPr="00537B08">
        <w:rPr>
          <w:rFonts w:ascii="Times New Roman" w:hAnsi="Times New Roman" w:cs="Times New Roman"/>
          <w:sz w:val="24"/>
          <w:szCs w:val="24"/>
        </w:rPr>
        <w:t xml:space="preserve">Mimi </w:t>
      </w:r>
      <w:r w:rsidR="00711BB6" w:rsidRPr="00537B08">
        <w:rPr>
          <w:rFonts w:ascii="Times New Roman" w:hAnsi="Times New Roman" w:cs="Times New Roman"/>
          <w:sz w:val="24"/>
          <w:szCs w:val="24"/>
        </w:rPr>
        <w:t>Yedinak</w:t>
      </w:r>
      <w:r w:rsidRPr="00537B08">
        <w:rPr>
          <w:rFonts w:ascii="Times New Roman" w:hAnsi="Times New Roman" w:cs="Times New Roman"/>
          <w:sz w:val="24"/>
          <w:szCs w:val="24"/>
        </w:rPr>
        <w:t xml:space="preserve">, </w:t>
      </w:r>
      <w:r w:rsidR="00C73093" w:rsidRPr="00537B08">
        <w:rPr>
          <w:rFonts w:ascii="Times New Roman" w:hAnsi="Times New Roman" w:cs="Times New Roman"/>
          <w:sz w:val="24"/>
          <w:szCs w:val="24"/>
        </w:rPr>
        <w:t>“</w:t>
      </w:r>
      <w:r w:rsidR="00711BB6" w:rsidRPr="00537B08">
        <w:rPr>
          <w:rFonts w:ascii="Times New Roman" w:hAnsi="Times New Roman" w:cs="Times New Roman"/>
          <w:sz w:val="24"/>
          <w:szCs w:val="24"/>
        </w:rPr>
        <w:t xml:space="preserve">On </w:t>
      </w:r>
      <w:r w:rsidR="00C73093" w:rsidRPr="00537B08">
        <w:rPr>
          <w:rFonts w:ascii="Times New Roman" w:hAnsi="Times New Roman" w:cs="Times New Roman"/>
          <w:sz w:val="24"/>
          <w:szCs w:val="24"/>
        </w:rPr>
        <w:t>‘</w:t>
      </w:r>
      <w:r w:rsidRPr="00537B08">
        <w:rPr>
          <w:rFonts w:ascii="Times New Roman" w:hAnsi="Times New Roman" w:cs="Times New Roman"/>
          <w:sz w:val="24"/>
          <w:szCs w:val="24"/>
        </w:rPr>
        <w:t>M</w:t>
      </w:r>
      <w:r w:rsidR="00711BB6" w:rsidRPr="00537B08">
        <w:rPr>
          <w:rFonts w:ascii="Times New Roman" w:hAnsi="Times New Roman" w:cs="Times New Roman"/>
          <w:sz w:val="24"/>
          <w:szCs w:val="24"/>
        </w:rPr>
        <w:t xml:space="preserve">arriage </w:t>
      </w:r>
      <w:r w:rsidRPr="00537B08">
        <w:rPr>
          <w:rFonts w:ascii="Times New Roman" w:hAnsi="Times New Roman" w:cs="Times New Roman"/>
          <w:sz w:val="24"/>
          <w:szCs w:val="24"/>
        </w:rPr>
        <w:t>D</w:t>
      </w:r>
      <w:r w:rsidR="00711BB6" w:rsidRPr="00537B08">
        <w:rPr>
          <w:rFonts w:ascii="Times New Roman" w:hAnsi="Times New Roman" w:cs="Times New Roman"/>
          <w:sz w:val="24"/>
          <w:szCs w:val="24"/>
        </w:rPr>
        <w:t>issidents</w:t>
      </w:r>
      <w:r w:rsidR="00C73093" w:rsidRPr="00537B08">
        <w:rPr>
          <w:rFonts w:ascii="Times New Roman" w:hAnsi="Times New Roman" w:cs="Times New Roman"/>
          <w:sz w:val="24"/>
          <w:szCs w:val="24"/>
        </w:rPr>
        <w:t>’</w:t>
      </w:r>
      <w:r w:rsidR="00711BB6" w:rsidRPr="00537B08">
        <w:rPr>
          <w:rFonts w:ascii="Times New Roman" w:hAnsi="Times New Roman" w:cs="Times New Roman"/>
          <w:sz w:val="24"/>
          <w:szCs w:val="24"/>
        </w:rPr>
        <w:t xml:space="preserve">: From </w:t>
      </w:r>
      <w:r w:rsidR="00C73093" w:rsidRPr="00537B08">
        <w:rPr>
          <w:rFonts w:ascii="Times New Roman" w:hAnsi="Times New Roman" w:cs="Times New Roman"/>
          <w:sz w:val="24"/>
          <w:szCs w:val="24"/>
        </w:rPr>
        <w:t>M</w:t>
      </w:r>
      <w:r w:rsidR="00711BB6" w:rsidRPr="00537B08">
        <w:rPr>
          <w:rFonts w:ascii="Times New Roman" w:hAnsi="Times New Roman" w:cs="Times New Roman"/>
          <w:sz w:val="24"/>
          <w:szCs w:val="24"/>
        </w:rPr>
        <w:t xml:space="preserve">arriage to </w:t>
      </w:r>
      <w:r w:rsidR="00C73093" w:rsidRPr="00537B08">
        <w:rPr>
          <w:rFonts w:ascii="Times New Roman" w:hAnsi="Times New Roman" w:cs="Times New Roman"/>
          <w:sz w:val="24"/>
          <w:szCs w:val="24"/>
        </w:rPr>
        <w:t>‘</w:t>
      </w:r>
      <w:r w:rsidRPr="00537B08">
        <w:rPr>
          <w:rFonts w:ascii="Times New Roman" w:hAnsi="Times New Roman" w:cs="Times New Roman"/>
          <w:sz w:val="24"/>
          <w:szCs w:val="24"/>
        </w:rPr>
        <w:t>R</w:t>
      </w:r>
      <w:r w:rsidR="00711BB6" w:rsidRPr="00537B08">
        <w:rPr>
          <w:rFonts w:ascii="Times New Roman" w:hAnsi="Times New Roman" w:cs="Times New Roman"/>
          <w:sz w:val="24"/>
          <w:szCs w:val="24"/>
        </w:rPr>
        <w:t xml:space="preserve">adical </w:t>
      </w:r>
      <w:r w:rsidRPr="00537B08">
        <w:rPr>
          <w:rFonts w:ascii="Times New Roman" w:hAnsi="Times New Roman" w:cs="Times New Roman"/>
          <w:sz w:val="24"/>
          <w:szCs w:val="24"/>
        </w:rPr>
        <w:t>P</w:t>
      </w:r>
      <w:r w:rsidR="00711BB6" w:rsidRPr="00537B08">
        <w:rPr>
          <w:rFonts w:ascii="Times New Roman" w:hAnsi="Times New Roman" w:cs="Times New Roman"/>
          <w:sz w:val="24"/>
          <w:szCs w:val="24"/>
        </w:rPr>
        <w:t>arenting</w:t>
      </w:r>
      <w:r w:rsidRPr="00537B08">
        <w:rPr>
          <w:rFonts w:ascii="Times New Roman" w:hAnsi="Times New Roman" w:cs="Times New Roman"/>
          <w:sz w:val="24"/>
          <w:szCs w:val="24"/>
        </w:rPr>
        <w:t>,</w:t>
      </w:r>
      <w:r w:rsidR="00C73093" w:rsidRPr="00537B08">
        <w:rPr>
          <w:rFonts w:ascii="Times New Roman" w:hAnsi="Times New Roman" w:cs="Times New Roman"/>
          <w:sz w:val="24"/>
          <w:szCs w:val="24"/>
        </w:rPr>
        <w:t>’</w:t>
      </w:r>
      <w:r w:rsidR="00711BB6" w:rsidRPr="00537B08">
        <w:rPr>
          <w:rFonts w:ascii="Times New Roman" w:hAnsi="Times New Roman" w:cs="Times New Roman"/>
          <w:sz w:val="24"/>
          <w:szCs w:val="24"/>
        </w:rPr>
        <w:t xml:space="preserve">” </w:t>
      </w:r>
      <w:r w:rsidR="00711BB6" w:rsidRPr="00537B08">
        <w:rPr>
          <w:rFonts w:ascii="Times New Roman" w:hAnsi="Times New Roman" w:cs="Times New Roman"/>
          <w:i/>
          <w:sz w:val="24"/>
          <w:szCs w:val="24"/>
        </w:rPr>
        <w:t>Humanities Bulletin</w:t>
      </w:r>
      <w:r w:rsidR="00332BA6" w:rsidRPr="00537B08">
        <w:rPr>
          <w:rFonts w:ascii="Times New Roman" w:hAnsi="Times New Roman" w:cs="Times New Roman"/>
          <w:sz w:val="24"/>
          <w:szCs w:val="24"/>
        </w:rPr>
        <w:t>, 1</w:t>
      </w:r>
      <w:r w:rsidRPr="00537B08">
        <w:rPr>
          <w:rFonts w:ascii="Times New Roman" w:hAnsi="Times New Roman" w:cs="Times New Roman"/>
          <w:sz w:val="24"/>
          <w:szCs w:val="24"/>
        </w:rPr>
        <w:t>.</w:t>
      </w:r>
      <w:r w:rsidR="00332BA6"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(2018):</w:t>
      </w:r>
      <w:r w:rsidR="00332BA6" w:rsidRPr="00537B08">
        <w:rPr>
          <w:rFonts w:ascii="Times New Roman" w:hAnsi="Times New Roman" w:cs="Times New Roman"/>
          <w:sz w:val="24"/>
          <w:szCs w:val="24"/>
        </w:rPr>
        <w:t xml:space="preserve"> 168-183.</w:t>
      </w:r>
    </w:p>
    <w:p w14:paraId="628F616C" w14:textId="77777777" w:rsidR="00711BB6" w:rsidRPr="00537B08" w:rsidRDefault="00711BB6" w:rsidP="00537B08">
      <w:pPr>
        <w:rPr>
          <w:rFonts w:ascii="Times New Roman" w:hAnsi="Times New Roman" w:cs="Times New Roman"/>
          <w:sz w:val="24"/>
          <w:szCs w:val="24"/>
        </w:rPr>
      </w:pPr>
    </w:p>
    <w:p w14:paraId="31996AA4" w14:textId="203DFDB9" w:rsidR="005A2077" w:rsidRPr="00537B08" w:rsidRDefault="00FA16D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5A2077" w:rsidRPr="00537B08">
        <w:rPr>
          <w:rFonts w:ascii="Times New Roman" w:hAnsi="Times New Roman" w:cs="Times New Roman"/>
          <w:sz w:val="24"/>
          <w:szCs w:val="24"/>
        </w:rPr>
        <w:t xml:space="preserve">Swartz and </w:t>
      </w:r>
      <w:r w:rsidR="00C73093" w:rsidRPr="00537B08">
        <w:rPr>
          <w:rFonts w:ascii="Times New Roman" w:hAnsi="Times New Roman" w:cs="Times New Roman"/>
          <w:sz w:val="24"/>
          <w:szCs w:val="24"/>
        </w:rPr>
        <w:t xml:space="preserve">Lucy W. </w:t>
      </w:r>
      <w:r w:rsidR="005A2077" w:rsidRPr="00537B08">
        <w:rPr>
          <w:rFonts w:ascii="Times New Roman" w:hAnsi="Times New Roman" w:cs="Times New Roman"/>
          <w:sz w:val="24"/>
          <w:szCs w:val="24"/>
        </w:rPr>
        <w:t>McGuffey</w:t>
      </w:r>
      <w:r w:rsidR="00FB79A3" w:rsidRPr="00537B08">
        <w:rPr>
          <w:rFonts w:ascii="Times New Roman" w:hAnsi="Times New Roman" w:cs="Times New Roman"/>
          <w:sz w:val="24"/>
          <w:szCs w:val="24"/>
        </w:rPr>
        <w:t xml:space="preserve">, </w:t>
      </w:r>
      <w:r w:rsidR="00C73093" w:rsidRPr="00537B08">
        <w:rPr>
          <w:rFonts w:ascii="Times New Roman" w:hAnsi="Times New Roman" w:cs="Times New Roman"/>
          <w:sz w:val="24"/>
          <w:szCs w:val="24"/>
        </w:rPr>
        <w:t>“</w:t>
      </w:r>
      <w:r w:rsidR="005A2077" w:rsidRPr="00537B08">
        <w:rPr>
          <w:rFonts w:ascii="Times New Roman" w:hAnsi="Times New Roman" w:cs="Times New Roman"/>
          <w:sz w:val="24"/>
          <w:szCs w:val="24"/>
        </w:rPr>
        <w:t xml:space="preserve">Migrating </w:t>
      </w:r>
      <w:r w:rsidR="00C73093" w:rsidRPr="00537B08">
        <w:rPr>
          <w:rFonts w:ascii="Times New Roman" w:hAnsi="Times New Roman" w:cs="Times New Roman"/>
          <w:sz w:val="24"/>
          <w:szCs w:val="24"/>
        </w:rPr>
        <w:t>P</w:t>
      </w:r>
      <w:r w:rsidR="005A2077" w:rsidRPr="00537B08">
        <w:rPr>
          <w:rFonts w:ascii="Times New Roman" w:hAnsi="Times New Roman" w:cs="Times New Roman"/>
          <w:sz w:val="24"/>
          <w:szCs w:val="24"/>
        </w:rPr>
        <w:t xml:space="preserve">edagogy in American </w:t>
      </w:r>
      <w:r w:rsidR="00C73093" w:rsidRPr="00537B08">
        <w:rPr>
          <w:rFonts w:ascii="Times New Roman" w:hAnsi="Times New Roman" w:cs="Times New Roman"/>
          <w:sz w:val="24"/>
          <w:szCs w:val="24"/>
        </w:rPr>
        <w:t>U</w:t>
      </w:r>
      <w:r w:rsidR="005A2077" w:rsidRPr="00537B08">
        <w:rPr>
          <w:rFonts w:ascii="Times New Roman" w:hAnsi="Times New Roman" w:cs="Times New Roman"/>
          <w:sz w:val="24"/>
          <w:szCs w:val="24"/>
        </w:rPr>
        <w:t xml:space="preserve">niversities: Cultivating </w:t>
      </w:r>
      <w:r w:rsidR="00C73093" w:rsidRPr="00537B08">
        <w:rPr>
          <w:rFonts w:ascii="Times New Roman" w:hAnsi="Times New Roman" w:cs="Times New Roman"/>
          <w:sz w:val="24"/>
          <w:szCs w:val="24"/>
        </w:rPr>
        <w:t>M</w:t>
      </w:r>
      <w:r w:rsidR="005A2077" w:rsidRPr="00537B08">
        <w:rPr>
          <w:rFonts w:ascii="Times New Roman" w:hAnsi="Times New Roman" w:cs="Times New Roman"/>
          <w:sz w:val="24"/>
          <w:szCs w:val="24"/>
        </w:rPr>
        <w:t xml:space="preserve">oral </w:t>
      </w:r>
      <w:r w:rsidR="00C73093" w:rsidRPr="00537B08">
        <w:rPr>
          <w:rFonts w:ascii="Times New Roman" w:hAnsi="Times New Roman" w:cs="Times New Roman"/>
          <w:sz w:val="24"/>
          <w:szCs w:val="24"/>
        </w:rPr>
        <w:t>I</w:t>
      </w:r>
      <w:r w:rsidR="005A2077" w:rsidRPr="00537B08">
        <w:rPr>
          <w:rFonts w:ascii="Times New Roman" w:hAnsi="Times New Roman" w:cs="Times New Roman"/>
          <w:sz w:val="24"/>
          <w:szCs w:val="24"/>
        </w:rPr>
        <w:t xml:space="preserve">magination and </w:t>
      </w:r>
      <w:r w:rsidR="00C73093" w:rsidRPr="00537B08">
        <w:rPr>
          <w:rFonts w:ascii="Times New Roman" w:hAnsi="Times New Roman" w:cs="Times New Roman"/>
          <w:sz w:val="24"/>
          <w:szCs w:val="24"/>
        </w:rPr>
        <w:t>S</w:t>
      </w:r>
      <w:r w:rsidR="005A2077" w:rsidRPr="00537B08">
        <w:rPr>
          <w:rFonts w:ascii="Times New Roman" w:hAnsi="Times New Roman" w:cs="Times New Roman"/>
          <w:sz w:val="24"/>
          <w:szCs w:val="24"/>
        </w:rPr>
        <w:t xml:space="preserve">ocial </w:t>
      </w:r>
      <w:r w:rsidR="00C73093" w:rsidRPr="00537B08">
        <w:rPr>
          <w:rFonts w:ascii="Times New Roman" w:hAnsi="Times New Roman" w:cs="Times New Roman"/>
          <w:sz w:val="24"/>
          <w:szCs w:val="24"/>
        </w:rPr>
        <w:t>J</w:t>
      </w:r>
      <w:r w:rsidR="005A2077" w:rsidRPr="00537B08">
        <w:rPr>
          <w:rFonts w:ascii="Times New Roman" w:hAnsi="Times New Roman" w:cs="Times New Roman"/>
          <w:sz w:val="24"/>
          <w:szCs w:val="24"/>
        </w:rPr>
        <w:t>ustice</w:t>
      </w:r>
      <w:r w:rsidR="00C73093" w:rsidRPr="00537B08">
        <w:rPr>
          <w:rFonts w:ascii="Times New Roman" w:hAnsi="Times New Roman" w:cs="Times New Roman"/>
          <w:sz w:val="24"/>
          <w:szCs w:val="24"/>
        </w:rPr>
        <w:t>,”</w:t>
      </w:r>
      <w:r w:rsidR="005A2077" w:rsidRPr="00537B08">
        <w:rPr>
          <w:rFonts w:ascii="Times New Roman" w:hAnsi="Times New Roman" w:cs="Times New Roman"/>
          <w:sz w:val="24"/>
          <w:szCs w:val="24"/>
        </w:rPr>
        <w:t xml:space="preserve"> </w:t>
      </w:r>
      <w:r w:rsidR="005A2077" w:rsidRPr="00537B08">
        <w:rPr>
          <w:rFonts w:ascii="Times New Roman" w:hAnsi="Times New Roman" w:cs="Times New Roman"/>
          <w:i/>
          <w:iCs/>
          <w:sz w:val="24"/>
          <w:szCs w:val="24"/>
        </w:rPr>
        <w:t>Communication Education</w:t>
      </w:r>
      <w:r w:rsidR="005A2077" w:rsidRPr="00537B08">
        <w:rPr>
          <w:rFonts w:ascii="Times New Roman" w:hAnsi="Times New Roman" w:cs="Times New Roman"/>
          <w:sz w:val="24"/>
          <w:szCs w:val="24"/>
        </w:rPr>
        <w:t>, 67:1</w:t>
      </w:r>
      <w:r w:rsidRPr="00537B08">
        <w:rPr>
          <w:rFonts w:ascii="Times New Roman" w:hAnsi="Times New Roman" w:cs="Times New Roman"/>
          <w:sz w:val="24"/>
          <w:szCs w:val="24"/>
        </w:rPr>
        <w:t xml:space="preserve"> (201</w:t>
      </w:r>
      <w:r w:rsidR="00FB79A3" w:rsidRPr="00537B08">
        <w:rPr>
          <w:rFonts w:ascii="Times New Roman" w:hAnsi="Times New Roman" w:cs="Times New Roman"/>
          <w:sz w:val="24"/>
          <w:szCs w:val="24"/>
        </w:rPr>
        <w:t>8):</w:t>
      </w:r>
      <w:r w:rsidR="005A2077" w:rsidRPr="00537B08">
        <w:rPr>
          <w:rFonts w:ascii="Times New Roman" w:hAnsi="Times New Roman" w:cs="Times New Roman"/>
          <w:sz w:val="24"/>
          <w:szCs w:val="24"/>
        </w:rPr>
        <w:t xml:space="preserve"> 102-109.</w:t>
      </w:r>
    </w:p>
    <w:p w14:paraId="659CD976" w14:textId="77777777" w:rsidR="0063533D" w:rsidRPr="00537B08" w:rsidRDefault="0063533D" w:rsidP="00537B08">
      <w:pPr>
        <w:rPr>
          <w:rFonts w:ascii="Times New Roman" w:hAnsi="Times New Roman" w:cs="Times New Roman"/>
          <w:sz w:val="24"/>
          <w:szCs w:val="24"/>
        </w:rPr>
      </w:pPr>
    </w:p>
    <w:p w14:paraId="4E915303" w14:textId="621666C8" w:rsidR="007C1FDB" w:rsidRPr="00537B08" w:rsidRDefault="00FB79A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Law, </w:t>
      </w:r>
      <w:r w:rsidR="00C73093"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C73093"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and </w:t>
      </w:r>
      <w:r w:rsidR="00C73093"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arriage: An </w:t>
      </w:r>
      <w:r w:rsidR="00C73093" w:rsidRPr="00537B08">
        <w:rPr>
          <w:rFonts w:ascii="Times New Roman" w:hAnsi="Times New Roman" w:cs="Times New Roman"/>
          <w:sz w:val="24"/>
          <w:szCs w:val="24"/>
        </w:rPr>
        <w:t>A</w:t>
      </w:r>
      <w:r w:rsidR="007C1FDB" w:rsidRPr="00537B08">
        <w:rPr>
          <w:rFonts w:ascii="Times New Roman" w:hAnsi="Times New Roman" w:cs="Times New Roman"/>
          <w:sz w:val="24"/>
          <w:szCs w:val="24"/>
        </w:rPr>
        <w:t>nti-</w:t>
      </w:r>
      <w:r w:rsidR="00C73093"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ssentialist </w:t>
      </w:r>
      <w:r w:rsidR="00C73093" w:rsidRPr="00537B08">
        <w:rPr>
          <w:rFonts w:ascii="Times New Roman" w:hAnsi="Times New Roman" w:cs="Times New Roman"/>
          <w:sz w:val="24"/>
          <w:szCs w:val="24"/>
        </w:rPr>
        <w:t>V</w:t>
      </w:r>
      <w:r w:rsidR="007C1FDB" w:rsidRPr="00537B08">
        <w:rPr>
          <w:rFonts w:ascii="Times New Roman" w:hAnsi="Times New Roman" w:cs="Times New Roman"/>
          <w:sz w:val="24"/>
          <w:szCs w:val="24"/>
        </w:rPr>
        <w:t>iew</w:t>
      </w:r>
      <w:r w:rsidR="00C73093"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Theory in Action</w:t>
      </w:r>
      <w:r w:rsidR="007C1FDB" w:rsidRPr="00537B08">
        <w:rPr>
          <w:rFonts w:ascii="Times New Roman" w:hAnsi="Times New Roman" w:cs="Times New Roman"/>
          <w:sz w:val="24"/>
          <w:szCs w:val="24"/>
        </w:rPr>
        <w:t>, 9</w:t>
      </w:r>
      <w:r w:rsid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(2016):</w:t>
      </w:r>
      <w:r w:rsidR="007C1FDB" w:rsidRPr="00537B08">
        <w:rPr>
          <w:rFonts w:ascii="Times New Roman" w:hAnsi="Times New Roman" w:cs="Times New Roman"/>
          <w:sz w:val="24"/>
          <w:szCs w:val="24"/>
        </w:rPr>
        <w:t xml:space="preserve"> 83-115.</w:t>
      </w:r>
    </w:p>
    <w:p w14:paraId="2A32AEAF" w14:textId="77777777" w:rsidR="00FB79A3" w:rsidRPr="00537B08" w:rsidRDefault="00FB79A3" w:rsidP="00537B08">
      <w:pPr>
        <w:rPr>
          <w:rFonts w:ascii="Times New Roman" w:hAnsi="Times New Roman" w:cs="Times New Roman"/>
          <w:sz w:val="24"/>
          <w:szCs w:val="24"/>
        </w:rPr>
      </w:pPr>
    </w:p>
    <w:p w14:paraId="382A7B59" w14:textId="0C9CB102" w:rsidR="007C1FDB" w:rsidRPr="00537B08" w:rsidRDefault="00FB79A3" w:rsidP="00537B08">
      <w:pPr>
        <w:rPr>
          <w:rFonts w:ascii="Times New Roman" w:hAnsi="Times New Roman" w:cs="Times New Roman"/>
          <w:sz w:val="24"/>
          <w:szCs w:val="24"/>
        </w:rPr>
      </w:pPr>
      <w:r w:rsidRPr="00537B08">
        <w:rPr>
          <w:rFonts w:ascii="Times New Roman" w:hAnsi="Times New Roman" w:cs="Times New Roman"/>
          <w:sz w:val="24"/>
          <w:szCs w:val="24"/>
        </w:rPr>
        <w:t xml:space="preserve">Andrea </w:t>
      </w:r>
      <w:r w:rsidR="007C1FDB" w:rsidRPr="00537B08">
        <w:rPr>
          <w:rFonts w:ascii="Times New Roman" w:hAnsi="Times New Roman" w:cs="Times New Roman"/>
          <w:sz w:val="24"/>
          <w:szCs w:val="24"/>
        </w:rPr>
        <w:t>Patterson</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and </w:t>
      </w:r>
      <w:r w:rsidR="00E93412"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00E93412"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(2016). </w:t>
      </w:r>
      <w:r w:rsidR="00E93412"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Communication and </w:t>
      </w:r>
      <w:proofErr w:type="spellStart"/>
      <w:r w:rsidR="00E93412" w:rsidRPr="00537B08">
        <w:rPr>
          <w:rFonts w:ascii="Times New Roman" w:hAnsi="Times New Roman" w:cs="Times New Roman"/>
          <w:sz w:val="24"/>
          <w:szCs w:val="24"/>
        </w:rPr>
        <w:t>G</w:t>
      </w:r>
      <w:r w:rsidR="007C1FDB" w:rsidRPr="00537B08">
        <w:rPr>
          <w:rFonts w:ascii="Times New Roman" w:hAnsi="Times New Roman" w:cs="Times New Roman"/>
          <w:sz w:val="24"/>
          <w:szCs w:val="24"/>
        </w:rPr>
        <w:t>lobalisation</w:t>
      </w:r>
      <w:proofErr w:type="spellEnd"/>
      <w:r w:rsidR="007C1FDB" w:rsidRPr="00537B08">
        <w:rPr>
          <w:rFonts w:ascii="Times New Roman" w:hAnsi="Times New Roman" w:cs="Times New Roman"/>
          <w:sz w:val="24"/>
          <w:szCs w:val="24"/>
        </w:rPr>
        <w:t xml:space="preserve">: A </w:t>
      </w:r>
      <w:r w:rsidR="00E93412"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ustification for </w:t>
      </w:r>
      <w:r w:rsidR="00E93412"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w:t>
      </w:r>
      <w:r w:rsidR="00E93412" w:rsidRPr="00537B08">
        <w:rPr>
          <w:rFonts w:ascii="Times New Roman" w:hAnsi="Times New Roman" w:cs="Times New Roman"/>
          <w:sz w:val="24"/>
          <w:szCs w:val="24"/>
        </w:rPr>
        <w:t>P</w:t>
      </w:r>
      <w:r w:rsidR="007C1FDB" w:rsidRPr="00537B08">
        <w:rPr>
          <w:rFonts w:ascii="Times New Roman" w:hAnsi="Times New Roman" w:cs="Times New Roman"/>
          <w:sz w:val="24"/>
          <w:szCs w:val="24"/>
        </w:rPr>
        <w:t>edagogy</w:t>
      </w:r>
      <w:r w:rsidR="00E93412"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Ethical Space: The International Journal of Communication Ethics</w:t>
      </w:r>
      <w:r w:rsidR="007C1FDB" w:rsidRPr="00537B08">
        <w:rPr>
          <w:rFonts w:ascii="Times New Roman" w:hAnsi="Times New Roman" w:cs="Times New Roman"/>
          <w:sz w:val="24"/>
          <w:szCs w:val="24"/>
        </w:rPr>
        <w:t>, 13</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4</w:t>
      </w:r>
      <w:r w:rsidRPr="00537B08">
        <w:rPr>
          <w:rFonts w:ascii="Times New Roman" w:hAnsi="Times New Roman" w:cs="Times New Roman"/>
          <w:sz w:val="24"/>
          <w:szCs w:val="24"/>
        </w:rPr>
        <w:t xml:space="preserve"> (2016):</w:t>
      </w:r>
      <w:r w:rsidR="007C1FDB" w:rsidRPr="00537B08">
        <w:rPr>
          <w:rFonts w:ascii="Times New Roman" w:hAnsi="Times New Roman" w:cs="Times New Roman"/>
          <w:sz w:val="24"/>
          <w:szCs w:val="24"/>
        </w:rPr>
        <w:t xml:space="preserve"> 18-28.</w:t>
      </w:r>
    </w:p>
    <w:p w14:paraId="3BBD76ED" w14:textId="77777777" w:rsidR="007C1FDB" w:rsidRPr="00537B08" w:rsidRDefault="007C1FDB" w:rsidP="00537B08">
      <w:pPr>
        <w:rPr>
          <w:rFonts w:ascii="Times New Roman" w:hAnsi="Times New Roman" w:cs="Times New Roman"/>
          <w:sz w:val="24"/>
          <w:szCs w:val="24"/>
        </w:rPr>
      </w:pPr>
    </w:p>
    <w:p w14:paraId="0C451B9A" w14:textId="62620C18" w:rsidR="007C1FDB" w:rsidRPr="00537B08" w:rsidRDefault="00FB79A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817BB6"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Gay </w:t>
      </w:r>
      <w:r w:rsidR="00817BB6"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ights/African American </w:t>
      </w:r>
      <w:r w:rsidR="00817BB6"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ights: A </w:t>
      </w:r>
      <w:r w:rsidR="00817BB6"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ommon </w:t>
      </w:r>
      <w:r w:rsidR="00817BB6"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truggle for </w:t>
      </w:r>
      <w:r w:rsidR="00817BB6"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817BB6" w:rsidRPr="00537B08">
        <w:rPr>
          <w:rFonts w:ascii="Times New Roman" w:hAnsi="Times New Roman" w:cs="Times New Roman"/>
          <w:sz w:val="24"/>
          <w:szCs w:val="24"/>
        </w:rPr>
        <w:t>J</w:t>
      </w:r>
      <w:r w:rsidR="007C1FDB" w:rsidRPr="00537B08">
        <w:rPr>
          <w:rFonts w:ascii="Times New Roman" w:hAnsi="Times New Roman" w:cs="Times New Roman"/>
          <w:sz w:val="24"/>
          <w:szCs w:val="24"/>
        </w:rPr>
        <w:t>ustice</w:t>
      </w:r>
      <w:r w:rsidR="00817BB6"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Socialism &amp; Democracy</w:t>
      </w:r>
      <w:r w:rsidR="007C1FDB" w:rsidRPr="00537B08">
        <w:rPr>
          <w:rFonts w:ascii="Times New Roman" w:hAnsi="Times New Roman" w:cs="Times New Roman"/>
          <w:sz w:val="24"/>
          <w:szCs w:val="24"/>
        </w:rPr>
        <w:t>, 29</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(2015):</w:t>
      </w:r>
      <w:r w:rsidR="007C1FDB" w:rsidRPr="00537B08">
        <w:rPr>
          <w:rFonts w:ascii="Times New Roman" w:hAnsi="Times New Roman" w:cs="Times New Roman"/>
          <w:sz w:val="24"/>
          <w:szCs w:val="24"/>
        </w:rPr>
        <w:t xml:space="preserve"> 1-24.</w:t>
      </w:r>
    </w:p>
    <w:p w14:paraId="08E4C0E9" w14:textId="77777777" w:rsidR="00BA4A44" w:rsidRPr="00537B08" w:rsidRDefault="00BA4A44" w:rsidP="00537B08">
      <w:pPr>
        <w:rPr>
          <w:rFonts w:ascii="Times New Roman" w:hAnsi="Times New Roman" w:cs="Times New Roman"/>
          <w:sz w:val="24"/>
          <w:szCs w:val="24"/>
        </w:rPr>
      </w:pPr>
    </w:p>
    <w:p w14:paraId="52409A8B" w14:textId="0C15AE44" w:rsidR="007C1FDB" w:rsidRPr="00537B08" w:rsidRDefault="005F6502" w:rsidP="00537B08">
      <w:pPr>
        <w:rPr>
          <w:rStyle w:val="Emphasis"/>
          <w:rFonts w:ascii="Times New Roman" w:hAnsi="Times New Roman" w:cs="Times New Roman"/>
          <w:i w:val="0"/>
          <w:iCs w:val="0"/>
          <w:sz w:val="24"/>
          <w:szCs w:val="24"/>
        </w:rPr>
      </w:pPr>
      <w:r w:rsidRPr="00537B08">
        <w:rPr>
          <w:rFonts w:ascii="Times New Roman" w:hAnsi="Times New Roman" w:cs="Times New Roman"/>
          <w:sz w:val="24"/>
          <w:szCs w:val="24"/>
        </w:rPr>
        <w:t xml:space="preserve">Andrea </w:t>
      </w:r>
      <w:r w:rsidR="007C1FDB" w:rsidRPr="00537B08">
        <w:rPr>
          <w:rFonts w:ascii="Times New Roman" w:hAnsi="Times New Roman" w:cs="Times New Roman"/>
          <w:sz w:val="24"/>
          <w:szCs w:val="24"/>
        </w:rPr>
        <w:t>Patterson</w:t>
      </w:r>
      <w:r w:rsidRPr="00537B08">
        <w:rPr>
          <w:rFonts w:ascii="Times New Roman" w:hAnsi="Times New Roman" w:cs="Times New Roman"/>
          <w:sz w:val="24"/>
          <w:szCs w:val="24"/>
        </w:rPr>
        <w:t xml:space="preserve"> </w:t>
      </w:r>
      <w:r w:rsidR="00817BB6" w:rsidRPr="00537B08">
        <w:rPr>
          <w:rFonts w:ascii="Times New Roman" w:hAnsi="Times New Roman" w:cs="Times New Roman"/>
          <w:sz w:val="24"/>
          <w:szCs w:val="24"/>
        </w:rPr>
        <w:t>and Omar</w:t>
      </w:r>
      <w:r w:rsidR="007C1FDB" w:rsidRPr="00537B08">
        <w:rPr>
          <w:rFonts w:ascii="Times New Roman" w:hAnsi="Times New Roman" w:cs="Times New Roman"/>
          <w:sz w:val="24"/>
          <w:szCs w:val="24"/>
        </w:rPr>
        <w:t xml:space="preserve"> Swartz</w:t>
      </w:r>
      <w:r w:rsidRPr="00537B08">
        <w:rPr>
          <w:rFonts w:ascii="Times New Roman" w:hAnsi="Times New Roman" w:cs="Times New Roman"/>
          <w:sz w:val="24"/>
          <w:szCs w:val="24"/>
        </w:rPr>
        <w:t xml:space="preserve">, </w:t>
      </w:r>
      <w:r w:rsidR="00817BB6"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Social </w:t>
      </w:r>
      <w:r w:rsidR="00817BB6"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and the </w:t>
      </w:r>
      <w:r w:rsidR="00817BB6"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00817BB6"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ourse: A </w:t>
      </w:r>
      <w:r w:rsidR="00817BB6"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entral </w:t>
      </w:r>
      <w:r w:rsidR="00817BB6"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tudent </w:t>
      </w:r>
      <w:r w:rsidR="00817BB6"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earning </w:t>
      </w:r>
      <w:r w:rsidR="00817BB6" w:rsidRPr="00537B08">
        <w:rPr>
          <w:rFonts w:ascii="Times New Roman" w:hAnsi="Times New Roman" w:cs="Times New Roman"/>
          <w:sz w:val="24"/>
          <w:szCs w:val="24"/>
        </w:rPr>
        <w:t>O</w:t>
      </w:r>
      <w:r w:rsidR="007C1FDB" w:rsidRPr="00537B08">
        <w:rPr>
          <w:rFonts w:ascii="Times New Roman" w:hAnsi="Times New Roman" w:cs="Times New Roman"/>
          <w:sz w:val="24"/>
          <w:szCs w:val="24"/>
        </w:rPr>
        <w:t>utcome</w:t>
      </w:r>
      <w:r w:rsidR="00817BB6"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Style w:val="Emphasis"/>
          <w:rFonts w:ascii="Times New Roman" w:hAnsi="Times New Roman" w:cs="Times New Roman"/>
          <w:sz w:val="24"/>
          <w:szCs w:val="24"/>
        </w:rPr>
        <w:t xml:space="preserve">Basic Communication Course Annual, </w:t>
      </w:r>
      <w:r w:rsidR="007C1FDB" w:rsidRPr="00537B08">
        <w:rPr>
          <w:rStyle w:val="Emphasis"/>
          <w:rFonts w:ascii="Times New Roman" w:hAnsi="Times New Roman" w:cs="Times New Roman"/>
          <w:i w:val="0"/>
          <w:iCs w:val="0"/>
          <w:sz w:val="24"/>
          <w:szCs w:val="24"/>
        </w:rPr>
        <w:t>26</w:t>
      </w:r>
      <w:r w:rsidRPr="00537B08">
        <w:rPr>
          <w:rStyle w:val="Emphasis"/>
          <w:rFonts w:ascii="Times New Roman" w:hAnsi="Times New Roman" w:cs="Times New Roman"/>
          <w:i w:val="0"/>
          <w:iCs w:val="0"/>
          <w:sz w:val="24"/>
          <w:szCs w:val="24"/>
        </w:rPr>
        <w:t xml:space="preserve"> (2014): </w:t>
      </w:r>
      <w:r w:rsidR="007C1FDB" w:rsidRPr="00537B08">
        <w:rPr>
          <w:rStyle w:val="Emphasis"/>
          <w:rFonts w:ascii="Times New Roman" w:hAnsi="Times New Roman" w:cs="Times New Roman"/>
          <w:i w:val="0"/>
          <w:iCs w:val="0"/>
          <w:sz w:val="24"/>
          <w:szCs w:val="24"/>
        </w:rPr>
        <w:t>44-56.</w:t>
      </w:r>
    </w:p>
    <w:p w14:paraId="275DC6DD" w14:textId="77777777" w:rsidR="007C1FDB" w:rsidRPr="00537B08" w:rsidRDefault="007C1FDB" w:rsidP="00537B08">
      <w:pPr>
        <w:rPr>
          <w:rFonts w:ascii="Times New Roman" w:hAnsi="Times New Roman" w:cs="Times New Roman"/>
          <w:sz w:val="24"/>
          <w:szCs w:val="24"/>
        </w:rPr>
      </w:pPr>
    </w:p>
    <w:p w14:paraId="70190769" w14:textId="4B959B0B" w:rsidR="00224DD6" w:rsidRPr="00537B08" w:rsidRDefault="005F6502" w:rsidP="00537B08">
      <w:pPr>
        <w:rPr>
          <w:rFonts w:ascii="Times New Roman" w:hAnsi="Times New Roman" w:cs="Times New Roman"/>
          <w:sz w:val="24"/>
          <w:szCs w:val="24"/>
          <w:lang w:val="en-GB"/>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Buddhism as </w:t>
      </w:r>
      <w:r w:rsidR="0034276D"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w:t>
      </w:r>
      <w:r w:rsidR="0034276D"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ens: The </w:t>
      </w:r>
      <w:r w:rsidR="007C1FDB" w:rsidRPr="00537B08">
        <w:rPr>
          <w:rFonts w:ascii="Times New Roman" w:hAnsi="Times New Roman" w:cs="Times New Roman"/>
          <w:i/>
          <w:iCs/>
          <w:sz w:val="24"/>
          <w:szCs w:val="24"/>
        </w:rPr>
        <w:t>Dharma Bums</w:t>
      </w:r>
      <w:r w:rsidR="007C1FDB" w:rsidRPr="00537B08">
        <w:rPr>
          <w:rFonts w:ascii="Times New Roman" w:hAnsi="Times New Roman" w:cs="Times New Roman"/>
          <w:sz w:val="24"/>
          <w:szCs w:val="24"/>
        </w:rPr>
        <w:t xml:space="preserve"> as </w:t>
      </w:r>
      <w:r w:rsidR="0034276D"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34276D" w:rsidRPr="00537B08">
        <w:rPr>
          <w:rFonts w:ascii="Times New Roman" w:hAnsi="Times New Roman" w:cs="Times New Roman"/>
          <w:sz w:val="24"/>
          <w:szCs w:val="24"/>
        </w:rPr>
        <w:t>C</w:t>
      </w:r>
      <w:r w:rsidR="007C1FDB" w:rsidRPr="00537B08">
        <w:rPr>
          <w:rFonts w:ascii="Times New Roman" w:hAnsi="Times New Roman" w:cs="Times New Roman"/>
          <w:sz w:val="24"/>
          <w:szCs w:val="24"/>
        </w:rPr>
        <w:t>riticism</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The </w:t>
      </w:r>
      <w:proofErr w:type="spellStart"/>
      <w:r w:rsidR="007C1FDB" w:rsidRPr="00537B08">
        <w:rPr>
          <w:rFonts w:ascii="Times New Roman" w:hAnsi="Times New Roman" w:cs="Times New Roman"/>
          <w:i/>
          <w:iCs/>
          <w:sz w:val="24"/>
          <w:szCs w:val="24"/>
          <w:lang w:val="en-GB"/>
        </w:rPr>
        <w:t>AnaChronisT</w:t>
      </w:r>
      <w:proofErr w:type="spellEnd"/>
      <w:r w:rsidR="007C1FDB" w:rsidRPr="00537B08">
        <w:rPr>
          <w:rFonts w:ascii="Times New Roman" w:hAnsi="Times New Roman" w:cs="Times New Roman"/>
          <w:sz w:val="24"/>
          <w:szCs w:val="24"/>
          <w:lang w:val="en-GB"/>
        </w:rPr>
        <w:t xml:space="preserve">, </w:t>
      </w:r>
      <w:r w:rsidR="007C1FDB" w:rsidRPr="00537B08">
        <w:rPr>
          <w:rFonts w:ascii="Times New Roman" w:hAnsi="Times New Roman" w:cs="Times New Roman"/>
          <w:i/>
          <w:iCs/>
          <w:sz w:val="24"/>
          <w:szCs w:val="24"/>
          <w:lang w:val="en-GB"/>
        </w:rPr>
        <w:t>13</w:t>
      </w:r>
      <w:r w:rsidRPr="00537B08">
        <w:rPr>
          <w:rFonts w:ascii="Times New Roman" w:hAnsi="Times New Roman" w:cs="Times New Roman"/>
          <w:sz w:val="24"/>
          <w:szCs w:val="24"/>
          <w:lang w:val="en-GB"/>
        </w:rPr>
        <w:t xml:space="preserve"> (2008):</w:t>
      </w:r>
      <w:r w:rsidR="007C1FDB" w:rsidRPr="00537B08">
        <w:rPr>
          <w:rFonts w:ascii="Times New Roman" w:hAnsi="Times New Roman" w:cs="Times New Roman"/>
          <w:sz w:val="24"/>
          <w:szCs w:val="24"/>
          <w:lang w:val="en-GB"/>
        </w:rPr>
        <w:t xml:space="preserve"> 99-113.</w:t>
      </w:r>
    </w:p>
    <w:p w14:paraId="525E14B5" w14:textId="0B36E90F" w:rsidR="007663B7" w:rsidRDefault="005F6502" w:rsidP="00537B08">
      <w:pPr>
        <w:rPr>
          <w:rFonts w:ascii="Times New Roman" w:hAnsi="Times New Roman" w:cs="Times New Roman"/>
          <w:sz w:val="24"/>
          <w:szCs w:val="24"/>
          <w:lang w:eastAsia="ja-JP"/>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lang w:eastAsia="ja-JP"/>
        </w:rPr>
        <w:t xml:space="preserve">Contrasting </w:t>
      </w:r>
      <w:r w:rsidR="0034276D" w:rsidRPr="00537B08">
        <w:rPr>
          <w:rFonts w:ascii="Times New Roman" w:hAnsi="Times New Roman" w:cs="Times New Roman"/>
          <w:sz w:val="24"/>
          <w:szCs w:val="24"/>
          <w:lang w:eastAsia="ja-JP"/>
        </w:rPr>
        <w:t>S</w:t>
      </w:r>
      <w:r w:rsidR="007C1FDB" w:rsidRPr="00537B08">
        <w:rPr>
          <w:rFonts w:ascii="Times New Roman" w:hAnsi="Times New Roman" w:cs="Times New Roman"/>
          <w:sz w:val="24"/>
          <w:szCs w:val="24"/>
          <w:lang w:eastAsia="ja-JP"/>
        </w:rPr>
        <w:t xml:space="preserve">exual </w:t>
      </w:r>
      <w:r w:rsidR="0034276D" w:rsidRPr="00537B08">
        <w:rPr>
          <w:rFonts w:ascii="Times New Roman" w:hAnsi="Times New Roman" w:cs="Times New Roman"/>
          <w:sz w:val="24"/>
          <w:szCs w:val="24"/>
          <w:lang w:eastAsia="ja-JP"/>
        </w:rPr>
        <w:t>T</w:t>
      </w:r>
      <w:r w:rsidR="007C1FDB" w:rsidRPr="00537B08">
        <w:rPr>
          <w:rFonts w:ascii="Times New Roman" w:hAnsi="Times New Roman" w:cs="Times New Roman"/>
          <w:sz w:val="24"/>
          <w:szCs w:val="24"/>
          <w:lang w:eastAsia="ja-JP"/>
        </w:rPr>
        <w:t xml:space="preserve">hemes in Jack Kerouac’s </w:t>
      </w:r>
      <w:r w:rsidR="007C1FDB" w:rsidRPr="00537B08">
        <w:rPr>
          <w:rFonts w:ascii="Times New Roman" w:hAnsi="Times New Roman" w:cs="Times New Roman"/>
          <w:i/>
          <w:iCs/>
          <w:sz w:val="24"/>
          <w:szCs w:val="24"/>
          <w:lang w:eastAsia="ja-JP"/>
        </w:rPr>
        <w:t>On The Road</w:t>
      </w:r>
      <w:r w:rsidR="007C1FDB" w:rsidRPr="00537B08">
        <w:rPr>
          <w:rFonts w:ascii="Times New Roman" w:hAnsi="Times New Roman" w:cs="Times New Roman"/>
          <w:sz w:val="24"/>
          <w:szCs w:val="24"/>
          <w:lang w:eastAsia="ja-JP"/>
        </w:rPr>
        <w:t xml:space="preserve"> and </w:t>
      </w:r>
      <w:r w:rsidR="007C1FDB" w:rsidRPr="00537B08">
        <w:rPr>
          <w:rFonts w:ascii="Times New Roman" w:hAnsi="Times New Roman" w:cs="Times New Roman"/>
          <w:i/>
          <w:iCs/>
          <w:sz w:val="24"/>
          <w:szCs w:val="24"/>
          <w:lang w:eastAsia="ja-JP"/>
        </w:rPr>
        <w:t>The Dharma Bums</w:t>
      </w:r>
      <w:r w:rsidR="0034276D" w:rsidRPr="00537B08">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 xml:space="preserve"> </w:t>
      </w:r>
      <w:r w:rsidR="007C1FDB" w:rsidRPr="00537B08">
        <w:rPr>
          <w:rFonts w:ascii="Times New Roman" w:hAnsi="Times New Roman" w:cs="Times New Roman"/>
          <w:i/>
          <w:iCs/>
          <w:sz w:val="24"/>
          <w:szCs w:val="24"/>
          <w:lang w:eastAsia="ja-JP"/>
        </w:rPr>
        <w:t>Dash</w:t>
      </w:r>
      <w:r w:rsidR="007C1FDB" w:rsidRPr="00537B08">
        <w:rPr>
          <w:rFonts w:ascii="Times New Roman" w:hAnsi="Times New Roman" w:cs="Times New Roman"/>
          <w:sz w:val="24"/>
          <w:szCs w:val="24"/>
          <w:lang w:eastAsia="ja-JP"/>
        </w:rPr>
        <w:t xml:space="preserve"> </w:t>
      </w:r>
      <w:r w:rsidR="007C1FDB" w:rsidRPr="00537B08">
        <w:rPr>
          <w:rFonts w:ascii="Times New Roman" w:hAnsi="Times New Roman" w:cs="Times New Roman"/>
          <w:i/>
          <w:iCs/>
          <w:sz w:val="24"/>
          <w:szCs w:val="24"/>
          <w:lang w:eastAsia="ja-JP"/>
        </w:rPr>
        <w:t>Literary Journal</w:t>
      </w:r>
      <w:r w:rsidR="007C1FDB" w:rsidRPr="00537B08">
        <w:rPr>
          <w:rFonts w:ascii="Times New Roman" w:hAnsi="Times New Roman" w:cs="Times New Roman"/>
          <w:sz w:val="24"/>
          <w:szCs w:val="24"/>
          <w:lang w:eastAsia="ja-JP"/>
        </w:rPr>
        <w:t>, 1</w:t>
      </w:r>
      <w:r w:rsidRPr="00537B08">
        <w:rPr>
          <w:rFonts w:ascii="Times New Roman" w:hAnsi="Times New Roman" w:cs="Times New Roman"/>
          <w:sz w:val="24"/>
          <w:szCs w:val="24"/>
          <w:lang w:eastAsia="ja-JP"/>
        </w:rPr>
        <w:t xml:space="preserve"> (2008)</w:t>
      </w:r>
      <w:r w:rsidR="007C1FDB" w:rsidRPr="00537B08">
        <w:rPr>
          <w:rFonts w:ascii="Times New Roman" w:hAnsi="Times New Roman" w:cs="Times New Roman"/>
          <w:sz w:val="24"/>
          <w:szCs w:val="24"/>
          <w:lang w:eastAsia="ja-JP"/>
        </w:rPr>
        <w:t>, 49-51.</w:t>
      </w:r>
    </w:p>
    <w:p w14:paraId="68B11A15" w14:textId="77777777" w:rsidR="000E39E5" w:rsidRPr="00537B08" w:rsidRDefault="000E39E5" w:rsidP="00537B08">
      <w:pPr>
        <w:rPr>
          <w:rFonts w:ascii="Times New Roman" w:hAnsi="Times New Roman" w:cs="Times New Roman"/>
          <w:sz w:val="24"/>
          <w:szCs w:val="24"/>
          <w:lang w:eastAsia="ja-JP"/>
        </w:rPr>
      </w:pPr>
    </w:p>
    <w:p w14:paraId="38D4D58F" w14:textId="1AD637CC" w:rsidR="007C1FDB" w:rsidRDefault="00F45D98" w:rsidP="00753A71">
      <w:pPr>
        <w:pStyle w:val="FootnoteText"/>
        <w:rPr>
          <w:sz w:val="24"/>
          <w:szCs w:val="24"/>
        </w:rPr>
      </w:pPr>
      <w:r w:rsidRPr="00537B08">
        <w:rPr>
          <w:sz w:val="24"/>
          <w:szCs w:val="24"/>
        </w:rPr>
        <w:t xml:space="preserve">Omar </w:t>
      </w:r>
      <w:r w:rsidR="007C1FDB" w:rsidRPr="00537B08">
        <w:rPr>
          <w:sz w:val="24"/>
          <w:szCs w:val="24"/>
        </w:rPr>
        <w:t xml:space="preserve">Swartz, </w:t>
      </w:r>
      <w:r w:rsidR="0034276D" w:rsidRPr="00537B08">
        <w:rPr>
          <w:sz w:val="24"/>
          <w:szCs w:val="24"/>
        </w:rPr>
        <w:t xml:space="preserve">Katia </w:t>
      </w:r>
      <w:r w:rsidR="007C1FDB" w:rsidRPr="00537B08">
        <w:rPr>
          <w:sz w:val="24"/>
          <w:szCs w:val="24"/>
        </w:rPr>
        <w:t>Campbell</w:t>
      </w:r>
      <w:r w:rsidR="0034276D" w:rsidRPr="00537B08">
        <w:rPr>
          <w:sz w:val="24"/>
          <w:szCs w:val="24"/>
        </w:rPr>
        <w:t xml:space="preserve">, </w:t>
      </w:r>
      <w:r w:rsidR="007C1FDB" w:rsidRPr="00537B08">
        <w:rPr>
          <w:sz w:val="24"/>
          <w:szCs w:val="24"/>
        </w:rPr>
        <w:t xml:space="preserve">and </w:t>
      </w:r>
      <w:r w:rsidR="0034276D" w:rsidRPr="00537B08">
        <w:rPr>
          <w:sz w:val="24"/>
          <w:szCs w:val="24"/>
        </w:rPr>
        <w:t xml:space="preserve">Christina </w:t>
      </w:r>
      <w:r w:rsidR="007C1FDB" w:rsidRPr="00537B08">
        <w:rPr>
          <w:sz w:val="24"/>
          <w:szCs w:val="24"/>
        </w:rPr>
        <w:t>Pestana</w:t>
      </w:r>
      <w:r w:rsidR="0034276D" w:rsidRPr="00537B08">
        <w:rPr>
          <w:sz w:val="24"/>
          <w:szCs w:val="24"/>
        </w:rPr>
        <w:t xml:space="preserve"> </w:t>
      </w:r>
      <w:r w:rsidR="007C1FDB" w:rsidRPr="00537B08">
        <w:rPr>
          <w:sz w:val="24"/>
          <w:szCs w:val="24"/>
        </w:rPr>
        <w:t xml:space="preserve">(2008). </w:t>
      </w:r>
      <w:r w:rsidR="0034276D" w:rsidRPr="00537B08">
        <w:rPr>
          <w:sz w:val="24"/>
          <w:szCs w:val="24"/>
        </w:rPr>
        <w:t>“</w:t>
      </w:r>
      <w:r w:rsidR="007C1FDB" w:rsidRPr="00537B08">
        <w:rPr>
          <w:sz w:val="24"/>
          <w:szCs w:val="24"/>
        </w:rPr>
        <w:t xml:space="preserve">Creative </w:t>
      </w:r>
      <w:r w:rsidR="0034276D" w:rsidRPr="00537B08">
        <w:rPr>
          <w:sz w:val="24"/>
          <w:szCs w:val="24"/>
        </w:rPr>
        <w:t>D</w:t>
      </w:r>
      <w:r w:rsidR="007C1FDB" w:rsidRPr="00537B08">
        <w:rPr>
          <w:sz w:val="24"/>
          <w:szCs w:val="24"/>
        </w:rPr>
        <w:t xml:space="preserve">emocracy and the </w:t>
      </w:r>
      <w:r w:rsidR="0034276D" w:rsidRPr="00537B08">
        <w:rPr>
          <w:sz w:val="24"/>
          <w:szCs w:val="24"/>
        </w:rPr>
        <w:t>C</w:t>
      </w:r>
      <w:r w:rsidR="007C1FDB" w:rsidRPr="00537B08">
        <w:rPr>
          <w:sz w:val="24"/>
          <w:szCs w:val="24"/>
        </w:rPr>
        <w:t xml:space="preserve">ommunicative </w:t>
      </w:r>
      <w:r w:rsidR="0034276D" w:rsidRPr="00537B08">
        <w:rPr>
          <w:sz w:val="24"/>
          <w:szCs w:val="24"/>
        </w:rPr>
        <w:t>I</w:t>
      </w:r>
      <w:r w:rsidR="007C1FDB" w:rsidRPr="00537B08">
        <w:rPr>
          <w:sz w:val="24"/>
          <w:szCs w:val="24"/>
        </w:rPr>
        <w:t>magination</w:t>
      </w:r>
      <w:r w:rsidR="0034276D" w:rsidRPr="00537B08">
        <w:rPr>
          <w:sz w:val="24"/>
          <w:szCs w:val="24"/>
        </w:rPr>
        <w:t xml:space="preserve">,” </w:t>
      </w:r>
      <w:r w:rsidR="007C1FDB" w:rsidRPr="00537B08">
        <w:rPr>
          <w:i/>
          <w:iCs/>
          <w:sz w:val="24"/>
          <w:szCs w:val="24"/>
        </w:rPr>
        <w:t>Ethical Space: The International Journal of Communication Ethics</w:t>
      </w:r>
      <w:r w:rsidR="007C1FDB" w:rsidRPr="00537B08">
        <w:rPr>
          <w:sz w:val="24"/>
          <w:szCs w:val="24"/>
        </w:rPr>
        <w:t>, 5</w:t>
      </w:r>
      <w:r w:rsidR="005F6502" w:rsidRPr="00537B08">
        <w:rPr>
          <w:sz w:val="24"/>
          <w:szCs w:val="24"/>
        </w:rPr>
        <w:t xml:space="preserve"> (2008):</w:t>
      </w:r>
      <w:r w:rsidR="007C1FDB" w:rsidRPr="00537B08">
        <w:rPr>
          <w:sz w:val="24"/>
          <w:szCs w:val="24"/>
        </w:rPr>
        <w:t xml:space="preserve"> 43-53.</w:t>
      </w:r>
    </w:p>
    <w:p w14:paraId="7561A94C" w14:textId="77777777" w:rsidR="00F50BEA" w:rsidRPr="00537B08" w:rsidRDefault="00F50BEA" w:rsidP="00753A71">
      <w:pPr>
        <w:pStyle w:val="FootnoteText"/>
        <w:rPr>
          <w:sz w:val="24"/>
          <w:szCs w:val="24"/>
        </w:rPr>
      </w:pPr>
    </w:p>
    <w:p w14:paraId="5811A078" w14:textId="0568D7B4" w:rsidR="007C1FDB" w:rsidRPr="00537B08" w:rsidRDefault="005F6502"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Access to AIDS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edicine: Ethical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onsiderations</w:t>
      </w:r>
      <w:r w:rsidRPr="00537B08">
        <w:rPr>
          <w:rFonts w:ascii="Times New Roman" w:hAnsi="Times New Roman" w:cs="Times New Roman"/>
          <w:sz w:val="24"/>
          <w:szCs w:val="24"/>
        </w:rPr>
        <w:t>,”</w:t>
      </w:r>
      <w:r w:rsidR="007C1FDB" w:rsidRPr="00537B08">
        <w:rPr>
          <w:rFonts w:ascii="Times New Roman" w:hAnsi="Times New Roman" w:cs="Times New Roman"/>
          <w:i/>
          <w:iCs/>
          <w:sz w:val="24"/>
          <w:szCs w:val="24"/>
        </w:rPr>
        <w:t xml:space="preserve"> Indian Journal of Medical Ethics</w:t>
      </w:r>
      <w:r w:rsidR="007C1FDB" w:rsidRPr="00537B08">
        <w:rPr>
          <w:rFonts w:ascii="Times New Roman" w:hAnsi="Times New Roman" w:cs="Times New Roman"/>
          <w:sz w:val="24"/>
          <w:szCs w:val="24"/>
        </w:rPr>
        <w:t>, 1</w:t>
      </w:r>
      <w:r w:rsidRPr="00537B08">
        <w:rPr>
          <w:rFonts w:ascii="Times New Roman" w:hAnsi="Times New Roman" w:cs="Times New Roman"/>
          <w:sz w:val="24"/>
          <w:szCs w:val="24"/>
        </w:rPr>
        <w:t xml:space="preserve"> (2005):</w:t>
      </w:r>
      <w:r w:rsidR="007C1FDB" w:rsidRPr="00537B08">
        <w:rPr>
          <w:rFonts w:ascii="Times New Roman" w:hAnsi="Times New Roman" w:cs="Times New Roman"/>
          <w:sz w:val="24"/>
          <w:szCs w:val="24"/>
        </w:rPr>
        <w:t xml:space="preserve"> 77-78.</w:t>
      </w:r>
    </w:p>
    <w:p w14:paraId="40CB0098" w14:textId="77777777" w:rsidR="005F6502" w:rsidRPr="00537B08" w:rsidRDefault="005F6502" w:rsidP="00537B08">
      <w:pPr>
        <w:rPr>
          <w:rFonts w:ascii="Times New Roman" w:hAnsi="Times New Roman" w:cs="Times New Roman"/>
          <w:sz w:val="24"/>
          <w:szCs w:val="24"/>
        </w:rPr>
      </w:pPr>
    </w:p>
    <w:p w14:paraId="302AFFA8" w14:textId="7224CAA7" w:rsidR="007C1FDB" w:rsidRPr="00537B08" w:rsidRDefault="005F6502" w:rsidP="00537B08">
      <w:pPr>
        <w:pStyle w:val="FootnoteText"/>
        <w:rPr>
          <w:b/>
          <w:bCs/>
          <w:sz w:val="24"/>
          <w:szCs w:val="24"/>
        </w:rPr>
      </w:pPr>
      <w:r w:rsidRPr="00537B08">
        <w:rPr>
          <w:sz w:val="24"/>
          <w:szCs w:val="24"/>
        </w:rPr>
        <w:t xml:space="preserve">Omar </w:t>
      </w:r>
      <w:r w:rsidR="007C1FDB" w:rsidRPr="00537B08">
        <w:rPr>
          <w:sz w:val="24"/>
          <w:szCs w:val="24"/>
        </w:rPr>
        <w:t xml:space="preserve">Swartz, </w:t>
      </w:r>
      <w:r w:rsidR="0034276D" w:rsidRPr="00537B08">
        <w:rPr>
          <w:sz w:val="24"/>
          <w:szCs w:val="24"/>
        </w:rPr>
        <w:t>“</w:t>
      </w:r>
      <w:r w:rsidR="007C1FDB" w:rsidRPr="00537B08">
        <w:rPr>
          <w:sz w:val="24"/>
          <w:szCs w:val="24"/>
        </w:rPr>
        <w:t xml:space="preserve">Defending </w:t>
      </w:r>
      <w:r w:rsidR="0034276D" w:rsidRPr="00537B08">
        <w:rPr>
          <w:sz w:val="24"/>
          <w:szCs w:val="24"/>
        </w:rPr>
        <w:t>L</w:t>
      </w:r>
      <w:r w:rsidR="007C1FDB" w:rsidRPr="00537B08">
        <w:rPr>
          <w:sz w:val="24"/>
          <w:szCs w:val="24"/>
        </w:rPr>
        <w:t xml:space="preserve">abor in </w:t>
      </w:r>
      <w:r w:rsidR="007C1FDB" w:rsidRPr="00537B08">
        <w:rPr>
          <w:i/>
          <w:iCs/>
          <w:sz w:val="24"/>
          <w:szCs w:val="24"/>
        </w:rPr>
        <w:t xml:space="preserve">Commonwealth v. </w:t>
      </w:r>
      <w:proofErr w:type="spellStart"/>
      <w:r w:rsidR="007C1FDB" w:rsidRPr="00537B08">
        <w:rPr>
          <w:i/>
          <w:iCs/>
          <w:sz w:val="24"/>
          <w:szCs w:val="24"/>
        </w:rPr>
        <w:t>Pullis</w:t>
      </w:r>
      <w:proofErr w:type="spellEnd"/>
      <w:r w:rsidR="007C1FDB" w:rsidRPr="00537B08">
        <w:rPr>
          <w:sz w:val="24"/>
          <w:szCs w:val="24"/>
        </w:rPr>
        <w:t>: Contemporary</w:t>
      </w:r>
      <w:r w:rsidR="00591B05" w:rsidRPr="00537B08">
        <w:rPr>
          <w:sz w:val="24"/>
          <w:szCs w:val="24"/>
        </w:rPr>
        <w:t xml:space="preserve"> </w:t>
      </w:r>
      <w:r w:rsidR="0034276D" w:rsidRPr="00537B08">
        <w:rPr>
          <w:sz w:val="24"/>
          <w:szCs w:val="24"/>
        </w:rPr>
        <w:t>I</w:t>
      </w:r>
      <w:r w:rsidR="007C1FDB" w:rsidRPr="00537B08">
        <w:rPr>
          <w:sz w:val="24"/>
          <w:szCs w:val="24"/>
        </w:rPr>
        <w:t xml:space="preserve">mplications for </w:t>
      </w:r>
      <w:r w:rsidR="0034276D" w:rsidRPr="00537B08">
        <w:rPr>
          <w:sz w:val="24"/>
          <w:szCs w:val="24"/>
        </w:rPr>
        <w:t>R</w:t>
      </w:r>
      <w:r w:rsidR="007C1FDB" w:rsidRPr="00537B08">
        <w:rPr>
          <w:sz w:val="24"/>
          <w:szCs w:val="24"/>
        </w:rPr>
        <w:t xml:space="preserve">ethinking </w:t>
      </w:r>
      <w:r w:rsidR="0034276D" w:rsidRPr="00537B08">
        <w:rPr>
          <w:sz w:val="24"/>
          <w:szCs w:val="24"/>
        </w:rPr>
        <w:t>C</w:t>
      </w:r>
      <w:r w:rsidR="007C1FDB" w:rsidRPr="00537B08">
        <w:rPr>
          <w:sz w:val="24"/>
          <w:szCs w:val="24"/>
        </w:rPr>
        <w:t>ommunity</w:t>
      </w:r>
      <w:r w:rsidRPr="00537B08">
        <w:rPr>
          <w:sz w:val="24"/>
          <w:szCs w:val="24"/>
        </w:rPr>
        <w:t>,”</w:t>
      </w:r>
      <w:r w:rsidR="007C1FDB" w:rsidRPr="00537B08">
        <w:rPr>
          <w:sz w:val="24"/>
          <w:szCs w:val="24"/>
        </w:rPr>
        <w:t xml:space="preserve"> </w:t>
      </w:r>
      <w:r w:rsidR="007C1FDB" w:rsidRPr="00537B08">
        <w:rPr>
          <w:i/>
          <w:iCs/>
          <w:sz w:val="24"/>
          <w:szCs w:val="24"/>
        </w:rPr>
        <w:t>ICFAI [Institute of Chartered Financial Analysts of India] Journal of Employment Law</w:t>
      </w:r>
      <w:r w:rsidR="007C1FDB" w:rsidRPr="00537B08">
        <w:rPr>
          <w:sz w:val="24"/>
          <w:szCs w:val="24"/>
        </w:rPr>
        <w:t>, 3</w:t>
      </w:r>
      <w:r w:rsidRPr="00537B08">
        <w:rPr>
          <w:sz w:val="24"/>
          <w:szCs w:val="24"/>
        </w:rPr>
        <w:t xml:space="preserve"> (2005):</w:t>
      </w:r>
      <w:r w:rsidR="00D259C4" w:rsidRPr="00537B08">
        <w:rPr>
          <w:sz w:val="24"/>
          <w:szCs w:val="24"/>
        </w:rPr>
        <w:t xml:space="preserve"> 50-62. [</w:t>
      </w:r>
      <w:r w:rsidR="00D259C4" w:rsidRPr="00537B08">
        <w:rPr>
          <w:b/>
          <w:bCs/>
          <w:sz w:val="24"/>
          <w:szCs w:val="24"/>
        </w:rPr>
        <w:t>R</w:t>
      </w:r>
      <w:r w:rsidR="007C1FDB" w:rsidRPr="00537B08">
        <w:rPr>
          <w:b/>
          <w:bCs/>
          <w:sz w:val="24"/>
          <w:szCs w:val="24"/>
        </w:rPr>
        <w:t xml:space="preserve">eprint of a 2004 article of the same name originally published in </w:t>
      </w:r>
      <w:r w:rsidR="007C1FDB" w:rsidRPr="00537B08">
        <w:rPr>
          <w:b/>
          <w:bCs/>
          <w:i/>
          <w:iCs/>
          <w:sz w:val="24"/>
          <w:szCs w:val="24"/>
        </w:rPr>
        <w:t>E Law: Murdoch University Electronic Journal of Law</w:t>
      </w:r>
      <w:r w:rsidR="007C1FDB" w:rsidRPr="00537B08">
        <w:rPr>
          <w:b/>
          <w:bCs/>
          <w:sz w:val="24"/>
          <w:szCs w:val="24"/>
        </w:rPr>
        <w:t>.</w:t>
      </w:r>
      <w:r w:rsidR="00D259C4" w:rsidRPr="00537B08">
        <w:rPr>
          <w:b/>
          <w:bCs/>
          <w:sz w:val="24"/>
          <w:szCs w:val="24"/>
        </w:rPr>
        <w:t>]</w:t>
      </w:r>
    </w:p>
    <w:p w14:paraId="1C64894A" w14:textId="77777777" w:rsidR="0034276D" w:rsidRPr="00537B08" w:rsidRDefault="0034276D" w:rsidP="00537B08">
      <w:pPr>
        <w:pStyle w:val="FootnoteText"/>
        <w:rPr>
          <w:sz w:val="24"/>
          <w:szCs w:val="24"/>
        </w:rPr>
      </w:pPr>
    </w:p>
    <w:p w14:paraId="53F4427D" w14:textId="230B83D9" w:rsidR="007C1FDB" w:rsidRPr="00537B08" w:rsidRDefault="000235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Codifying the </w:t>
      </w:r>
      <w:r w:rsidR="0034276D"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aw of </w:t>
      </w:r>
      <w:r w:rsidR="0034276D"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lavery in North Carolina: Positive </w:t>
      </w:r>
      <w:r w:rsidR="0034276D"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aw and the </w:t>
      </w:r>
      <w:r w:rsidR="0034276D"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lave </w:t>
      </w:r>
      <w:r w:rsidR="0034276D" w:rsidRPr="00537B08">
        <w:rPr>
          <w:rFonts w:ascii="Times New Roman" w:hAnsi="Times New Roman" w:cs="Times New Roman"/>
          <w:sz w:val="24"/>
          <w:szCs w:val="24"/>
        </w:rPr>
        <w:t>P</w:t>
      </w:r>
      <w:r w:rsidR="007C1FDB" w:rsidRPr="00537B08">
        <w:rPr>
          <w:rFonts w:ascii="Times New Roman" w:hAnsi="Times New Roman" w:cs="Times New Roman"/>
          <w:sz w:val="24"/>
          <w:szCs w:val="24"/>
        </w:rPr>
        <w:t>ersona</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Thurgood Marshall Law Review</w:t>
      </w:r>
      <w:r w:rsidR="007C1FDB" w:rsidRPr="00537B08">
        <w:rPr>
          <w:rFonts w:ascii="Times New Roman" w:hAnsi="Times New Roman" w:cs="Times New Roman"/>
          <w:sz w:val="24"/>
          <w:szCs w:val="24"/>
        </w:rPr>
        <w:t>, 29</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 285-310.</w:t>
      </w:r>
    </w:p>
    <w:p w14:paraId="5CA7A7F9" w14:textId="77777777" w:rsidR="007C1FDB" w:rsidRPr="00537B08" w:rsidRDefault="007C1FDB" w:rsidP="00537B08">
      <w:pPr>
        <w:pStyle w:val="FootnoteText"/>
        <w:rPr>
          <w:sz w:val="24"/>
          <w:szCs w:val="24"/>
        </w:rPr>
      </w:pPr>
    </w:p>
    <w:p w14:paraId="26E3F13F" w14:textId="2196F109" w:rsidR="007C1FDB" w:rsidRPr="00537B08" w:rsidRDefault="000235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Critical </w:t>
      </w:r>
      <w:r w:rsidR="0034276D"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houghts on </w:t>
      </w:r>
      <w:r w:rsidR="0034276D"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aw and </w:t>
      </w:r>
      <w:r w:rsidR="003F387D"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eform in </w:t>
      </w:r>
      <w:r w:rsidR="0034276D" w:rsidRPr="00537B08">
        <w:rPr>
          <w:rFonts w:ascii="Times New Roman" w:hAnsi="Times New Roman" w:cs="Times New Roman"/>
          <w:sz w:val="24"/>
          <w:szCs w:val="24"/>
        </w:rPr>
        <w:t>P</w:t>
      </w:r>
      <w:r w:rsidR="007C1FDB" w:rsidRPr="00537B08">
        <w:rPr>
          <w:rFonts w:ascii="Times New Roman" w:hAnsi="Times New Roman" w:cs="Times New Roman"/>
          <w:sz w:val="24"/>
          <w:szCs w:val="24"/>
        </w:rPr>
        <w:t>ost-Maoist China</w:t>
      </w:r>
      <w:r w:rsidR="0034276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Across Borders International Law Journal</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11</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Available from</w:t>
      </w:r>
      <w:r w:rsidR="003F387D" w:rsidRPr="00537B08">
        <w:rPr>
          <w:rFonts w:ascii="Times New Roman" w:hAnsi="Times New Roman" w:cs="Times New Roman"/>
          <w:sz w:val="24"/>
          <w:szCs w:val="24"/>
        </w:rPr>
        <w:t xml:space="preserve"> </w:t>
      </w:r>
      <w:hyperlink r:id="rId8" w:history="1">
        <w:r w:rsidR="003F387D" w:rsidRPr="00537B08">
          <w:rPr>
            <w:rStyle w:val="Hyperlink"/>
            <w:rFonts w:ascii="Times New Roman" w:hAnsi="Times New Roman" w:cs="Times New Roman"/>
            <w:color w:val="auto"/>
            <w:sz w:val="24"/>
            <w:szCs w:val="24"/>
            <w:u w:val="none"/>
          </w:rPr>
          <w:t>https://heinonline.org/HOL/</w:t>
        </w:r>
      </w:hyperlink>
      <w:r w:rsidR="003F387D" w:rsidRPr="00537B08">
        <w:rPr>
          <w:rFonts w:ascii="Times New Roman" w:hAnsi="Times New Roman" w:cs="Times New Roman"/>
          <w:sz w:val="24"/>
          <w:szCs w:val="24"/>
        </w:rPr>
        <w:t xml:space="preserve">Landing </w:t>
      </w:r>
      <w:proofErr w:type="spellStart"/>
      <w:r w:rsidR="003F387D" w:rsidRPr="00537B08">
        <w:rPr>
          <w:rFonts w:ascii="Times New Roman" w:hAnsi="Times New Roman" w:cs="Times New Roman"/>
          <w:sz w:val="24"/>
          <w:szCs w:val="24"/>
        </w:rPr>
        <w:t>Page?handle</w:t>
      </w:r>
      <w:proofErr w:type="spellEnd"/>
      <w:r w:rsidR="003F387D" w:rsidRPr="00537B08">
        <w:rPr>
          <w:rFonts w:ascii="Times New Roman" w:hAnsi="Times New Roman" w:cs="Times New Roman"/>
          <w:sz w:val="24"/>
          <w:szCs w:val="24"/>
        </w:rPr>
        <w:t>=</w:t>
      </w:r>
      <w:proofErr w:type="spellStart"/>
      <w:r w:rsidR="003F387D" w:rsidRPr="00537B08">
        <w:rPr>
          <w:rFonts w:ascii="Times New Roman" w:hAnsi="Times New Roman" w:cs="Times New Roman"/>
          <w:sz w:val="24"/>
          <w:szCs w:val="24"/>
        </w:rPr>
        <w:t>hein.journals</w:t>
      </w:r>
      <w:proofErr w:type="spellEnd"/>
      <w:r w:rsidR="003F387D" w:rsidRPr="00537B08">
        <w:rPr>
          <w:rFonts w:ascii="Times New Roman" w:hAnsi="Times New Roman" w:cs="Times New Roman"/>
          <w:sz w:val="24"/>
          <w:szCs w:val="24"/>
        </w:rPr>
        <w:t>/gjil8&amp;div=5&amp;id=&amp;page=.</w:t>
      </w:r>
    </w:p>
    <w:p w14:paraId="64425C3B" w14:textId="77777777" w:rsidR="003F387D" w:rsidRPr="00537B08" w:rsidRDefault="003F387D" w:rsidP="00537B08">
      <w:pPr>
        <w:rPr>
          <w:rFonts w:ascii="Times New Roman" w:hAnsi="Times New Roman" w:cs="Times New Roman"/>
          <w:sz w:val="24"/>
          <w:szCs w:val="24"/>
        </w:rPr>
      </w:pPr>
    </w:p>
    <w:p w14:paraId="0B553A5B" w14:textId="2E156012" w:rsidR="003F387D" w:rsidRPr="00537B08" w:rsidRDefault="000235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3F387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Narrative </w:t>
      </w:r>
      <w:r w:rsidR="003F387D"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hemes of the American </w:t>
      </w:r>
      <w:r w:rsidR="003F387D" w:rsidRPr="00537B08">
        <w:rPr>
          <w:rFonts w:ascii="Times New Roman" w:hAnsi="Times New Roman" w:cs="Times New Roman"/>
          <w:sz w:val="24"/>
          <w:szCs w:val="24"/>
        </w:rPr>
        <w:t>C</w:t>
      </w:r>
      <w:r w:rsidR="007C1FDB" w:rsidRPr="00537B08">
        <w:rPr>
          <w:rFonts w:ascii="Times New Roman" w:hAnsi="Times New Roman" w:cs="Times New Roman"/>
          <w:sz w:val="24"/>
          <w:szCs w:val="24"/>
        </w:rPr>
        <w:t>haracter</w:t>
      </w:r>
      <w:r w:rsidR="003F387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49th Parallel: An</w:t>
      </w:r>
      <w:r w:rsidR="000E39E5">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Interdisciplinary Journal of North American Studies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13</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 Available </w:t>
      </w:r>
      <w:r w:rsidR="003F387D" w:rsidRPr="00537B08">
        <w:rPr>
          <w:rFonts w:ascii="Times New Roman" w:hAnsi="Times New Roman" w:cs="Times New Roman"/>
          <w:sz w:val="24"/>
          <w:szCs w:val="24"/>
        </w:rPr>
        <w:t xml:space="preserve">from </w:t>
      </w:r>
      <w:hyperlink w:history="1">
        <w:r w:rsidRPr="00537B08">
          <w:rPr>
            <w:rStyle w:val="Hyperlink"/>
            <w:rFonts w:ascii="Times New Roman" w:hAnsi="Times New Roman" w:cs="Times New Roman"/>
            <w:color w:val="auto"/>
            <w:sz w:val="24"/>
            <w:szCs w:val="24"/>
            <w:u w:val="none"/>
          </w:rPr>
          <w:t xml:space="preserve">https://49thpar </w:t>
        </w:r>
        <w:proofErr w:type="spellStart"/>
        <w:r w:rsidRPr="00537B08">
          <w:rPr>
            <w:rStyle w:val="Hyperlink"/>
            <w:rFonts w:ascii="Times New Roman" w:hAnsi="Times New Roman" w:cs="Times New Roman"/>
            <w:color w:val="auto"/>
            <w:sz w:val="24"/>
            <w:szCs w:val="24"/>
            <w:u w:val="none"/>
          </w:rPr>
          <w:t>allel</w:t>
        </w:r>
        <w:proofErr w:type="spellEnd"/>
      </w:hyperlink>
      <w:r w:rsidR="003F387D" w:rsidRPr="00537B08">
        <w:rPr>
          <w:rFonts w:ascii="Times New Roman" w:hAnsi="Times New Roman" w:cs="Times New Roman"/>
          <w:sz w:val="24"/>
          <w:szCs w:val="24"/>
        </w:rPr>
        <w:t xml:space="preserve"> journal.org/2014/07/12/issue-13-spring-2004/.</w:t>
      </w:r>
    </w:p>
    <w:p w14:paraId="7193B877" w14:textId="77777777" w:rsidR="007C1FDB" w:rsidRPr="00537B08" w:rsidRDefault="007C1FDB" w:rsidP="00537B08">
      <w:pPr>
        <w:pStyle w:val="FootnoteText"/>
        <w:rPr>
          <w:sz w:val="24"/>
          <w:szCs w:val="24"/>
        </w:rPr>
      </w:pPr>
    </w:p>
    <w:p w14:paraId="4B189648" w14:textId="20884A72" w:rsidR="007C1FDB" w:rsidRPr="00537B08" w:rsidRDefault="000235AE" w:rsidP="00537B08">
      <w:pPr>
        <w:pStyle w:val="FootnoteText"/>
        <w:rPr>
          <w:sz w:val="24"/>
          <w:szCs w:val="24"/>
        </w:rPr>
      </w:pPr>
      <w:r w:rsidRPr="00537B08">
        <w:rPr>
          <w:sz w:val="24"/>
          <w:szCs w:val="24"/>
        </w:rPr>
        <w:t xml:space="preserve">Omar </w:t>
      </w:r>
      <w:r w:rsidR="007C1FDB" w:rsidRPr="00537B08">
        <w:rPr>
          <w:sz w:val="24"/>
          <w:szCs w:val="24"/>
        </w:rPr>
        <w:t xml:space="preserve">Swartz, </w:t>
      </w:r>
      <w:r w:rsidR="000F576C" w:rsidRPr="00537B08">
        <w:rPr>
          <w:sz w:val="24"/>
          <w:szCs w:val="24"/>
        </w:rPr>
        <w:t>“</w:t>
      </w:r>
      <w:r w:rsidR="007C1FDB" w:rsidRPr="00537B08">
        <w:rPr>
          <w:sz w:val="24"/>
          <w:szCs w:val="24"/>
        </w:rPr>
        <w:t>Neo-</w:t>
      </w:r>
      <w:r w:rsidR="000F576C" w:rsidRPr="00537B08">
        <w:rPr>
          <w:sz w:val="24"/>
          <w:szCs w:val="24"/>
        </w:rPr>
        <w:t>L</w:t>
      </w:r>
      <w:r w:rsidR="007C1FDB" w:rsidRPr="00537B08">
        <w:rPr>
          <w:sz w:val="24"/>
          <w:szCs w:val="24"/>
        </w:rPr>
        <w:t xml:space="preserve">iberal </w:t>
      </w:r>
      <w:r w:rsidR="000F576C" w:rsidRPr="00537B08">
        <w:rPr>
          <w:sz w:val="24"/>
          <w:szCs w:val="24"/>
        </w:rPr>
        <w:t>L</w:t>
      </w:r>
      <w:r w:rsidR="007C1FDB" w:rsidRPr="00537B08">
        <w:rPr>
          <w:sz w:val="24"/>
          <w:szCs w:val="24"/>
        </w:rPr>
        <w:t xml:space="preserve">egal </w:t>
      </w:r>
      <w:r w:rsidR="000F576C" w:rsidRPr="00537B08">
        <w:rPr>
          <w:sz w:val="24"/>
          <w:szCs w:val="24"/>
        </w:rPr>
        <w:t>M</w:t>
      </w:r>
      <w:r w:rsidR="007C1FDB" w:rsidRPr="00537B08">
        <w:rPr>
          <w:sz w:val="24"/>
          <w:szCs w:val="24"/>
        </w:rPr>
        <w:t xml:space="preserve">orality and </w:t>
      </w:r>
      <w:r w:rsidR="000F576C" w:rsidRPr="00537B08">
        <w:rPr>
          <w:sz w:val="24"/>
          <w:szCs w:val="24"/>
        </w:rPr>
        <w:t>A</w:t>
      </w:r>
      <w:r w:rsidR="007C1FDB" w:rsidRPr="00537B08">
        <w:rPr>
          <w:sz w:val="24"/>
          <w:szCs w:val="24"/>
        </w:rPr>
        <w:t xml:space="preserve">ccess to </w:t>
      </w:r>
      <w:r w:rsidR="000F576C" w:rsidRPr="00537B08">
        <w:rPr>
          <w:sz w:val="24"/>
          <w:szCs w:val="24"/>
        </w:rPr>
        <w:t>M</w:t>
      </w:r>
      <w:r w:rsidR="007C1FDB" w:rsidRPr="00537B08">
        <w:rPr>
          <w:sz w:val="24"/>
          <w:szCs w:val="24"/>
        </w:rPr>
        <w:t xml:space="preserve">edicine: The </w:t>
      </w:r>
      <w:r w:rsidR="000F576C" w:rsidRPr="00537B08">
        <w:rPr>
          <w:sz w:val="24"/>
          <w:szCs w:val="24"/>
        </w:rPr>
        <w:t>C</w:t>
      </w:r>
      <w:r w:rsidR="007C1FDB" w:rsidRPr="00537B08">
        <w:rPr>
          <w:sz w:val="24"/>
          <w:szCs w:val="24"/>
        </w:rPr>
        <w:t>ase of AIDS.</w:t>
      </w:r>
      <w:r w:rsidR="0085425C">
        <w:rPr>
          <w:sz w:val="24"/>
          <w:szCs w:val="24"/>
        </w:rPr>
        <w:t>”</w:t>
      </w:r>
      <w:r w:rsidR="007C1FDB" w:rsidRPr="00537B08">
        <w:rPr>
          <w:sz w:val="24"/>
          <w:szCs w:val="24"/>
        </w:rPr>
        <w:t xml:space="preserve"> </w:t>
      </w:r>
      <w:r w:rsidR="007C1FDB" w:rsidRPr="00537B08">
        <w:rPr>
          <w:i/>
          <w:iCs/>
          <w:sz w:val="24"/>
          <w:szCs w:val="24"/>
        </w:rPr>
        <w:t>Alternative Law Journal</w:t>
      </w:r>
      <w:r w:rsidR="007C1FDB" w:rsidRPr="00537B08">
        <w:rPr>
          <w:sz w:val="24"/>
          <w:szCs w:val="24"/>
        </w:rPr>
        <w:t>, 29</w:t>
      </w:r>
      <w:r w:rsidRPr="00537B08">
        <w:rPr>
          <w:sz w:val="24"/>
          <w:szCs w:val="24"/>
        </w:rPr>
        <w:t xml:space="preserve"> (2004): </w:t>
      </w:r>
      <w:r w:rsidR="007C1FDB" w:rsidRPr="00537B08">
        <w:rPr>
          <w:sz w:val="24"/>
          <w:szCs w:val="24"/>
        </w:rPr>
        <w:t xml:space="preserve">178-182. </w:t>
      </w:r>
    </w:p>
    <w:p w14:paraId="094A151C" w14:textId="77777777" w:rsidR="00591B05" w:rsidRPr="00537B08" w:rsidRDefault="00591B05" w:rsidP="00537B08">
      <w:pPr>
        <w:pStyle w:val="FootnoteText"/>
        <w:rPr>
          <w:sz w:val="24"/>
          <w:szCs w:val="24"/>
        </w:rPr>
      </w:pPr>
    </w:p>
    <w:p w14:paraId="7A189B8D" w14:textId="450EFF07" w:rsidR="007C1FDB" w:rsidRPr="00537B08" w:rsidRDefault="000235AE" w:rsidP="00537B08">
      <w:pPr>
        <w:rPr>
          <w:rFonts w:ascii="Times New Roman" w:hAnsi="Times New Roman" w:cs="Times New Roman"/>
          <w:sz w:val="24"/>
          <w:szCs w:val="24"/>
          <w:u w:val="single"/>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0F576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Normative </w:t>
      </w:r>
      <w:r w:rsidR="000F576C" w:rsidRPr="00537B08">
        <w:rPr>
          <w:rFonts w:ascii="Times New Roman" w:hAnsi="Times New Roman" w:cs="Times New Roman"/>
          <w:sz w:val="24"/>
          <w:szCs w:val="24"/>
        </w:rPr>
        <w:t>M</w:t>
      </w:r>
      <w:r w:rsidR="007C1FDB" w:rsidRPr="00537B08">
        <w:rPr>
          <w:rFonts w:ascii="Times New Roman" w:hAnsi="Times New Roman" w:cs="Times New Roman"/>
          <w:sz w:val="24"/>
          <w:szCs w:val="24"/>
        </w:rPr>
        <w:t>orality and the U.S. Constitution</w:t>
      </w:r>
      <w:r w:rsidR="000F576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Nature, Society, Thought</w:t>
      </w:r>
      <w:r w:rsidR="007C1FDB" w:rsidRPr="00537B08">
        <w:rPr>
          <w:rFonts w:ascii="Times New Roman" w:hAnsi="Times New Roman" w:cs="Times New Roman"/>
          <w:sz w:val="24"/>
          <w:szCs w:val="24"/>
        </w:rPr>
        <w:t xml:space="preserve">, 17 </w:t>
      </w:r>
      <w:r w:rsidRPr="00537B08">
        <w:rPr>
          <w:rFonts w:ascii="Times New Roman" w:hAnsi="Times New Roman" w:cs="Times New Roman"/>
          <w:sz w:val="24"/>
          <w:szCs w:val="24"/>
        </w:rPr>
        <w:t xml:space="preserve">(2004): </w:t>
      </w:r>
      <w:r w:rsidR="007C1FDB" w:rsidRPr="00537B08">
        <w:rPr>
          <w:rFonts w:ascii="Times New Roman" w:hAnsi="Times New Roman" w:cs="Times New Roman"/>
          <w:sz w:val="24"/>
          <w:szCs w:val="24"/>
        </w:rPr>
        <w:t>283-305.</w:t>
      </w:r>
    </w:p>
    <w:p w14:paraId="1D145BE6" w14:textId="77777777" w:rsidR="007C1FDB" w:rsidRPr="00537B08" w:rsidRDefault="007C1FDB" w:rsidP="00537B08">
      <w:pPr>
        <w:rPr>
          <w:rFonts w:ascii="Times New Roman" w:hAnsi="Times New Roman" w:cs="Times New Roman"/>
          <w:sz w:val="24"/>
          <w:szCs w:val="24"/>
        </w:rPr>
      </w:pPr>
    </w:p>
    <w:p w14:paraId="03F5D3A9" w14:textId="68F86F2D" w:rsidR="000F576C" w:rsidRPr="00537B08" w:rsidRDefault="000235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0F576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000F576C"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ower and </w:t>
      </w:r>
      <w:r w:rsidR="000F576C" w:rsidRPr="00537B08">
        <w:rPr>
          <w:rFonts w:ascii="Times New Roman" w:hAnsi="Times New Roman" w:cs="Times New Roman"/>
          <w:sz w:val="24"/>
          <w:szCs w:val="24"/>
        </w:rPr>
        <w:t>E</w:t>
      </w:r>
      <w:r w:rsidR="007C1FDB" w:rsidRPr="00537B08">
        <w:rPr>
          <w:rFonts w:ascii="Times New Roman" w:hAnsi="Times New Roman" w:cs="Times New Roman"/>
          <w:sz w:val="24"/>
          <w:szCs w:val="24"/>
        </w:rPr>
        <w:t>quity: T</w:t>
      </w:r>
      <w:r w:rsidR="00D259C4" w:rsidRPr="00537B08">
        <w:rPr>
          <w:rFonts w:ascii="Times New Roman" w:hAnsi="Times New Roman" w:cs="Times New Roman"/>
          <w:sz w:val="24"/>
          <w:szCs w:val="24"/>
        </w:rPr>
        <w:t xml:space="preserve">oward a </w:t>
      </w:r>
      <w:r w:rsidR="000F576C" w:rsidRPr="00537B08">
        <w:rPr>
          <w:rFonts w:ascii="Times New Roman" w:hAnsi="Times New Roman" w:cs="Times New Roman"/>
          <w:sz w:val="24"/>
          <w:szCs w:val="24"/>
        </w:rPr>
        <w:t>W</w:t>
      </w:r>
      <w:r w:rsidR="00D259C4" w:rsidRPr="00537B08">
        <w:rPr>
          <w:rFonts w:ascii="Times New Roman" w:hAnsi="Times New Roman" w:cs="Times New Roman"/>
          <w:sz w:val="24"/>
          <w:szCs w:val="24"/>
        </w:rPr>
        <w:t>orking-</w:t>
      </w:r>
      <w:r w:rsidR="000F576C" w:rsidRPr="00537B08">
        <w:rPr>
          <w:rFonts w:ascii="Times New Roman" w:hAnsi="Times New Roman" w:cs="Times New Roman"/>
          <w:sz w:val="24"/>
          <w:szCs w:val="24"/>
        </w:rPr>
        <w:t>C</w:t>
      </w:r>
      <w:r w:rsidR="00D259C4" w:rsidRPr="00537B08">
        <w:rPr>
          <w:rFonts w:ascii="Times New Roman" w:hAnsi="Times New Roman" w:cs="Times New Roman"/>
          <w:sz w:val="24"/>
          <w:szCs w:val="24"/>
        </w:rPr>
        <w:t xml:space="preserve">lass </w:t>
      </w:r>
      <w:r w:rsidR="000F576C" w:rsidRPr="00537B08">
        <w:rPr>
          <w:rFonts w:ascii="Times New Roman" w:hAnsi="Times New Roman" w:cs="Times New Roman"/>
          <w:sz w:val="24"/>
          <w:szCs w:val="24"/>
        </w:rPr>
        <w:t>R</w:t>
      </w:r>
      <w:r w:rsidR="00D259C4" w:rsidRPr="00537B08">
        <w:rPr>
          <w:rFonts w:ascii="Times New Roman" w:hAnsi="Times New Roman" w:cs="Times New Roman"/>
          <w:sz w:val="24"/>
          <w:szCs w:val="24"/>
        </w:rPr>
        <w:t>hetoric</w:t>
      </w:r>
      <w:r w:rsidR="000F576C" w:rsidRPr="00537B08">
        <w:rPr>
          <w:rFonts w:ascii="Times New Roman" w:hAnsi="Times New Roman" w:cs="Times New Roman"/>
          <w:sz w:val="24"/>
          <w:szCs w:val="24"/>
        </w:rPr>
        <w:t>,”</w:t>
      </w:r>
      <w:r w:rsidR="00D259C4"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Reconstruction: Studies in Contemporary Culture</w:t>
      </w:r>
      <w:r w:rsidR="007C1FDB" w:rsidRPr="00537B08">
        <w:rPr>
          <w:rFonts w:ascii="Times New Roman" w:hAnsi="Times New Roman" w:cs="Times New Roman"/>
          <w:sz w:val="24"/>
          <w:szCs w:val="24"/>
        </w:rPr>
        <w:t>, 4</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 Available from</w:t>
      </w:r>
      <w:r w:rsidR="00033611" w:rsidRPr="00537B08">
        <w:rPr>
          <w:rFonts w:ascii="Times New Roman" w:hAnsi="Times New Roman" w:cs="Times New Roman"/>
          <w:sz w:val="24"/>
          <w:szCs w:val="24"/>
        </w:rPr>
        <w:t xml:space="preserve"> </w:t>
      </w:r>
      <w:r w:rsidR="000F576C" w:rsidRPr="00537B08">
        <w:rPr>
          <w:rFonts w:ascii="Times New Roman" w:hAnsi="Times New Roman" w:cs="Times New Roman"/>
          <w:sz w:val="24"/>
          <w:szCs w:val="24"/>
        </w:rPr>
        <w:t>https://independent.</w:t>
      </w:r>
      <w:r w:rsidR="000F2DE5">
        <w:rPr>
          <w:rFonts w:ascii="Times New Roman" w:hAnsi="Times New Roman" w:cs="Times New Roman"/>
          <w:sz w:val="24"/>
          <w:szCs w:val="24"/>
        </w:rPr>
        <w:t>a</w:t>
      </w:r>
      <w:r w:rsidR="000F576C" w:rsidRPr="00537B08">
        <w:rPr>
          <w:rFonts w:ascii="Times New Roman" w:hAnsi="Times New Roman" w:cs="Times New Roman"/>
          <w:sz w:val="24"/>
          <w:szCs w:val="24"/>
        </w:rPr>
        <w:t>cademia</w:t>
      </w:r>
      <w:r w:rsidR="000F2DE5">
        <w:rPr>
          <w:rFonts w:ascii="Times New Roman" w:hAnsi="Times New Roman" w:cs="Times New Roman"/>
          <w:sz w:val="24"/>
          <w:szCs w:val="24"/>
        </w:rPr>
        <w:t xml:space="preserve"> </w:t>
      </w:r>
      <w:r w:rsidR="000F576C" w:rsidRPr="00537B08">
        <w:rPr>
          <w:rFonts w:ascii="Times New Roman" w:hAnsi="Times New Roman" w:cs="Times New Roman"/>
          <w:sz w:val="24"/>
          <w:szCs w:val="24"/>
        </w:rPr>
        <w:t>.</w:t>
      </w:r>
      <w:proofErr w:type="spellStart"/>
      <w:r w:rsidR="000F576C" w:rsidRPr="00537B08">
        <w:rPr>
          <w:rFonts w:ascii="Times New Roman" w:hAnsi="Times New Roman" w:cs="Times New Roman"/>
          <w:sz w:val="24"/>
          <w:szCs w:val="24"/>
        </w:rPr>
        <w:t>edu</w:t>
      </w:r>
      <w:proofErr w:type="spellEnd"/>
      <w:r w:rsidR="000F576C" w:rsidRPr="00537B08">
        <w:rPr>
          <w:rFonts w:ascii="Times New Roman" w:hAnsi="Times New Roman" w:cs="Times New Roman"/>
          <w:sz w:val="24"/>
          <w:szCs w:val="24"/>
        </w:rPr>
        <w:t>/</w:t>
      </w:r>
      <w:proofErr w:type="spellStart"/>
      <w:r w:rsidR="000F576C" w:rsidRPr="00537B08">
        <w:rPr>
          <w:rFonts w:ascii="Times New Roman" w:hAnsi="Times New Roman" w:cs="Times New Roman"/>
          <w:sz w:val="24"/>
          <w:szCs w:val="24"/>
        </w:rPr>
        <w:t>ReconstructionStudiesinContemporaryCulturejournal</w:t>
      </w:r>
      <w:proofErr w:type="spellEnd"/>
      <w:r w:rsidR="0085425C">
        <w:rPr>
          <w:rFonts w:ascii="Times New Roman" w:hAnsi="Times New Roman" w:cs="Times New Roman"/>
          <w:sz w:val="24"/>
          <w:szCs w:val="24"/>
        </w:rPr>
        <w:t>.</w:t>
      </w:r>
    </w:p>
    <w:p w14:paraId="3CD9D549" w14:textId="77777777" w:rsidR="007C1FDB" w:rsidRPr="00537B08" w:rsidRDefault="007C1FDB" w:rsidP="00537B08">
      <w:pPr>
        <w:pStyle w:val="FootnoteText"/>
        <w:rPr>
          <w:sz w:val="24"/>
          <w:szCs w:val="24"/>
        </w:rPr>
      </w:pPr>
    </w:p>
    <w:p w14:paraId="0BD82811" w14:textId="52FE23D1" w:rsidR="007C1FDB" w:rsidRPr="00537B08" w:rsidRDefault="000235AE" w:rsidP="00537B08">
      <w:pPr>
        <w:pStyle w:val="FootnoteText"/>
        <w:rPr>
          <w:sz w:val="24"/>
          <w:szCs w:val="24"/>
        </w:rPr>
      </w:pPr>
      <w:r w:rsidRPr="00537B08">
        <w:rPr>
          <w:sz w:val="24"/>
          <w:szCs w:val="24"/>
        </w:rPr>
        <w:t xml:space="preserve">Omar </w:t>
      </w:r>
      <w:r w:rsidR="007C1FDB" w:rsidRPr="00537B08">
        <w:rPr>
          <w:sz w:val="24"/>
          <w:szCs w:val="24"/>
        </w:rPr>
        <w:t xml:space="preserve">Swartz, </w:t>
      </w:r>
      <w:r w:rsidR="000F576C" w:rsidRPr="00537B08">
        <w:rPr>
          <w:sz w:val="24"/>
          <w:szCs w:val="24"/>
        </w:rPr>
        <w:t>“</w:t>
      </w:r>
      <w:r w:rsidR="007C1FDB" w:rsidRPr="00537B08">
        <w:rPr>
          <w:sz w:val="24"/>
          <w:szCs w:val="24"/>
        </w:rPr>
        <w:t xml:space="preserve">Partisan, </w:t>
      </w:r>
      <w:r w:rsidR="000F576C" w:rsidRPr="00537B08">
        <w:rPr>
          <w:sz w:val="24"/>
          <w:szCs w:val="24"/>
        </w:rPr>
        <w:t>E</w:t>
      </w:r>
      <w:r w:rsidR="007C1FDB" w:rsidRPr="00537B08">
        <w:rPr>
          <w:sz w:val="24"/>
          <w:szCs w:val="24"/>
        </w:rPr>
        <w:t xml:space="preserve">mpathic and </w:t>
      </w:r>
      <w:r w:rsidR="000F576C" w:rsidRPr="00537B08">
        <w:rPr>
          <w:sz w:val="24"/>
          <w:szCs w:val="24"/>
        </w:rPr>
        <w:t>I</w:t>
      </w:r>
      <w:r w:rsidR="007C1FDB" w:rsidRPr="00537B08">
        <w:rPr>
          <w:sz w:val="24"/>
          <w:szCs w:val="24"/>
        </w:rPr>
        <w:t xml:space="preserve">nvitational </w:t>
      </w:r>
      <w:r w:rsidR="000F576C" w:rsidRPr="00537B08">
        <w:rPr>
          <w:sz w:val="24"/>
          <w:szCs w:val="24"/>
        </w:rPr>
        <w:t>C</w:t>
      </w:r>
      <w:r w:rsidR="007C1FDB" w:rsidRPr="00537B08">
        <w:rPr>
          <w:sz w:val="24"/>
          <w:szCs w:val="24"/>
        </w:rPr>
        <w:t xml:space="preserve">riticism: The </w:t>
      </w:r>
      <w:r w:rsidR="000F576C" w:rsidRPr="00537B08">
        <w:rPr>
          <w:sz w:val="24"/>
          <w:szCs w:val="24"/>
        </w:rPr>
        <w:t>C</w:t>
      </w:r>
      <w:r w:rsidR="007C1FDB" w:rsidRPr="00537B08">
        <w:rPr>
          <w:sz w:val="24"/>
          <w:szCs w:val="24"/>
        </w:rPr>
        <w:t xml:space="preserve">hallenge of </w:t>
      </w:r>
      <w:r w:rsidR="000F576C" w:rsidRPr="00537B08">
        <w:rPr>
          <w:sz w:val="24"/>
          <w:szCs w:val="24"/>
        </w:rPr>
        <w:t>M</w:t>
      </w:r>
      <w:r w:rsidR="007C1FDB" w:rsidRPr="00537B08">
        <w:rPr>
          <w:sz w:val="24"/>
          <w:szCs w:val="24"/>
        </w:rPr>
        <w:t>ateriality</w:t>
      </w:r>
      <w:r w:rsidR="000F576C" w:rsidRPr="00537B08">
        <w:rPr>
          <w:sz w:val="24"/>
          <w:szCs w:val="24"/>
        </w:rPr>
        <w:t>,”</w:t>
      </w:r>
      <w:r w:rsidR="007C1FDB" w:rsidRPr="00537B08">
        <w:rPr>
          <w:sz w:val="24"/>
          <w:szCs w:val="24"/>
        </w:rPr>
        <w:t xml:space="preserve"> </w:t>
      </w:r>
      <w:r w:rsidR="007C1FDB" w:rsidRPr="00537B08">
        <w:rPr>
          <w:i/>
          <w:iCs/>
          <w:sz w:val="24"/>
          <w:szCs w:val="24"/>
        </w:rPr>
        <w:t>Ethical Space: The International Journal of Communication Ethics</w:t>
      </w:r>
      <w:r w:rsidR="007C1FDB" w:rsidRPr="00537B08">
        <w:rPr>
          <w:sz w:val="24"/>
          <w:szCs w:val="24"/>
        </w:rPr>
        <w:t>, 1</w:t>
      </w:r>
      <w:r w:rsidRPr="00537B08">
        <w:rPr>
          <w:sz w:val="24"/>
          <w:szCs w:val="24"/>
        </w:rPr>
        <w:t xml:space="preserve"> (2004):</w:t>
      </w:r>
      <w:r w:rsidR="007C1FDB" w:rsidRPr="00537B08">
        <w:rPr>
          <w:sz w:val="24"/>
          <w:szCs w:val="24"/>
        </w:rPr>
        <w:t xml:space="preserve"> 28-33.</w:t>
      </w:r>
    </w:p>
    <w:p w14:paraId="7E85BFC8" w14:textId="77777777" w:rsidR="007C1FDB" w:rsidRPr="00537B08" w:rsidRDefault="007C1FDB" w:rsidP="00537B08">
      <w:pPr>
        <w:rPr>
          <w:rFonts w:ascii="Times New Roman" w:hAnsi="Times New Roman" w:cs="Times New Roman"/>
          <w:sz w:val="24"/>
          <w:szCs w:val="24"/>
        </w:rPr>
      </w:pPr>
    </w:p>
    <w:p w14:paraId="4E45E118" w14:textId="7E4D4E60" w:rsidR="000F576C" w:rsidRDefault="000235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0F576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Pride, </w:t>
      </w:r>
      <w:r w:rsidR="000F576C"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atriotism, and </w:t>
      </w:r>
      <w:r w:rsidR="000F576C"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0F576C" w:rsidRPr="00537B08">
        <w:rPr>
          <w:rFonts w:ascii="Times New Roman" w:hAnsi="Times New Roman" w:cs="Times New Roman"/>
          <w:sz w:val="24"/>
          <w:szCs w:val="24"/>
        </w:rPr>
        <w:t>J</w:t>
      </w:r>
      <w:r w:rsidR="007C1FDB" w:rsidRPr="00537B08">
        <w:rPr>
          <w:rFonts w:ascii="Times New Roman" w:hAnsi="Times New Roman" w:cs="Times New Roman"/>
          <w:sz w:val="24"/>
          <w:szCs w:val="24"/>
        </w:rPr>
        <w:t>ustice</w:t>
      </w:r>
      <w:r w:rsidR="000F576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Mississippi Review</w:t>
      </w:r>
      <w:r w:rsidR="007C1FDB" w:rsidRPr="00537B08">
        <w:rPr>
          <w:rFonts w:ascii="Times New Roman" w:hAnsi="Times New Roman" w:cs="Times New Roman"/>
          <w:sz w:val="24"/>
          <w:szCs w:val="24"/>
        </w:rPr>
        <w:t>, 32</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 195-199. </w:t>
      </w:r>
    </w:p>
    <w:p w14:paraId="6834ACF8" w14:textId="77777777" w:rsidR="00C45013" w:rsidRPr="00537B08" w:rsidRDefault="00C45013" w:rsidP="00537B08">
      <w:pPr>
        <w:rPr>
          <w:rFonts w:ascii="Times New Roman" w:hAnsi="Times New Roman" w:cs="Times New Roman"/>
          <w:sz w:val="24"/>
          <w:szCs w:val="24"/>
        </w:rPr>
      </w:pPr>
    </w:p>
    <w:p w14:paraId="7B56B5EE" w14:textId="05135EE5" w:rsidR="007A552F" w:rsidRDefault="00397B1A" w:rsidP="00EC6E4F">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EB0A25"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Toward a </w:t>
      </w:r>
      <w:r w:rsidR="00EB0A25"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ritique of </w:t>
      </w:r>
      <w:r w:rsidR="00EB0A25"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ormative </w:t>
      </w:r>
      <w:r w:rsidR="00EB0A25"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Human </w:t>
      </w:r>
      <w:r w:rsidR="00EB0A25" w:rsidRPr="00537B08">
        <w:rPr>
          <w:rFonts w:ascii="Times New Roman" w:hAnsi="Times New Roman" w:cs="Times New Roman"/>
          <w:sz w:val="24"/>
          <w:szCs w:val="24"/>
        </w:rPr>
        <w:t>Ri</w:t>
      </w:r>
      <w:r w:rsidR="007C1FDB" w:rsidRPr="00537B08">
        <w:rPr>
          <w:rFonts w:ascii="Times New Roman" w:hAnsi="Times New Roman" w:cs="Times New Roman"/>
          <w:sz w:val="24"/>
          <w:szCs w:val="24"/>
        </w:rPr>
        <w:t xml:space="preserve">ghts and the </w:t>
      </w:r>
      <w:r w:rsidR="00EB0A25"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ule of </w:t>
      </w:r>
      <w:r w:rsidR="00EB0A25" w:rsidRPr="00537B08">
        <w:rPr>
          <w:rFonts w:ascii="Times New Roman" w:hAnsi="Times New Roman" w:cs="Times New Roman"/>
          <w:sz w:val="24"/>
          <w:szCs w:val="24"/>
        </w:rPr>
        <w:t>L</w:t>
      </w:r>
      <w:r w:rsidR="007C1FDB" w:rsidRPr="00537B08">
        <w:rPr>
          <w:rFonts w:ascii="Times New Roman" w:hAnsi="Times New Roman" w:cs="Times New Roman"/>
          <w:sz w:val="24"/>
          <w:szCs w:val="24"/>
        </w:rPr>
        <w:t>aw</w:t>
      </w:r>
      <w:r w:rsidR="00EB0A25"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Socialism &amp; Democracy</w:t>
      </w:r>
      <w:r w:rsidR="007C1FDB" w:rsidRPr="00537B08">
        <w:rPr>
          <w:rFonts w:ascii="Times New Roman" w:hAnsi="Times New Roman" w:cs="Times New Roman"/>
          <w:sz w:val="24"/>
          <w:szCs w:val="24"/>
        </w:rPr>
        <w:t>, 18</w:t>
      </w:r>
      <w:r w:rsidRPr="00537B08">
        <w:rPr>
          <w:rFonts w:ascii="Times New Roman" w:hAnsi="Times New Roman" w:cs="Times New Roman"/>
          <w:sz w:val="24"/>
          <w:szCs w:val="24"/>
        </w:rPr>
        <w:t xml:space="preserve"> (2004): </w:t>
      </w:r>
      <w:r w:rsidR="007C1FDB" w:rsidRPr="00537B08">
        <w:rPr>
          <w:rFonts w:ascii="Times New Roman" w:hAnsi="Times New Roman" w:cs="Times New Roman"/>
          <w:sz w:val="24"/>
          <w:szCs w:val="24"/>
        </w:rPr>
        <w:t>185-209.</w:t>
      </w:r>
    </w:p>
    <w:p w14:paraId="584B9B47" w14:textId="77777777" w:rsidR="00943F1A" w:rsidRPr="00EC6E4F" w:rsidRDefault="00943F1A" w:rsidP="00EC6E4F">
      <w:pPr>
        <w:rPr>
          <w:rFonts w:ascii="Times New Roman" w:hAnsi="Times New Roman" w:cs="Times New Roman"/>
          <w:sz w:val="24"/>
          <w:szCs w:val="24"/>
        </w:rPr>
      </w:pPr>
    </w:p>
    <w:p w14:paraId="6589D941" w14:textId="4D1EED3F" w:rsidR="007C1FDB" w:rsidRPr="00537B08" w:rsidRDefault="00397B1A"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00EB0A25"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Defending </w:t>
      </w:r>
      <w:r w:rsidR="00EB0A25"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abor in </w:t>
      </w:r>
      <w:r w:rsidR="007C1FDB" w:rsidRPr="00537B08">
        <w:rPr>
          <w:rFonts w:ascii="Times New Roman" w:hAnsi="Times New Roman" w:cs="Times New Roman"/>
          <w:i/>
          <w:iCs/>
          <w:sz w:val="24"/>
          <w:szCs w:val="24"/>
        </w:rPr>
        <w:t xml:space="preserve">Commonwealth v. </w:t>
      </w:r>
      <w:proofErr w:type="spellStart"/>
      <w:r w:rsidR="007C1FDB" w:rsidRPr="00537B08">
        <w:rPr>
          <w:rFonts w:ascii="Times New Roman" w:hAnsi="Times New Roman" w:cs="Times New Roman"/>
          <w:i/>
          <w:iCs/>
          <w:sz w:val="24"/>
          <w:szCs w:val="24"/>
        </w:rPr>
        <w:t>Pullis</w:t>
      </w:r>
      <w:proofErr w:type="spellEnd"/>
      <w:r w:rsidR="007C1FDB" w:rsidRPr="00537B08">
        <w:rPr>
          <w:rFonts w:ascii="Times New Roman" w:hAnsi="Times New Roman" w:cs="Times New Roman"/>
          <w:sz w:val="24"/>
          <w:szCs w:val="24"/>
        </w:rPr>
        <w:t xml:space="preserve">: Contemporary </w:t>
      </w:r>
      <w:r w:rsidR="00EB0A25"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mplications for </w:t>
      </w:r>
      <w:r w:rsidR="00EB0A25"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ethinking </w:t>
      </w:r>
      <w:r w:rsidR="00EB0A25" w:rsidRPr="00537B08">
        <w:rPr>
          <w:rFonts w:ascii="Times New Roman" w:hAnsi="Times New Roman" w:cs="Times New Roman"/>
          <w:sz w:val="24"/>
          <w:szCs w:val="24"/>
        </w:rPr>
        <w:t>C</w:t>
      </w:r>
      <w:r w:rsidR="007C1FDB" w:rsidRPr="00537B08">
        <w:rPr>
          <w:rFonts w:ascii="Times New Roman" w:hAnsi="Times New Roman" w:cs="Times New Roman"/>
          <w:sz w:val="24"/>
          <w:szCs w:val="24"/>
        </w:rPr>
        <w:t>ommunity</w:t>
      </w:r>
      <w:r w:rsidR="00EB0A25"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 Law: Murdoch University Electronic Journal of Law</w:t>
      </w:r>
      <w:r w:rsidR="007C1FDB" w:rsidRPr="00537B08">
        <w:rPr>
          <w:rFonts w:ascii="Times New Roman" w:hAnsi="Times New Roman" w:cs="Times New Roman"/>
          <w:sz w:val="24"/>
          <w:szCs w:val="24"/>
        </w:rPr>
        <w:t>, 11</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 Available from </w:t>
      </w:r>
      <w:hyperlink r:id="rId9" w:history="1">
        <w:r w:rsidR="00537B08" w:rsidRPr="00537B08">
          <w:rPr>
            <w:rStyle w:val="Hyperlink"/>
            <w:rFonts w:ascii="Times New Roman" w:hAnsi="Times New Roman" w:cs="Times New Roman"/>
            <w:color w:val="auto"/>
            <w:sz w:val="24"/>
            <w:szCs w:val="24"/>
            <w:u w:val="none"/>
          </w:rPr>
          <w:t>http://classic.austlii.edu.au/au/journals/MurUEJL/2004/3.html</w:t>
        </w:r>
      </w:hyperlink>
      <w:r w:rsidR="00EB0A25" w:rsidRPr="00537B08">
        <w:rPr>
          <w:rFonts w:ascii="Times New Roman" w:hAnsi="Times New Roman" w:cs="Times New Roman"/>
          <w:sz w:val="24"/>
          <w:szCs w:val="24"/>
        </w:rPr>
        <w:t>.</w:t>
      </w:r>
    </w:p>
    <w:p w14:paraId="34AE72F9" w14:textId="77777777" w:rsidR="007C1FDB" w:rsidRPr="00537B08" w:rsidRDefault="007C1FDB" w:rsidP="00537B08">
      <w:pPr>
        <w:pStyle w:val="FootnoteText"/>
        <w:rPr>
          <w:sz w:val="24"/>
          <w:szCs w:val="24"/>
        </w:rPr>
      </w:pPr>
    </w:p>
    <w:p w14:paraId="23E2B6F5" w14:textId="5497AD21" w:rsidR="007C1FDB" w:rsidRDefault="00397B1A"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D36C2"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006D36C2"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6D36C2"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and </w:t>
      </w:r>
      <w:r w:rsidR="006D36C2"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olitical </w:t>
      </w:r>
      <w:r w:rsidR="006D36C2" w:rsidRPr="00537B08">
        <w:rPr>
          <w:rFonts w:ascii="Times New Roman" w:hAnsi="Times New Roman" w:cs="Times New Roman"/>
          <w:sz w:val="24"/>
          <w:szCs w:val="24"/>
        </w:rPr>
        <w:t>S</w:t>
      </w:r>
      <w:r w:rsidR="007C1FDB" w:rsidRPr="00537B08">
        <w:rPr>
          <w:rFonts w:ascii="Times New Roman" w:hAnsi="Times New Roman" w:cs="Times New Roman"/>
          <w:sz w:val="24"/>
          <w:szCs w:val="24"/>
        </w:rPr>
        <w:t>truggle</w:t>
      </w:r>
      <w:r w:rsidR="006D36C2"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Human Nature Review</w:t>
      </w:r>
      <w:r w:rsidR="007C1FDB" w:rsidRPr="00537B08">
        <w:rPr>
          <w:rFonts w:ascii="Times New Roman" w:hAnsi="Times New Roman" w:cs="Times New Roman"/>
          <w:sz w:val="24"/>
          <w:szCs w:val="24"/>
        </w:rPr>
        <w:t>, 4</w:t>
      </w:r>
      <w:r w:rsidRPr="00537B08">
        <w:rPr>
          <w:rFonts w:ascii="Times New Roman" w:hAnsi="Times New Roman" w:cs="Times New Roman"/>
          <w:sz w:val="24"/>
          <w:szCs w:val="24"/>
        </w:rPr>
        <w:t xml:space="preserve"> (2004):</w:t>
      </w:r>
      <w:r w:rsidR="007C1FDB" w:rsidRPr="00537B08">
        <w:rPr>
          <w:rFonts w:ascii="Times New Roman" w:hAnsi="Times New Roman" w:cs="Times New Roman"/>
          <w:sz w:val="24"/>
          <w:szCs w:val="24"/>
        </w:rPr>
        <w:t xml:space="preserve">152-163. </w:t>
      </w:r>
    </w:p>
    <w:p w14:paraId="60F4CDB7" w14:textId="77777777" w:rsidR="000E39E5" w:rsidRPr="00537B08" w:rsidRDefault="000E39E5" w:rsidP="00537B08">
      <w:pPr>
        <w:rPr>
          <w:rFonts w:ascii="Times New Roman" w:hAnsi="Times New Roman" w:cs="Times New Roman"/>
          <w:sz w:val="24"/>
          <w:szCs w:val="24"/>
        </w:rPr>
      </w:pPr>
    </w:p>
    <w:p w14:paraId="0C62FE74" w14:textId="27274562" w:rsidR="00052619" w:rsidRDefault="00366C87" w:rsidP="00753A71">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D36C2"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006D36C2"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truggle and </w:t>
      </w:r>
      <w:r w:rsidR="006D36C2"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dification: Confessions of an </w:t>
      </w:r>
      <w:r w:rsidR="006D36C2"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cademic </w:t>
      </w:r>
      <w:r w:rsidR="006D36C2"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unkie. </w:t>
      </w:r>
      <w:r w:rsidR="007C1FDB" w:rsidRPr="00537B08">
        <w:rPr>
          <w:rFonts w:ascii="Times New Roman" w:hAnsi="Times New Roman" w:cs="Times New Roman"/>
          <w:i/>
          <w:iCs/>
          <w:sz w:val="24"/>
          <w:szCs w:val="24"/>
        </w:rPr>
        <w:t>Inventio: Creative Thinking About Learning and Teaching</w:t>
      </w:r>
      <w:r w:rsidR="007C1FDB" w:rsidRPr="00537B08">
        <w:rPr>
          <w:rFonts w:ascii="Times New Roman" w:hAnsi="Times New Roman" w:cs="Times New Roman"/>
          <w:sz w:val="24"/>
          <w:szCs w:val="24"/>
        </w:rPr>
        <w:t xml:space="preserve">, </w:t>
      </w:r>
      <w:r w:rsidR="007C1FDB" w:rsidRPr="0085425C">
        <w:rPr>
          <w:rFonts w:ascii="Times New Roman" w:hAnsi="Times New Roman" w:cs="Times New Roman"/>
          <w:sz w:val="24"/>
          <w:szCs w:val="24"/>
        </w:rPr>
        <w:t>6</w:t>
      </w:r>
      <w:r w:rsidRPr="0085425C">
        <w:rPr>
          <w:rFonts w:ascii="Times New Roman" w:hAnsi="Times New Roman" w:cs="Times New Roman"/>
          <w:sz w:val="24"/>
          <w:szCs w:val="24"/>
        </w:rPr>
        <w:t xml:space="preserve"> </w:t>
      </w:r>
      <w:r w:rsidRPr="00537B08">
        <w:rPr>
          <w:rFonts w:ascii="Times New Roman" w:hAnsi="Times New Roman" w:cs="Times New Roman"/>
          <w:sz w:val="24"/>
          <w:szCs w:val="24"/>
        </w:rPr>
        <w:t>(2004, Fall).</w:t>
      </w:r>
    </w:p>
    <w:p w14:paraId="68EB0AD0" w14:textId="77777777" w:rsidR="00F50BEA" w:rsidRPr="00753A71" w:rsidRDefault="00F50BEA" w:rsidP="00753A71">
      <w:pPr>
        <w:rPr>
          <w:rFonts w:ascii="Times New Roman" w:hAnsi="Times New Roman" w:cs="Times New Roman"/>
          <w:i/>
          <w:iCs/>
          <w:sz w:val="24"/>
          <w:szCs w:val="24"/>
        </w:rPr>
      </w:pPr>
    </w:p>
    <w:p w14:paraId="40AB68D3" w14:textId="11F7EA96" w:rsidR="00660719" w:rsidRPr="00537B08" w:rsidRDefault="00366C87" w:rsidP="00537B08">
      <w:pPr>
        <w:pStyle w:val="FootnoteText"/>
        <w:rPr>
          <w:sz w:val="24"/>
          <w:szCs w:val="24"/>
        </w:rPr>
      </w:pPr>
      <w:r w:rsidRPr="00537B08">
        <w:rPr>
          <w:sz w:val="24"/>
          <w:szCs w:val="24"/>
        </w:rPr>
        <w:t xml:space="preserve">Omar </w:t>
      </w:r>
      <w:r w:rsidR="00052619" w:rsidRPr="00537B08">
        <w:rPr>
          <w:sz w:val="24"/>
          <w:szCs w:val="24"/>
        </w:rPr>
        <w:t xml:space="preserve">Swartz, </w:t>
      </w:r>
      <w:r w:rsidRPr="00537B08">
        <w:rPr>
          <w:sz w:val="24"/>
          <w:szCs w:val="24"/>
        </w:rPr>
        <w:t>“</w:t>
      </w:r>
      <w:r w:rsidR="00052619" w:rsidRPr="00537B08">
        <w:rPr>
          <w:sz w:val="24"/>
          <w:szCs w:val="24"/>
        </w:rPr>
        <w:t xml:space="preserve">Rethinking Individualism: Critical Thoughts on Law and Access to AIDS </w:t>
      </w:r>
      <w:r w:rsidRPr="00537B08">
        <w:rPr>
          <w:sz w:val="24"/>
          <w:szCs w:val="24"/>
        </w:rPr>
        <w:t>M</w:t>
      </w:r>
      <w:r w:rsidR="00052619" w:rsidRPr="00537B08">
        <w:rPr>
          <w:sz w:val="24"/>
          <w:szCs w:val="24"/>
        </w:rPr>
        <w:t>edicine</w:t>
      </w:r>
      <w:r w:rsidRPr="00537B08">
        <w:rPr>
          <w:sz w:val="24"/>
          <w:szCs w:val="24"/>
        </w:rPr>
        <w:t>,”</w:t>
      </w:r>
      <w:r w:rsidR="00052619" w:rsidRPr="00537B08">
        <w:rPr>
          <w:sz w:val="24"/>
          <w:szCs w:val="24"/>
        </w:rPr>
        <w:t xml:space="preserve"> </w:t>
      </w:r>
      <w:r w:rsidR="00052619" w:rsidRPr="00537B08">
        <w:rPr>
          <w:i/>
          <w:iCs/>
          <w:sz w:val="24"/>
          <w:szCs w:val="24"/>
        </w:rPr>
        <w:t>Holy Cross Journal of Law and Public Policy</w:t>
      </w:r>
      <w:r w:rsidR="00052619" w:rsidRPr="00537B08">
        <w:rPr>
          <w:sz w:val="24"/>
          <w:szCs w:val="24"/>
        </w:rPr>
        <w:t>, 5</w:t>
      </w:r>
      <w:r w:rsidRPr="00537B08">
        <w:rPr>
          <w:sz w:val="24"/>
          <w:szCs w:val="24"/>
        </w:rPr>
        <w:t xml:space="preserve"> (2000): </w:t>
      </w:r>
      <w:r w:rsidR="00052619" w:rsidRPr="00537B08">
        <w:rPr>
          <w:sz w:val="24"/>
          <w:szCs w:val="24"/>
        </w:rPr>
        <w:t>63-85.</w:t>
      </w:r>
    </w:p>
    <w:p w14:paraId="5533C6F9" w14:textId="77777777" w:rsidR="006650AC" w:rsidRPr="00537B08" w:rsidRDefault="006650AC" w:rsidP="00537B08">
      <w:pPr>
        <w:pStyle w:val="FootnoteText"/>
        <w:rPr>
          <w:sz w:val="24"/>
          <w:szCs w:val="24"/>
        </w:rPr>
      </w:pPr>
    </w:p>
    <w:p w14:paraId="0AE14271" w14:textId="6B932369" w:rsidR="007C1FDB" w:rsidRPr="00537B08" w:rsidRDefault="00366C8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Procedural </w:t>
      </w:r>
      <w:r w:rsidRPr="00537B08">
        <w:rPr>
          <w:rFonts w:ascii="Times New Roman" w:hAnsi="Times New Roman" w:cs="Times New Roman"/>
          <w:sz w:val="24"/>
          <w:szCs w:val="24"/>
        </w:rPr>
        <w:t>J</w:t>
      </w:r>
      <w:r w:rsidR="007C1FDB" w:rsidRPr="00537B08">
        <w:rPr>
          <w:rFonts w:ascii="Times New Roman" w:hAnsi="Times New Roman" w:cs="Times New Roman"/>
          <w:sz w:val="24"/>
          <w:szCs w:val="24"/>
        </w:rPr>
        <w:t xml:space="preserve">ustice: Critical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houghts on </w:t>
      </w:r>
      <w:r w:rsidR="007C1FDB" w:rsidRPr="00537B08">
        <w:rPr>
          <w:rFonts w:ascii="Times New Roman" w:hAnsi="Times New Roman" w:cs="Times New Roman"/>
          <w:i/>
          <w:iCs/>
          <w:sz w:val="24"/>
          <w:szCs w:val="24"/>
        </w:rPr>
        <w:t>United States v.</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Dickerson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Holy Cross Journal of Law and Public Policy</w:t>
      </w:r>
      <w:r w:rsidR="007C1FDB" w:rsidRPr="00537B08">
        <w:rPr>
          <w:rFonts w:ascii="Times New Roman" w:hAnsi="Times New Roman" w:cs="Times New Roman"/>
          <w:sz w:val="24"/>
          <w:szCs w:val="24"/>
        </w:rPr>
        <w:t>, 4</w:t>
      </w:r>
      <w:r w:rsidRPr="00537B08">
        <w:rPr>
          <w:rFonts w:ascii="Times New Roman" w:hAnsi="Times New Roman" w:cs="Times New Roman"/>
          <w:sz w:val="24"/>
          <w:szCs w:val="24"/>
        </w:rPr>
        <w:t xml:space="preserve"> (1999): </w:t>
      </w:r>
      <w:r w:rsidR="007C1FDB" w:rsidRPr="00537B08">
        <w:rPr>
          <w:rFonts w:ascii="Times New Roman" w:hAnsi="Times New Roman" w:cs="Times New Roman"/>
          <w:sz w:val="24"/>
          <w:szCs w:val="24"/>
        </w:rPr>
        <w:t>29-41.</w:t>
      </w:r>
    </w:p>
    <w:p w14:paraId="6C901368" w14:textId="77777777" w:rsidR="007C1FDB" w:rsidRPr="00537B08" w:rsidRDefault="007C1FDB" w:rsidP="00537B08">
      <w:pPr>
        <w:rPr>
          <w:rFonts w:ascii="Times New Roman" w:hAnsi="Times New Roman" w:cs="Times New Roman"/>
          <w:sz w:val="24"/>
          <w:szCs w:val="24"/>
          <w:u w:val="single"/>
        </w:rPr>
      </w:pPr>
    </w:p>
    <w:p w14:paraId="6E45671A" w14:textId="4D41327B" w:rsidR="007C1FDB" w:rsidRPr="00537B08" w:rsidRDefault="00CD0FB7" w:rsidP="00537B08">
      <w:pPr>
        <w:rPr>
          <w:rFonts w:ascii="Times New Roman" w:hAnsi="Times New Roman" w:cs="Times New Roman"/>
          <w:sz w:val="24"/>
          <w:szCs w:val="24"/>
          <w:u w:val="single"/>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proofErr w:type="spellStart"/>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isciplinization</w:t>
      </w:r>
      <w:proofErr w:type="spellEnd"/>
      <w:r w:rsidR="007C1FDB" w:rsidRPr="00537B08">
        <w:rPr>
          <w:rFonts w:ascii="Times New Roman" w:hAnsi="Times New Roman" w:cs="Times New Roman"/>
          <w:sz w:val="24"/>
          <w:szCs w:val="24"/>
        </w:rPr>
        <w:t xml:space="preserve"> of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 Language and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ower/</w:t>
      </w:r>
      <w:r w:rsidRPr="00537B08">
        <w:rPr>
          <w:rFonts w:ascii="Times New Roman" w:hAnsi="Times New Roman" w:cs="Times New Roman"/>
          <w:sz w:val="24"/>
          <w:szCs w:val="24"/>
        </w:rPr>
        <w:t>K</w:t>
      </w:r>
      <w:r w:rsidR="007C1FDB" w:rsidRPr="00537B08">
        <w:rPr>
          <w:rFonts w:ascii="Times New Roman" w:hAnsi="Times New Roman" w:cs="Times New Roman"/>
          <w:sz w:val="24"/>
          <w:szCs w:val="24"/>
        </w:rPr>
        <w:t xml:space="preserve">nowledge in the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istoriography of Edward Schiappa</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World Communication</w:t>
      </w:r>
      <w:r w:rsidR="007C1FDB" w:rsidRPr="00537B08">
        <w:rPr>
          <w:rFonts w:ascii="Times New Roman" w:hAnsi="Times New Roman" w:cs="Times New Roman"/>
          <w:sz w:val="24"/>
          <w:szCs w:val="24"/>
        </w:rPr>
        <w:t xml:space="preserve">, </w:t>
      </w:r>
      <w:r w:rsidR="007C1FDB" w:rsidRPr="0085425C">
        <w:rPr>
          <w:rFonts w:ascii="Times New Roman" w:hAnsi="Times New Roman" w:cs="Times New Roman"/>
          <w:sz w:val="24"/>
          <w:szCs w:val="24"/>
        </w:rPr>
        <w:t>27</w:t>
      </w:r>
      <w:r w:rsidRPr="00537B08">
        <w:rPr>
          <w:rFonts w:ascii="Times New Roman" w:hAnsi="Times New Roman" w:cs="Times New Roman"/>
          <w:sz w:val="24"/>
          <w:szCs w:val="24"/>
        </w:rPr>
        <w:t xml:space="preserve"> (1998): </w:t>
      </w:r>
      <w:r w:rsidR="007C1FDB" w:rsidRPr="00537B08">
        <w:rPr>
          <w:rFonts w:ascii="Times New Roman" w:hAnsi="Times New Roman" w:cs="Times New Roman"/>
          <w:sz w:val="24"/>
          <w:szCs w:val="24"/>
        </w:rPr>
        <w:t xml:space="preserve">3-15. </w:t>
      </w:r>
    </w:p>
    <w:p w14:paraId="7791470E" w14:textId="77777777" w:rsidR="007C1FDB" w:rsidRPr="00537B08" w:rsidRDefault="007C1FDB" w:rsidP="00537B08">
      <w:pPr>
        <w:rPr>
          <w:rFonts w:ascii="Times New Roman" w:hAnsi="Times New Roman" w:cs="Times New Roman"/>
          <w:sz w:val="24"/>
          <w:szCs w:val="24"/>
        </w:rPr>
      </w:pPr>
    </w:p>
    <w:p w14:paraId="1B5FD29C" w14:textId="41A0EC90" w:rsidR="007C1FDB" w:rsidRPr="00537B08" w:rsidRDefault="00CD0FB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Opinion--</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aunting</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Journal of Communication Studies</w:t>
      </w:r>
      <w:r w:rsidR="007C1FDB" w:rsidRPr="00537B08">
        <w:rPr>
          <w:rFonts w:ascii="Times New Roman" w:hAnsi="Times New Roman" w:cs="Times New Roman"/>
          <w:sz w:val="24"/>
          <w:szCs w:val="24"/>
        </w:rPr>
        <w:t xml:space="preserve">, </w:t>
      </w:r>
      <w:r w:rsidR="007C1FDB" w:rsidRPr="0085425C">
        <w:rPr>
          <w:rFonts w:ascii="Times New Roman" w:hAnsi="Times New Roman" w:cs="Times New Roman"/>
          <w:sz w:val="24"/>
          <w:szCs w:val="24"/>
        </w:rPr>
        <w:t>16</w:t>
      </w:r>
      <w:r w:rsidRPr="00537B08">
        <w:rPr>
          <w:rFonts w:ascii="Times New Roman" w:hAnsi="Times New Roman" w:cs="Times New Roman"/>
          <w:sz w:val="24"/>
          <w:szCs w:val="24"/>
        </w:rPr>
        <w:t xml:space="preserve"> (1998): </w:t>
      </w:r>
      <w:r w:rsidR="007C1FDB" w:rsidRPr="00537B08">
        <w:rPr>
          <w:rFonts w:ascii="Times New Roman" w:hAnsi="Times New Roman" w:cs="Times New Roman"/>
          <w:sz w:val="24"/>
          <w:szCs w:val="24"/>
        </w:rPr>
        <w:t>3-5.</w:t>
      </w:r>
    </w:p>
    <w:p w14:paraId="1B6BDA3D" w14:textId="77777777" w:rsidR="009E547F" w:rsidRPr="00537B08" w:rsidRDefault="009E547F" w:rsidP="00537B08">
      <w:pPr>
        <w:rPr>
          <w:rFonts w:ascii="Times New Roman" w:hAnsi="Times New Roman" w:cs="Times New Roman"/>
          <w:sz w:val="24"/>
          <w:szCs w:val="24"/>
        </w:rPr>
      </w:pPr>
    </w:p>
    <w:p w14:paraId="461F5B27" w14:textId="49936D6E" w:rsidR="007C1FDB" w:rsidRPr="00537B08" w:rsidRDefault="00CD0FB7"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iminal </w:t>
      </w:r>
      <w:r w:rsidRPr="00537B08">
        <w:rPr>
          <w:rFonts w:ascii="Times New Roman" w:hAnsi="Times New Roman" w:cs="Times New Roman"/>
          <w:sz w:val="24"/>
          <w:szCs w:val="24"/>
        </w:rPr>
        <w:t>V</w:t>
      </w:r>
      <w:r w:rsidR="007C1FDB" w:rsidRPr="00537B08">
        <w:rPr>
          <w:rFonts w:ascii="Times New Roman" w:hAnsi="Times New Roman" w:cs="Times New Roman"/>
          <w:sz w:val="24"/>
          <w:szCs w:val="24"/>
        </w:rPr>
        <w:t xml:space="preserve">iew of </w:t>
      </w:r>
      <w:r w:rsidR="007C1FDB" w:rsidRPr="00537B08">
        <w:rPr>
          <w:rFonts w:ascii="Times New Roman" w:hAnsi="Times New Roman" w:cs="Times New Roman"/>
          <w:i/>
          <w:iCs/>
          <w:sz w:val="24"/>
          <w:szCs w:val="24"/>
        </w:rPr>
        <w:t>On the Road</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Speech and Theatre Association of Missouri Journal</w:t>
      </w:r>
      <w:r w:rsidR="007C1FDB" w:rsidRPr="00537B08">
        <w:rPr>
          <w:rFonts w:ascii="Times New Roman" w:hAnsi="Times New Roman" w:cs="Times New Roman"/>
          <w:sz w:val="24"/>
          <w:szCs w:val="24"/>
        </w:rPr>
        <w:t>, 27</w:t>
      </w:r>
      <w:r w:rsidRPr="00537B08">
        <w:rPr>
          <w:rFonts w:ascii="Times New Roman" w:hAnsi="Times New Roman" w:cs="Times New Roman"/>
          <w:sz w:val="24"/>
          <w:szCs w:val="24"/>
        </w:rPr>
        <w:t xml:space="preserve"> (1997):</w:t>
      </w:r>
      <w:r w:rsidR="007C1FDB" w:rsidRPr="00537B08">
        <w:rPr>
          <w:rFonts w:ascii="Times New Roman" w:hAnsi="Times New Roman" w:cs="Times New Roman"/>
          <w:sz w:val="24"/>
          <w:szCs w:val="24"/>
        </w:rPr>
        <w:t xml:space="preserve"> 56-64.</w:t>
      </w:r>
    </w:p>
    <w:p w14:paraId="3BF8AEA6" w14:textId="77777777" w:rsidR="007C1FDB" w:rsidRPr="00537B08" w:rsidRDefault="007C1FDB" w:rsidP="00537B08">
      <w:pPr>
        <w:rPr>
          <w:rFonts w:ascii="Times New Roman" w:hAnsi="Times New Roman" w:cs="Times New Roman"/>
          <w:sz w:val="24"/>
          <w:szCs w:val="24"/>
        </w:rPr>
      </w:pPr>
    </w:p>
    <w:p w14:paraId="4E50FB15" w14:textId="5D53248A" w:rsidR="007C1FDB" w:rsidRPr="00537B08" w:rsidRDefault="00CD0FB7" w:rsidP="00537B08">
      <w:pPr>
        <w:rPr>
          <w:rFonts w:ascii="Times New Roman" w:hAnsi="Times New Roman" w:cs="Times New Roman"/>
          <w:i/>
          <w:iCs/>
          <w:sz w:val="24"/>
          <w:szCs w:val="24"/>
        </w:rPr>
      </w:pPr>
      <w:r w:rsidRPr="00537B08">
        <w:rPr>
          <w:rFonts w:ascii="Times New Roman" w:hAnsi="Times New Roman" w:cs="Times New Roman"/>
          <w:sz w:val="24"/>
          <w:szCs w:val="24"/>
        </w:rPr>
        <w:t>Omar Swartz, “</w:t>
      </w:r>
      <w:r w:rsidR="007C1FDB" w:rsidRPr="00537B08">
        <w:rPr>
          <w:rFonts w:ascii="Times New Roman" w:hAnsi="Times New Roman" w:cs="Times New Roman"/>
          <w:sz w:val="24"/>
          <w:szCs w:val="24"/>
        </w:rPr>
        <w:t xml:space="preserve">Rhetorical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ransformation in Kerouac’s </w:t>
      </w:r>
      <w:r w:rsidR="007C1FDB" w:rsidRPr="00537B08">
        <w:rPr>
          <w:rFonts w:ascii="Times New Roman" w:hAnsi="Times New Roman" w:cs="Times New Roman"/>
          <w:i/>
          <w:iCs/>
          <w:sz w:val="24"/>
          <w:szCs w:val="24"/>
        </w:rPr>
        <w:t>On the Road</w:t>
      </w:r>
      <w:r w:rsidRPr="00537B08">
        <w:rPr>
          <w:rFonts w:ascii="Times New Roman" w:hAnsi="Times New Roman" w:cs="Times New Roman"/>
          <w:i/>
          <w:iCs/>
          <w:sz w:val="24"/>
          <w:szCs w:val="24"/>
        </w:rPr>
        <w:t>,</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Communication and Theater Association of Minnesota</w:t>
      </w:r>
      <w:r w:rsidR="007C1FDB" w:rsidRPr="00537B08">
        <w:rPr>
          <w:rFonts w:ascii="Times New Roman" w:hAnsi="Times New Roman" w:cs="Times New Roman"/>
          <w:sz w:val="24"/>
          <w:szCs w:val="24"/>
        </w:rPr>
        <w:t>, 24</w:t>
      </w:r>
      <w:r w:rsidRPr="00537B08">
        <w:rPr>
          <w:rFonts w:ascii="Times New Roman" w:hAnsi="Times New Roman" w:cs="Times New Roman"/>
          <w:sz w:val="24"/>
          <w:szCs w:val="24"/>
        </w:rPr>
        <w:t xml:space="preserve"> (1997):</w:t>
      </w:r>
      <w:r w:rsidR="007C1FDB" w:rsidRPr="00537B08">
        <w:rPr>
          <w:rFonts w:ascii="Times New Roman" w:hAnsi="Times New Roman" w:cs="Times New Roman"/>
          <w:sz w:val="24"/>
          <w:szCs w:val="24"/>
        </w:rPr>
        <w:t xml:space="preserve"> 35-49. </w:t>
      </w:r>
    </w:p>
    <w:p w14:paraId="13BD3A3C" w14:textId="77777777" w:rsidR="007C1FDB" w:rsidRPr="00537B08" w:rsidRDefault="007C1FDB" w:rsidP="00537B08">
      <w:pPr>
        <w:rPr>
          <w:rFonts w:ascii="Times New Roman" w:hAnsi="Times New Roman" w:cs="Times New Roman"/>
          <w:sz w:val="24"/>
          <w:szCs w:val="24"/>
        </w:rPr>
      </w:pPr>
    </w:p>
    <w:p w14:paraId="5D6FCEF6" w14:textId="0D2A8A4F"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inguistic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nvention of </w:t>
      </w:r>
      <w:r w:rsidR="0085425C">
        <w:rPr>
          <w:rFonts w:ascii="Times New Roman" w:hAnsi="Times New Roman" w:cs="Times New Roman"/>
          <w:sz w:val="24"/>
          <w:szCs w:val="24"/>
        </w:rPr>
        <w:t>‘</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ophistic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hetoric</w:t>
      </w:r>
      <w:r w:rsidRPr="00537B08">
        <w:rPr>
          <w:rFonts w:ascii="Times New Roman" w:hAnsi="Times New Roman" w:cs="Times New Roman"/>
          <w:sz w:val="24"/>
          <w:szCs w:val="24"/>
        </w:rPr>
        <w:t>,</w:t>
      </w:r>
      <w:r w:rsidR="0085425C">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Iowa Journal of Communication</w:t>
      </w:r>
      <w:r w:rsidR="007C1FDB" w:rsidRPr="00537B08">
        <w:rPr>
          <w:rFonts w:ascii="Times New Roman" w:hAnsi="Times New Roman" w:cs="Times New Roman"/>
          <w:sz w:val="24"/>
          <w:szCs w:val="24"/>
        </w:rPr>
        <w:t>, 29</w:t>
      </w:r>
      <w:r w:rsidRPr="00537B08">
        <w:rPr>
          <w:rFonts w:ascii="Times New Roman" w:hAnsi="Times New Roman" w:cs="Times New Roman"/>
          <w:sz w:val="24"/>
          <w:szCs w:val="24"/>
        </w:rPr>
        <w:t xml:space="preserve"> (1997): </w:t>
      </w:r>
      <w:r w:rsidR="007C1FDB" w:rsidRPr="00537B08">
        <w:rPr>
          <w:rFonts w:ascii="Times New Roman" w:hAnsi="Times New Roman" w:cs="Times New Roman"/>
          <w:sz w:val="24"/>
          <w:szCs w:val="24"/>
        </w:rPr>
        <w:t>53-61.</w:t>
      </w:r>
    </w:p>
    <w:p w14:paraId="256391EE" w14:textId="77777777" w:rsidR="007C1FDB" w:rsidRPr="00537B08" w:rsidRDefault="007C1FDB" w:rsidP="00537B08">
      <w:pPr>
        <w:rPr>
          <w:rFonts w:ascii="Times New Roman" w:hAnsi="Times New Roman" w:cs="Times New Roman"/>
          <w:sz w:val="24"/>
          <w:szCs w:val="24"/>
        </w:rPr>
      </w:pPr>
    </w:p>
    <w:p w14:paraId="77E213C6" w14:textId="1FAEFCFD"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Nazi </w:t>
      </w:r>
      <w:r w:rsidRPr="00537B08">
        <w:rPr>
          <w:rFonts w:ascii="Times New Roman" w:hAnsi="Times New Roman" w:cs="Times New Roman"/>
          <w:sz w:val="24"/>
          <w:szCs w:val="24"/>
        </w:rPr>
        <w:t>Q</w:t>
      </w:r>
      <w:r w:rsidR="007C1FDB" w:rsidRPr="00537B08">
        <w:rPr>
          <w:rFonts w:ascii="Times New Roman" w:hAnsi="Times New Roman" w:cs="Times New Roman"/>
          <w:sz w:val="24"/>
          <w:szCs w:val="24"/>
        </w:rPr>
        <w:t xml:space="preserve">uest for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egitimization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Speech Communication Association of Pennsylvania Annual</w:t>
      </w:r>
      <w:r w:rsidR="007C1FDB" w:rsidRPr="00537B08">
        <w:rPr>
          <w:rFonts w:ascii="Times New Roman" w:hAnsi="Times New Roman" w:cs="Times New Roman"/>
          <w:sz w:val="24"/>
          <w:szCs w:val="24"/>
        </w:rPr>
        <w:t>, 53</w:t>
      </w:r>
      <w:r w:rsidRPr="00537B08">
        <w:rPr>
          <w:rFonts w:ascii="Times New Roman" w:hAnsi="Times New Roman" w:cs="Times New Roman"/>
          <w:sz w:val="24"/>
          <w:szCs w:val="24"/>
        </w:rPr>
        <w:t xml:space="preserve"> (1997):</w:t>
      </w:r>
      <w:r w:rsidR="007C1FDB" w:rsidRPr="00537B08">
        <w:rPr>
          <w:rFonts w:ascii="Times New Roman" w:hAnsi="Times New Roman" w:cs="Times New Roman"/>
          <w:sz w:val="24"/>
          <w:szCs w:val="24"/>
        </w:rPr>
        <w:t xml:space="preserve"> 37-52. </w:t>
      </w:r>
    </w:p>
    <w:p w14:paraId="371D9B9A" w14:textId="77777777" w:rsidR="00711BB6" w:rsidRPr="00537B08" w:rsidRDefault="00711BB6" w:rsidP="00537B08">
      <w:pPr>
        <w:rPr>
          <w:rFonts w:ascii="Times New Roman" w:hAnsi="Times New Roman" w:cs="Times New Roman"/>
          <w:sz w:val="24"/>
          <w:szCs w:val="24"/>
        </w:rPr>
      </w:pPr>
    </w:p>
    <w:p w14:paraId="05E7226A" w14:textId="62680E99" w:rsidR="007C1FDB" w:rsidRPr="00537B08" w:rsidRDefault="00C850CD"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Toward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education in the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lassroom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New Jersey Journal of Communication</w:t>
      </w:r>
      <w:r w:rsidR="007C1FDB" w:rsidRPr="00537B08">
        <w:rPr>
          <w:rFonts w:ascii="Times New Roman" w:hAnsi="Times New Roman" w:cs="Times New Roman"/>
          <w:sz w:val="24"/>
          <w:szCs w:val="24"/>
        </w:rPr>
        <w:t>, 5</w:t>
      </w:r>
      <w:r w:rsidRPr="00537B08">
        <w:rPr>
          <w:rFonts w:ascii="Times New Roman" w:hAnsi="Times New Roman" w:cs="Times New Roman"/>
          <w:sz w:val="24"/>
          <w:szCs w:val="24"/>
        </w:rPr>
        <w:t xml:space="preserve"> (1997):</w:t>
      </w:r>
      <w:r w:rsidR="007C1FDB" w:rsidRPr="00537B08">
        <w:rPr>
          <w:rFonts w:ascii="Times New Roman" w:hAnsi="Times New Roman" w:cs="Times New Roman"/>
          <w:sz w:val="24"/>
          <w:szCs w:val="24"/>
        </w:rPr>
        <w:t xml:space="preserve"> 20-29. </w:t>
      </w:r>
    </w:p>
    <w:p w14:paraId="0F1FEA38" w14:textId="77777777" w:rsidR="007C1FDB" w:rsidRPr="00537B08" w:rsidRDefault="007C1FDB" w:rsidP="00537B08">
      <w:pPr>
        <w:rPr>
          <w:rFonts w:ascii="Times New Roman" w:hAnsi="Times New Roman" w:cs="Times New Roman"/>
          <w:sz w:val="24"/>
          <w:szCs w:val="24"/>
        </w:rPr>
      </w:pPr>
    </w:p>
    <w:p w14:paraId="5669122D" w14:textId="61B52550"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Disciplining the </w:t>
      </w:r>
      <w:r w:rsidRPr="00537B08">
        <w:rPr>
          <w:rFonts w:ascii="Times New Roman" w:hAnsi="Times New Roman" w:cs="Times New Roman"/>
          <w:sz w:val="24"/>
          <w:szCs w:val="24"/>
        </w:rPr>
        <w:t>‘O</w:t>
      </w:r>
      <w:r w:rsidR="007C1FDB" w:rsidRPr="00537B08">
        <w:rPr>
          <w:rFonts w:ascii="Times New Roman" w:hAnsi="Times New Roman" w:cs="Times New Roman"/>
          <w:sz w:val="24"/>
          <w:szCs w:val="24"/>
        </w:rPr>
        <w:t>ther</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Engaging Blair, Brown, and Baxter</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Communication Journal</w:t>
      </w:r>
      <w:r w:rsidR="007C1FDB" w:rsidRPr="00537B08">
        <w:rPr>
          <w:rFonts w:ascii="Times New Roman" w:hAnsi="Times New Roman" w:cs="Times New Roman"/>
          <w:sz w:val="24"/>
          <w:szCs w:val="24"/>
        </w:rPr>
        <w:t>, 62</w:t>
      </w:r>
      <w:r w:rsidRPr="00537B08">
        <w:rPr>
          <w:rFonts w:ascii="Times New Roman" w:hAnsi="Times New Roman" w:cs="Times New Roman"/>
          <w:sz w:val="24"/>
          <w:szCs w:val="24"/>
        </w:rPr>
        <w:t xml:space="preserve"> (1997):</w:t>
      </w:r>
      <w:r w:rsidR="007C1FDB" w:rsidRPr="00537B08">
        <w:rPr>
          <w:rFonts w:ascii="Times New Roman" w:hAnsi="Times New Roman" w:cs="Times New Roman"/>
          <w:sz w:val="24"/>
          <w:szCs w:val="24"/>
        </w:rPr>
        <w:t xml:space="preserve"> 253-256. </w:t>
      </w:r>
      <w:r w:rsidR="007C1FDB" w:rsidRPr="00537B08">
        <w:rPr>
          <w:rFonts w:ascii="Times New Roman" w:hAnsi="Times New Roman" w:cs="Times New Roman"/>
          <w:b/>
          <w:bCs/>
          <w:sz w:val="24"/>
          <w:szCs w:val="24"/>
        </w:rPr>
        <w:t>[Reprinted by invitation on CRTNET, August 26, 1997.]</w:t>
      </w:r>
      <w:r w:rsidR="007C1FDB" w:rsidRPr="00537B08">
        <w:rPr>
          <w:rFonts w:ascii="Times New Roman" w:hAnsi="Times New Roman" w:cs="Times New Roman"/>
          <w:sz w:val="24"/>
          <w:szCs w:val="24"/>
        </w:rPr>
        <w:t xml:space="preserve"> </w:t>
      </w:r>
    </w:p>
    <w:p w14:paraId="17EB2C28" w14:textId="77777777" w:rsidR="007C1FDB" w:rsidRPr="00537B08" w:rsidRDefault="007C1FDB" w:rsidP="00537B08">
      <w:pPr>
        <w:rPr>
          <w:rFonts w:ascii="Times New Roman" w:hAnsi="Times New Roman" w:cs="Times New Roman"/>
          <w:sz w:val="24"/>
          <w:szCs w:val="24"/>
        </w:rPr>
      </w:pPr>
    </w:p>
    <w:p w14:paraId="3409ABE9" w14:textId="0E187668"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Understanding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i/>
          <w:iCs/>
          <w:sz w:val="24"/>
          <w:szCs w:val="24"/>
        </w:rPr>
        <w:t>K</w:t>
      </w:r>
      <w:r w:rsidR="007C1FDB" w:rsidRPr="00537B08">
        <w:rPr>
          <w:rFonts w:ascii="Times New Roman" w:hAnsi="Times New Roman" w:cs="Times New Roman"/>
          <w:i/>
          <w:iCs/>
          <w:sz w:val="24"/>
          <w:szCs w:val="24"/>
        </w:rPr>
        <w:t>airos</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y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eans of an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nalogy.</w:t>
      </w:r>
      <w:r w:rsidR="0085425C">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Speech</w:t>
      </w:r>
      <w:r w:rsidR="00F50BEA">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Communication Teacher</w:t>
      </w:r>
      <w:r w:rsidR="007C1FDB" w:rsidRPr="00537B08">
        <w:rPr>
          <w:rFonts w:ascii="Times New Roman" w:hAnsi="Times New Roman" w:cs="Times New Roman"/>
          <w:sz w:val="24"/>
          <w:szCs w:val="24"/>
        </w:rPr>
        <w:t xml:space="preserve">, </w:t>
      </w:r>
      <w:r w:rsidR="007C1FDB" w:rsidRPr="0085425C">
        <w:rPr>
          <w:rFonts w:ascii="Times New Roman" w:hAnsi="Times New Roman" w:cs="Times New Roman"/>
          <w:sz w:val="24"/>
          <w:szCs w:val="24"/>
        </w:rPr>
        <w:t>11</w:t>
      </w:r>
      <w:r w:rsidRPr="00537B08">
        <w:rPr>
          <w:rFonts w:ascii="Times New Roman" w:hAnsi="Times New Roman" w:cs="Times New Roman"/>
          <w:sz w:val="24"/>
          <w:szCs w:val="24"/>
        </w:rPr>
        <w:t xml:space="preserve"> (1997): </w:t>
      </w:r>
      <w:r w:rsidR="007C1FDB" w:rsidRPr="00537B08">
        <w:rPr>
          <w:rFonts w:ascii="Times New Roman" w:hAnsi="Times New Roman" w:cs="Times New Roman"/>
          <w:sz w:val="24"/>
          <w:szCs w:val="24"/>
        </w:rPr>
        <w:t xml:space="preserve">12-13. </w:t>
      </w:r>
    </w:p>
    <w:p w14:paraId="7214D804" w14:textId="77777777" w:rsidR="007C1FDB" w:rsidRPr="00537B08" w:rsidRDefault="007C1FDB" w:rsidP="00537B08">
      <w:pPr>
        <w:rPr>
          <w:rFonts w:ascii="Times New Roman" w:hAnsi="Times New Roman" w:cs="Times New Roman"/>
          <w:sz w:val="24"/>
          <w:szCs w:val="24"/>
        </w:rPr>
      </w:pPr>
    </w:p>
    <w:p w14:paraId="24B01182" w14:textId="1CF45643"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Exercises in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edagogy for the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ourse. </w:t>
      </w:r>
      <w:r w:rsidR="007C1FDB" w:rsidRPr="00537B08">
        <w:rPr>
          <w:rFonts w:ascii="Times New Roman" w:hAnsi="Times New Roman" w:cs="Times New Roman"/>
          <w:i/>
          <w:iCs/>
          <w:sz w:val="24"/>
          <w:szCs w:val="24"/>
        </w:rPr>
        <w:t>Speech Communication Teacher</w:t>
      </w:r>
      <w:r w:rsidR="007C1FDB" w:rsidRPr="00537B08">
        <w:rPr>
          <w:rFonts w:ascii="Times New Roman" w:hAnsi="Times New Roman" w:cs="Times New Roman"/>
          <w:sz w:val="24"/>
          <w:szCs w:val="24"/>
        </w:rPr>
        <w:t>, 10</w:t>
      </w:r>
      <w:r w:rsidRPr="00537B08">
        <w:rPr>
          <w:rFonts w:ascii="Times New Roman" w:hAnsi="Times New Roman" w:cs="Times New Roman"/>
          <w:sz w:val="24"/>
          <w:szCs w:val="24"/>
        </w:rPr>
        <w:t xml:space="preserve"> (1996):</w:t>
      </w:r>
      <w:r w:rsidR="007C1FDB" w:rsidRPr="00537B08">
        <w:rPr>
          <w:rFonts w:ascii="Times New Roman" w:hAnsi="Times New Roman" w:cs="Times New Roman"/>
          <w:sz w:val="24"/>
          <w:szCs w:val="24"/>
        </w:rPr>
        <w:t xml:space="preserve"> 11-13.</w:t>
      </w:r>
    </w:p>
    <w:p w14:paraId="119C6C0A" w14:textId="77777777" w:rsidR="007C1FDB" w:rsidRPr="00537B08" w:rsidRDefault="007C1FDB" w:rsidP="00537B08">
      <w:pPr>
        <w:rPr>
          <w:rFonts w:ascii="Times New Roman" w:hAnsi="Times New Roman" w:cs="Times New Roman"/>
          <w:sz w:val="24"/>
          <w:szCs w:val="24"/>
        </w:rPr>
      </w:pPr>
    </w:p>
    <w:p w14:paraId="38E97DDF" w14:textId="6C988A08"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Kenneth Burke’s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heory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orm: Rhetoric,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rt, and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ultural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nalysis.</w:t>
      </w:r>
      <w:r w:rsidR="009271C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Communication Journal</w:t>
      </w:r>
      <w:r w:rsidR="007C1FDB" w:rsidRPr="00537B08">
        <w:rPr>
          <w:rFonts w:ascii="Times New Roman" w:hAnsi="Times New Roman" w:cs="Times New Roman"/>
          <w:sz w:val="24"/>
          <w:szCs w:val="24"/>
        </w:rPr>
        <w:t>, 61</w:t>
      </w:r>
      <w:r w:rsidRPr="00537B08">
        <w:rPr>
          <w:rFonts w:ascii="Times New Roman" w:hAnsi="Times New Roman" w:cs="Times New Roman"/>
          <w:sz w:val="24"/>
          <w:szCs w:val="24"/>
        </w:rPr>
        <w:t xml:space="preserve"> (1996):</w:t>
      </w:r>
      <w:r w:rsidR="007C1FDB" w:rsidRPr="00537B08">
        <w:rPr>
          <w:rFonts w:ascii="Times New Roman" w:hAnsi="Times New Roman" w:cs="Times New Roman"/>
          <w:sz w:val="24"/>
          <w:szCs w:val="24"/>
        </w:rPr>
        <w:t xml:space="preserve"> 312-321.</w:t>
      </w:r>
    </w:p>
    <w:p w14:paraId="708E9D5D" w14:textId="77777777" w:rsidR="007C1FDB" w:rsidRPr="00537B08" w:rsidRDefault="007C1FDB" w:rsidP="00537B08">
      <w:pPr>
        <w:rPr>
          <w:rFonts w:ascii="Times New Roman" w:hAnsi="Times New Roman" w:cs="Times New Roman"/>
          <w:sz w:val="24"/>
          <w:szCs w:val="24"/>
        </w:rPr>
      </w:pPr>
    </w:p>
    <w:p w14:paraId="2A37F252" w14:textId="436EA3D2" w:rsidR="007C1FDB" w:rsidRPr="00537B08" w:rsidRDefault="00C850CD"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ower: A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iscussion of Richard Rorty and Michel Foucault</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World Communication</w:t>
      </w:r>
      <w:r w:rsidR="007C1FDB" w:rsidRPr="00537B08">
        <w:rPr>
          <w:rFonts w:ascii="Times New Roman" w:hAnsi="Times New Roman" w:cs="Times New Roman"/>
          <w:sz w:val="24"/>
          <w:szCs w:val="24"/>
        </w:rPr>
        <w:t>, 25</w:t>
      </w:r>
      <w:r w:rsidRPr="00537B08">
        <w:rPr>
          <w:rFonts w:ascii="Times New Roman" w:hAnsi="Times New Roman" w:cs="Times New Roman"/>
          <w:sz w:val="24"/>
          <w:szCs w:val="24"/>
        </w:rPr>
        <w:t xml:space="preserve"> (1996):</w:t>
      </w:r>
      <w:r w:rsidR="007C1FDB" w:rsidRPr="00537B08">
        <w:rPr>
          <w:rFonts w:ascii="Times New Roman" w:hAnsi="Times New Roman" w:cs="Times New Roman"/>
          <w:sz w:val="24"/>
          <w:szCs w:val="24"/>
        </w:rPr>
        <w:t xml:space="preserve"> 13-20.</w:t>
      </w:r>
    </w:p>
    <w:p w14:paraId="3F57FF3E" w14:textId="77777777" w:rsidR="007C1FDB" w:rsidRPr="00537B08" w:rsidRDefault="007C1FDB" w:rsidP="00537B08">
      <w:pPr>
        <w:rPr>
          <w:rFonts w:ascii="Times New Roman" w:hAnsi="Times New Roman" w:cs="Times New Roman"/>
          <w:sz w:val="24"/>
          <w:szCs w:val="24"/>
        </w:rPr>
      </w:pPr>
    </w:p>
    <w:p w14:paraId="2DE7C3FE" w14:textId="4B21C9C7"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Symbols and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erspectives in Burkean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heory: Implications for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nderstanding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nti-Semitism</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World Communication</w:t>
      </w:r>
      <w:r w:rsidR="007C1FDB" w:rsidRPr="00537B08">
        <w:rPr>
          <w:rFonts w:ascii="Times New Roman" w:hAnsi="Times New Roman" w:cs="Times New Roman"/>
          <w:sz w:val="24"/>
          <w:szCs w:val="24"/>
        </w:rPr>
        <w:t>, 24</w:t>
      </w:r>
      <w:r w:rsidRPr="00537B08">
        <w:rPr>
          <w:rFonts w:ascii="Times New Roman" w:hAnsi="Times New Roman" w:cs="Times New Roman"/>
          <w:sz w:val="24"/>
          <w:szCs w:val="24"/>
        </w:rPr>
        <w:t xml:space="preserve"> (1996): </w:t>
      </w:r>
      <w:r w:rsidR="007C1FDB" w:rsidRPr="00537B08">
        <w:rPr>
          <w:rFonts w:ascii="Times New Roman" w:hAnsi="Times New Roman" w:cs="Times New Roman"/>
          <w:sz w:val="24"/>
          <w:szCs w:val="24"/>
        </w:rPr>
        <w:t xml:space="preserve">183-190. </w:t>
      </w:r>
    </w:p>
    <w:p w14:paraId="2F56B247" w14:textId="77777777" w:rsidR="00632146" w:rsidRPr="00537B08" w:rsidRDefault="00632146" w:rsidP="00537B08">
      <w:pPr>
        <w:rPr>
          <w:rFonts w:ascii="Times New Roman" w:hAnsi="Times New Roman" w:cs="Times New Roman"/>
          <w:sz w:val="24"/>
          <w:szCs w:val="24"/>
        </w:rPr>
      </w:pPr>
    </w:p>
    <w:p w14:paraId="2C0220D1" w14:textId="0BDADC67"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aith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reedom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vs. the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reedom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aith: Exploring the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otalitarian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iscourse of J. Edgar Hoover</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Speaker and Gavel</w:t>
      </w:r>
      <w:r w:rsidR="007C1FDB" w:rsidRPr="00537B08">
        <w:rPr>
          <w:rFonts w:ascii="Times New Roman" w:hAnsi="Times New Roman" w:cs="Times New Roman"/>
          <w:sz w:val="24"/>
          <w:szCs w:val="24"/>
        </w:rPr>
        <w:t>, 33</w:t>
      </w:r>
      <w:r w:rsidRPr="00537B08">
        <w:rPr>
          <w:rFonts w:ascii="Times New Roman" w:hAnsi="Times New Roman" w:cs="Times New Roman"/>
          <w:sz w:val="24"/>
          <w:szCs w:val="24"/>
        </w:rPr>
        <w:t xml:space="preserve"> (1996): </w:t>
      </w:r>
      <w:r w:rsidR="007C1FDB" w:rsidRPr="00537B08">
        <w:rPr>
          <w:rFonts w:ascii="Times New Roman" w:hAnsi="Times New Roman" w:cs="Times New Roman"/>
          <w:sz w:val="24"/>
          <w:szCs w:val="24"/>
        </w:rPr>
        <w:t>59-73.</w:t>
      </w:r>
    </w:p>
    <w:p w14:paraId="68B1AF4A" w14:textId="77777777" w:rsidR="007C1FDB" w:rsidRPr="00537B08" w:rsidRDefault="007C1FDB" w:rsidP="00537B08">
      <w:pPr>
        <w:rPr>
          <w:rFonts w:ascii="Times New Roman" w:hAnsi="Times New Roman" w:cs="Times New Roman"/>
          <w:sz w:val="24"/>
          <w:szCs w:val="24"/>
        </w:rPr>
      </w:pPr>
    </w:p>
    <w:p w14:paraId="039EA106" w14:textId="347EA465" w:rsidR="007C1FDB" w:rsidRPr="00537B08" w:rsidRDefault="00C850CD"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and </w:t>
      </w:r>
      <w:r w:rsidRPr="00537B08">
        <w:rPr>
          <w:rFonts w:ascii="Times New Roman" w:hAnsi="Times New Roman" w:cs="Times New Roman"/>
          <w:sz w:val="24"/>
          <w:szCs w:val="24"/>
        </w:rPr>
        <w:t xml:space="preserve">Chris </w:t>
      </w:r>
      <w:proofErr w:type="spellStart"/>
      <w:r w:rsidR="007C1FDB" w:rsidRPr="00537B08">
        <w:rPr>
          <w:rFonts w:ascii="Times New Roman" w:hAnsi="Times New Roman" w:cs="Times New Roman"/>
          <w:sz w:val="24"/>
          <w:szCs w:val="24"/>
        </w:rPr>
        <w:t>Bachelder</w:t>
      </w:r>
      <w:proofErr w:type="spellEnd"/>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Rhetoric in the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econd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ophistic,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edieval, and Renaissance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eriods: Implications for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edagogy</w:t>
      </w:r>
      <w:r w:rsidRPr="00537B08">
        <w:rPr>
          <w:rFonts w:ascii="Times New Roman" w:hAnsi="Times New Roman" w:cs="Times New Roman"/>
          <w:sz w:val="24"/>
          <w:szCs w:val="24"/>
        </w:rPr>
        <w:t>,”</w:t>
      </w:r>
      <w:r w:rsidR="007C1FDB" w:rsidRPr="00537B08">
        <w:rPr>
          <w:rFonts w:ascii="Times New Roman" w:hAnsi="Times New Roman" w:cs="Times New Roman"/>
          <w:i/>
          <w:iCs/>
          <w:sz w:val="24"/>
          <w:szCs w:val="24"/>
        </w:rPr>
        <w:t xml:space="preserve"> Carolinas Speech Communication Annual</w:t>
      </w:r>
      <w:r w:rsidR="007C1FDB" w:rsidRPr="00537B08">
        <w:rPr>
          <w:rFonts w:ascii="Times New Roman" w:hAnsi="Times New Roman" w:cs="Times New Roman"/>
          <w:sz w:val="24"/>
          <w:szCs w:val="24"/>
        </w:rPr>
        <w:t>, 12</w:t>
      </w:r>
      <w:r w:rsidRPr="00537B08">
        <w:rPr>
          <w:rFonts w:ascii="Times New Roman" w:hAnsi="Times New Roman" w:cs="Times New Roman"/>
          <w:sz w:val="24"/>
          <w:szCs w:val="24"/>
        </w:rPr>
        <w:t xml:space="preserve"> (1996):</w:t>
      </w:r>
      <w:r w:rsidR="007C1FDB" w:rsidRPr="00537B08">
        <w:rPr>
          <w:rFonts w:ascii="Times New Roman" w:hAnsi="Times New Roman" w:cs="Times New Roman"/>
          <w:sz w:val="24"/>
          <w:szCs w:val="24"/>
        </w:rPr>
        <w:t xml:space="preserve"> 3-17.</w:t>
      </w:r>
      <w:r w:rsidR="007C1FDB" w:rsidRPr="00537B08">
        <w:rPr>
          <w:rFonts w:ascii="Times New Roman" w:hAnsi="Times New Roman" w:cs="Times New Roman"/>
          <w:i/>
          <w:iCs/>
          <w:sz w:val="24"/>
          <w:szCs w:val="24"/>
        </w:rPr>
        <w:t xml:space="preserve"> </w:t>
      </w:r>
    </w:p>
    <w:p w14:paraId="77940F4F" w14:textId="77777777" w:rsidR="007C1FDB" w:rsidRPr="00537B08" w:rsidRDefault="007C1FDB" w:rsidP="00537B08">
      <w:pPr>
        <w:rPr>
          <w:rFonts w:ascii="Times New Roman" w:hAnsi="Times New Roman" w:cs="Times New Roman"/>
          <w:b/>
          <w:bCs/>
          <w:sz w:val="24"/>
          <w:szCs w:val="24"/>
        </w:rPr>
      </w:pPr>
    </w:p>
    <w:p w14:paraId="061C4962" w14:textId="0A03694C"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 </w:t>
      </w:r>
      <w:r w:rsidR="003E5C34"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ragmatist </w:t>
      </w:r>
      <w:r w:rsidR="003E5C34" w:rsidRPr="00537B08">
        <w:rPr>
          <w:rFonts w:ascii="Times New Roman" w:hAnsi="Times New Roman" w:cs="Times New Roman"/>
          <w:sz w:val="24"/>
          <w:szCs w:val="24"/>
        </w:rPr>
        <w:t>R</w:t>
      </w:r>
      <w:r w:rsidR="007C1FDB" w:rsidRPr="00537B08">
        <w:rPr>
          <w:rFonts w:ascii="Times New Roman" w:hAnsi="Times New Roman" w:cs="Times New Roman"/>
          <w:sz w:val="24"/>
          <w:szCs w:val="24"/>
        </w:rPr>
        <w:t>esponse to Joseph Petraglia</w:t>
      </w:r>
      <w:r w:rsidRPr="00537B08">
        <w:rPr>
          <w:rFonts w:ascii="Times New Roman" w:hAnsi="Times New Roman" w:cs="Times New Roman"/>
          <w:sz w:val="24"/>
          <w:szCs w:val="24"/>
        </w:rPr>
        <w:t>,</w:t>
      </w:r>
      <w:r w:rsidR="003E5C3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Journal of Advanced Composition</w:t>
      </w:r>
      <w:r w:rsidR="007C1FDB" w:rsidRPr="00537B08">
        <w:rPr>
          <w:rFonts w:ascii="Times New Roman" w:hAnsi="Times New Roman" w:cs="Times New Roman"/>
          <w:sz w:val="24"/>
          <w:szCs w:val="24"/>
        </w:rPr>
        <w:t>, 15</w:t>
      </w:r>
      <w:r w:rsidRPr="00537B08">
        <w:rPr>
          <w:rFonts w:ascii="Times New Roman" w:hAnsi="Times New Roman" w:cs="Times New Roman"/>
          <w:sz w:val="24"/>
          <w:szCs w:val="24"/>
        </w:rPr>
        <w:t xml:space="preserve"> (1995):</w:t>
      </w:r>
      <w:r w:rsidR="007C1FDB" w:rsidRPr="00537B08">
        <w:rPr>
          <w:rFonts w:ascii="Times New Roman" w:hAnsi="Times New Roman" w:cs="Times New Roman"/>
          <w:sz w:val="24"/>
          <w:szCs w:val="24"/>
        </w:rPr>
        <w:t xml:space="preserve"> 363-370. </w:t>
      </w:r>
    </w:p>
    <w:p w14:paraId="0637D580" w14:textId="77777777" w:rsidR="007C1FDB" w:rsidRPr="00537B08" w:rsidRDefault="007C1FDB" w:rsidP="00537B08">
      <w:pPr>
        <w:rPr>
          <w:rFonts w:ascii="Times New Roman" w:hAnsi="Times New Roman" w:cs="Times New Roman"/>
          <w:sz w:val="24"/>
          <w:szCs w:val="24"/>
        </w:rPr>
      </w:pPr>
    </w:p>
    <w:p w14:paraId="27063903" w14:textId="6044A84F"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85448B" w:rsidRPr="00537B08">
        <w:rPr>
          <w:rFonts w:ascii="Times New Roman" w:hAnsi="Times New Roman" w:cs="Times New Roman"/>
          <w:sz w:val="24"/>
          <w:szCs w:val="24"/>
        </w:rPr>
        <w:t xml:space="preserve">Swartz, </w:t>
      </w:r>
      <w:r w:rsidR="003E5C34" w:rsidRPr="00537B08">
        <w:rPr>
          <w:rFonts w:ascii="Times New Roman" w:hAnsi="Times New Roman" w:cs="Times New Roman"/>
          <w:sz w:val="24"/>
          <w:szCs w:val="24"/>
        </w:rPr>
        <w:t>“</w:t>
      </w:r>
      <w:r w:rsidR="0085448B"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nterdisciplinary and </w:t>
      </w:r>
      <w:r w:rsidR="003E5C34"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edagogical </w:t>
      </w:r>
      <w:r w:rsidR="003E5C34"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mplications of </w:t>
      </w:r>
      <w:r w:rsidR="003E5C34"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003E5C34" w:rsidRPr="00537B08">
        <w:rPr>
          <w:rFonts w:ascii="Times New Roman" w:hAnsi="Times New Roman" w:cs="Times New Roman"/>
          <w:sz w:val="24"/>
          <w:szCs w:val="24"/>
        </w:rPr>
        <w:t>T</w:t>
      </w:r>
      <w:r w:rsidR="007C1FDB" w:rsidRPr="00537B08">
        <w:rPr>
          <w:rFonts w:ascii="Times New Roman" w:hAnsi="Times New Roman" w:cs="Times New Roman"/>
          <w:sz w:val="24"/>
          <w:szCs w:val="24"/>
        </w:rPr>
        <w:t>heory</w:t>
      </w:r>
      <w:r w:rsidRPr="00537B08">
        <w:rPr>
          <w:rFonts w:ascii="Times New Roman" w:hAnsi="Times New Roman" w:cs="Times New Roman"/>
          <w:sz w:val="24"/>
          <w:szCs w:val="24"/>
        </w:rPr>
        <w:t>,</w:t>
      </w:r>
      <w:r w:rsidR="003E5C34"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Communication Studies</w:t>
      </w:r>
      <w:r w:rsidR="007C1FDB" w:rsidRPr="00537B08">
        <w:rPr>
          <w:rFonts w:ascii="Times New Roman" w:hAnsi="Times New Roman" w:cs="Times New Roman"/>
          <w:sz w:val="24"/>
          <w:szCs w:val="24"/>
        </w:rPr>
        <w:t>, 46</w:t>
      </w:r>
      <w:r w:rsidRPr="00537B08">
        <w:rPr>
          <w:rFonts w:ascii="Times New Roman" w:hAnsi="Times New Roman" w:cs="Times New Roman"/>
          <w:sz w:val="24"/>
          <w:szCs w:val="24"/>
        </w:rPr>
        <w:t xml:space="preserve"> (1995):</w:t>
      </w:r>
      <w:r w:rsidR="007C1FDB" w:rsidRPr="00537B08">
        <w:rPr>
          <w:rFonts w:ascii="Times New Roman" w:hAnsi="Times New Roman" w:cs="Times New Roman"/>
          <w:sz w:val="24"/>
          <w:szCs w:val="24"/>
        </w:rPr>
        <w:t xml:space="preserve"> 130-139. </w:t>
      </w:r>
    </w:p>
    <w:p w14:paraId="34C5F3B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w:t>
      </w:r>
    </w:p>
    <w:p w14:paraId="33082F84" w14:textId="1264DC76"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0079003D"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ultural </w:t>
      </w:r>
      <w:r w:rsidR="0079003D" w:rsidRPr="00537B08">
        <w:rPr>
          <w:rFonts w:ascii="Times New Roman" w:hAnsi="Times New Roman" w:cs="Times New Roman"/>
          <w:sz w:val="24"/>
          <w:szCs w:val="24"/>
        </w:rPr>
        <w:t>R</w:t>
      </w:r>
      <w:r w:rsidR="007C1FDB" w:rsidRPr="00537B08">
        <w:rPr>
          <w:rFonts w:ascii="Times New Roman" w:hAnsi="Times New Roman" w:cs="Times New Roman"/>
          <w:sz w:val="24"/>
          <w:szCs w:val="24"/>
        </w:rPr>
        <w:t>hetoric of Jack Kerouac.</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Journal of Communication Studies</w:t>
      </w:r>
      <w:r w:rsidR="007C1FDB" w:rsidRPr="00537B08">
        <w:rPr>
          <w:rFonts w:ascii="Times New Roman" w:hAnsi="Times New Roman" w:cs="Times New Roman"/>
          <w:sz w:val="24"/>
          <w:szCs w:val="24"/>
        </w:rPr>
        <w:t>, 12</w:t>
      </w:r>
      <w:r w:rsidRPr="00537B08">
        <w:rPr>
          <w:rFonts w:ascii="Times New Roman" w:hAnsi="Times New Roman" w:cs="Times New Roman"/>
          <w:sz w:val="24"/>
          <w:szCs w:val="24"/>
        </w:rPr>
        <w:t xml:space="preserve"> (1994): </w:t>
      </w:r>
      <w:r w:rsidR="007C1FDB" w:rsidRPr="00537B08">
        <w:rPr>
          <w:rFonts w:ascii="Times New Roman" w:hAnsi="Times New Roman" w:cs="Times New Roman"/>
          <w:sz w:val="24"/>
          <w:szCs w:val="24"/>
        </w:rPr>
        <w:t xml:space="preserve">95-100. </w:t>
      </w:r>
    </w:p>
    <w:p w14:paraId="7A22CBE4" w14:textId="77777777" w:rsidR="007C1FDB" w:rsidRPr="00537B08" w:rsidRDefault="007C1FDB" w:rsidP="00537B08">
      <w:pPr>
        <w:rPr>
          <w:rFonts w:ascii="Times New Roman" w:hAnsi="Times New Roman" w:cs="Times New Roman"/>
          <w:sz w:val="24"/>
          <w:szCs w:val="24"/>
        </w:rPr>
      </w:pPr>
    </w:p>
    <w:p w14:paraId="23F4DE1E" w14:textId="64EF0C63"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Toward an </w:t>
      </w:r>
      <w:r w:rsidR="0079003D"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nderstanding of Marxist </w:t>
      </w:r>
      <w:r w:rsidR="0079003D"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iscourse: Major Ernesto </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Che</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Guevara’s February 26, </w:t>
      </w:r>
      <w:r w:rsidR="003E5C34" w:rsidRPr="00537B08">
        <w:rPr>
          <w:rFonts w:ascii="Times New Roman" w:hAnsi="Times New Roman" w:cs="Times New Roman"/>
          <w:sz w:val="24"/>
          <w:szCs w:val="24"/>
        </w:rPr>
        <w:t>1965,</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ddress to the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onference on African-Asian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olidarity</w:t>
      </w:r>
      <w:r w:rsidRPr="00537B08">
        <w:rPr>
          <w:rFonts w:ascii="Times New Roman" w:hAnsi="Times New Roman" w:cs="Times New Roman"/>
          <w:sz w:val="24"/>
          <w:szCs w:val="24"/>
        </w:rPr>
        <w:t>,</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Speaker and Gavel</w:t>
      </w:r>
      <w:r w:rsidR="007C1FDB" w:rsidRPr="00537B08">
        <w:rPr>
          <w:rFonts w:ascii="Times New Roman" w:hAnsi="Times New Roman" w:cs="Times New Roman"/>
          <w:sz w:val="24"/>
          <w:szCs w:val="24"/>
        </w:rPr>
        <w:t>, 30</w:t>
      </w:r>
      <w:r w:rsidRPr="00537B08">
        <w:rPr>
          <w:rFonts w:ascii="Times New Roman" w:hAnsi="Times New Roman" w:cs="Times New Roman"/>
          <w:sz w:val="24"/>
          <w:szCs w:val="24"/>
        </w:rPr>
        <w:t xml:space="preserve"> (1993):</w:t>
      </w:r>
      <w:r w:rsidR="007C1FDB" w:rsidRPr="00537B08">
        <w:rPr>
          <w:rFonts w:ascii="Times New Roman" w:hAnsi="Times New Roman" w:cs="Times New Roman"/>
          <w:sz w:val="24"/>
          <w:szCs w:val="24"/>
        </w:rPr>
        <w:t xml:space="preserve"> 1-18.</w:t>
      </w:r>
    </w:p>
    <w:p w14:paraId="03F9FB25" w14:textId="77777777" w:rsidR="007C1FDB" w:rsidRPr="00537B08" w:rsidRDefault="007C1FDB" w:rsidP="00537B08">
      <w:pPr>
        <w:rPr>
          <w:rFonts w:ascii="Times New Roman" w:hAnsi="Times New Roman" w:cs="Times New Roman"/>
          <w:sz w:val="24"/>
          <w:szCs w:val="24"/>
        </w:rPr>
      </w:pPr>
    </w:p>
    <w:p w14:paraId="2824708B" w14:textId="7482D870" w:rsidR="007C1FDB" w:rsidRPr="00537B08" w:rsidRDefault="00C850C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Nazi </w:t>
      </w:r>
      <w:r w:rsidR="0079003D"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0079003D"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ovement: A </w:t>
      </w:r>
      <w:r w:rsidR="0079003D"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onsideration of </w:t>
      </w:r>
      <w:r w:rsidR="0079003D" w:rsidRPr="00537B08">
        <w:rPr>
          <w:rFonts w:ascii="Times New Roman" w:hAnsi="Times New Roman" w:cs="Times New Roman"/>
          <w:sz w:val="24"/>
          <w:szCs w:val="24"/>
        </w:rPr>
        <w:t>C</w:t>
      </w:r>
      <w:r w:rsidR="007C1FDB" w:rsidRPr="00537B08">
        <w:rPr>
          <w:rFonts w:ascii="Times New Roman" w:hAnsi="Times New Roman" w:cs="Times New Roman"/>
          <w:sz w:val="24"/>
          <w:szCs w:val="24"/>
        </w:rPr>
        <w:t>o-</w:t>
      </w:r>
      <w:r w:rsidR="0079003D"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ctive, </w:t>
      </w:r>
      <w:r w:rsidR="0079003D"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egitimization, and </w:t>
      </w:r>
      <w:r w:rsidR="0079003D" w:rsidRPr="00537B08">
        <w:rPr>
          <w:rFonts w:ascii="Times New Roman" w:hAnsi="Times New Roman" w:cs="Times New Roman"/>
          <w:sz w:val="24"/>
          <w:szCs w:val="24"/>
        </w:rPr>
        <w:t>N</w:t>
      </w:r>
      <w:r w:rsidR="007C1FDB" w:rsidRPr="00537B08">
        <w:rPr>
          <w:rFonts w:ascii="Times New Roman" w:hAnsi="Times New Roman" w:cs="Times New Roman"/>
          <w:sz w:val="24"/>
          <w:szCs w:val="24"/>
        </w:rPr>
        <w:t>on</w:t>
      </w:r>
      <w:r w:rsidR="0079003D"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ummative </w:t>
      </w:r>
      <w:r w:rsidR="0079003D"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0079003D" w:rsidRPr="00537B08">
        <w:rPr>
          <w:rFonts w:ascii="Times New Roman" w:hAnsi="Times New Roman" w:cs="Times New Roman"/>
          <w:sz w:val="24"/>
          <w:szCs w:val="24"/>
        </w:rPr>
        <w:t>S</w:t>
      </w:r>
      <w:r w:rsidR="007C1FDB" w:rsidRPr="00537B08">
        <w:rPr>
          <w:rFonts w:ascii="Times New Roman" w:hAnsi="Times New Roman" w:cs="Times New Roman"/>
          <w:sz w:val="24"/>
          <w:szCs w:val="24"/>
        </w:rPr>
        <w:t>trategies.</w:t>
      </w:r>
      <w:r w:rsidR="0079003D"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Pennsylvania Speech Communication Annual</w:t>
      </w:r>
      <w:r w:rsidR="007C1FDB" w:rsidRPr="00537B08">
        <w:rPr>
          <w:rFonts w:ascii="Times New Roman" w:hAnsi="Times New Roman" w:cs="Times New Roman"/>
          <w:sz w:val="24"/>
          <w:szCs w:val="24"/>
        </w:rPr>
        <w:t>, 49</w:t>
      </w:r>
      <w:r w:rsidRPr="00537B08">
        <w:rPr>
          <w:rFonts w:ascii="Times New Roman" w:hAnsi="Times New Roman" w:cs="Times New Roman"/>
          <w:sz w:val="24"/>
          <w:szCs w:val="24"/>
        </w:rPr>
        <w:t xml:space="preserve"> (1993):</w:t>
      </w:r>
      <w:r w:rsidR="007C1FDB" w:rsidRPr="00537B08">
        <w:rPr>
          <w:rFonts w:ascii="Times New Roman" w:hAnsi="Times New Roman" w:cs="Times New Roman"/>
          <w:sz w:val="24"/>
          <w:szCs w:val="24"/>
        </w:rPr>
        <w:t xml:space="preserve"> 3-21.</w:t>
      </w:r>
    </w:p>
    <w:p w14:paraId="6C8AD38E" w14:textId="7A2E7CE0" w:rsidR="00396DE4" w:rsidRPr="00537B08" w:rsidRDefault="00396DE4" w:rsidP="00537B08">
      <w:pPr>
        <w:rPr>
          <w:rFonts w:ascii="Times New Roman" w:hAnsi="Times New Roman" w:cs="Times New Roman"/>
          <w:b/>
          <w:bCs/>
          <w:sz w:val="24"/>
          <w:szCs w:val="24"/>
          <w:u w:val="single"/>
        </w:rPr>
      </w:pPr>
    </w:p>
    <w:p w14:paraId="22B53A9A" w14:textId="480B8A02" w:rsidR="0079003D" w:rsidRPr="00537B08" w:rsidRDefault="0079003D"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FOREW</w:t>
      </w:r>
      <w:r w:rsidR="001406D3" w:rsidRPr="00A22836">
        <w:rPr>
          <w:rFonts w:ascii="Times New Roman" w:hAnsi="Times New Roman" w:cs="Times New Roman"/>
          <w:b/>
          <w:bCs/>
          <w:sz w:val="24"/>
          <w:szCs w:val="24"/>
          <w:highlight w:val="lightGray"/>
          <w:u w:val="single"/>
        </w:rPr>
        <w:t>O</w:t>
      </w:r>
      <w:r w:rsidRPr="00A22836">
        <w:rPr>
          <w:rFonts w:ascii="Times New Roman" w:hAnsi="Times New Roman" w:cs="Times New Roman"/>
          <w:b/>
          <w:bCs/>
          <w:sz w:val="24"/>
          <w:szCs w:val="24"/>
          <w:highlight w:val="lightGray"/>
          <w:u w:val="single"/>
        </w:rPr>
        <w:t>RD AND INTRODUCTION TO BOOKS</w:t>
      </w:r>
    </w:p>
    <w:p w14:paraId="48C72073" w14:textId="77777777" w:rsidR="0079003D" w:rsidRPr="00537B08" w:rsidRDefault="0079003D" w:rsidP="00537B08">
      <w:pPr>
        <w:rPr>
          <w:rFonts w:ascii="Times New Roman" w:hAnsi="Times New Roman" w:cs="Times New Roman"/>
          <w:b/>
          <w:bCs/>
          <w:sz w:val="24"/>
          <w:szCs w:val="24"/>
          <w:u w:val="single"/>
        </w:rPr>
      </w:pPr>
    </w:p>
    <w:p w14:paraId="4D269CC2" w14:textId="0A697422" w:rsidR="007966AE" w:rsidRPr="00537B08" w:rsidRDefault="007966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Swartz, “Foreword.” In Regina M. Williams-Davis and Andrea Patterson, eds., </w:t>
      </w:r>
      <w:r w:rsidRPr="00537B08">
        <w:rPr>
          <w:rFonts w:ascii="Times New Roman" w:hAnsi="Times New Roman" w:cs="Times New Roman"/>
          <w:i/>
          <w:iCs/>
          <w:sz w:val="24"/>
          <w:szCs w:val="24"/>
        </w:rPr>
        <w:t>Intercultural Communication for Global Engagement</w:t>
      </w:r>
      <w:r w:rsidRPr="00537B08">
        <w:rPr>
          <w:rFonts w:ascii="Times New Roman" w:hAnsi="Times New Roman" w:cs="Times New Roman"/>
          <w:sz w:val="24"/>
          <w:szCs w:val="24"/>
        </w:rPr>
        <w:t xml:space="preserve"> (pp. vii-ix). Dubuque, IA: Kendall Hunt, 2015.</w:t>
      </w:r>
    </w:p>
    <w:p w14:paraId="02A348A5" w14:textId="77777777" w:rsidR="007966AE" w:rsidRPr="00537B08" w:rsidRDefault="007966AE" w:rsidP="00537B08">
      <w:pPr>
        <w:rPr>
          <w:rFonts w:ascii="Times New Roman" w:hAnsi="Times New Roman" w:cs="Times New Roman"/>
          <w:sz w:val="24"/>
          <w:szCs w:val="24"/>
        </w:rPr>
      </w:pPr>
    </w:p>
    <w:p w14:paraId="1E718FF7" w14:textId="3546DF5E" w:rsidR="0079003D" w:rsidRDefault="007966AE"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9003D"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9003D" w:rsidRPr="00537B08">
        <w:rPr>
          <w:rFonts w:ascii="Times New Roman" w:hAnsi="Times New Roman" w:cs="Times New Roman"/>
          <w:sz w:val="24"/>
          <w:szCs w:val="24"/>
        </w:rPr>
        <w:t xml:space="preserve">and Edward Schiappa, </w:t>
      </w:r>
      <w:r w:rsidRPr="00537B08">
        <w:rPr>
          <w:rFonts w:ascii="Times New Roman" w:hAnsi="Times New Roman" w:cs="Times New Roman"/>
          <w:sz w:val="24"/>
          <w:szCs w:val="24"/>
        </w:rPr>
        <w:t>“</w:t>
      </w:r>
      <w:r w:rsidR="0079003D" w:rsidRPr="00537B08">
        <w:rPr>
          <w:rFonts w:ascii="Times New Roman" w:hAnsi="Times New Roman" w:cs="Times New Roman"/>
          <w:sz w:val="24"/>
          <w:szCs w:val="24"/>
        </w:rPr>
        <w:t>Introduction</w:t>
      </w:r>
      <w:r w:rsidRPr="00537B08">
        <w:rPr>
          <w:rFonts w:ascii="Times New Roman" w:hAnsi="Times New Roman" w:cs="Times New Roman"/>
          <w:sz w:val="24"/>
          <w:szCs w:val="24"/>
        </w:rPr>
        <w:t>.”</w:t>
      </w:r>
      <w:r w:rsidR="0079003D" w:rsidRPr="00537B08">
        <w:rPr>
          <w:rFonts w:ascii="Times New Roman" w:hAnsi="Times New Roman" w:cs="Times New Roman"/>
          <w:sz w:val="24"/>
          <w:szCs w:val="24"/>
        </w:rPr>
        <w:t xml:space="preserve"> In Edward Schiappa</w:t>
      </w:r>
      <w:r w:rsidRPr="00537B08">
        <w:rPr>
          <w:rFonts w:ascii="Times New Roman" w:hAnsi="Times New Roman" w:cs="Times New Roman"/>
          <w:sz w:val="24"/>
          <w:szCs w:val="24"/>
        </w:rPr>
        <w:t xml:space="preserve">, </w:t>
      </w:r>
      <w:r w:rsidR="0079003D" w:rsidRPr="00537B08">
        <w:rPr>
          <w:rFonts w:ascii="Times New Roman" w:hAnsi="Times New Roman" w:cs="Times New Roman"/>
          <w:sz w:val="24"/>
          <w:szCs w:val="24"/>
        </w:rPr>
        <w:t xml:space="preserve">ed., </w:t>
      </w:r>
      <w:r w:rsidR="0079003D" w:rsidRPr="00537B08">
        <w:rPr>
          <w:rFonts w:ascii="Times New Roman" w:hAnsi="Times New Roman" w:cs="Times New Roman"/>
          <w:i/>
          <w:iCs/>
          <w:sz w:val="24"/>
          <w:szCs w:val="24"/>
        </w:rPr>
        <w:t>Landmark Essays on Classical Rhetoric</w:t>
      </w:r>
      <w:r w:rsidR="0079003D" w:rsidRPr="00537B08">
        <w:rPr>
          <w:rFonts w:ascii="Times New Roman" w:hAnsi="Times New Roman" w:cs="Times New Roman"/>
          <w:sz w:val="24"/>
          <w:szCs w:val="24"/>
        </w:rPr>
        <w:t xml:space="preserve"> (pp. xi-xiv). Davis, CA: Hermagoras Press</w:t>
      </w:r>
      <w:r w:rsidRPr="00537B08">
        <w:rPr>
          <w:rFonts w:ascii="Times New Roman" w:hAnsi="Times New Roman" w:cs="Times New Roman"/>
          <w:sz w:val="24"/>
          <w:szCs w:val="24"/>
        </w:rPr>
        <w:t>, 1994</w:t>
      </w:r>
      <w:r w:rsidR="0079003D" w:rsidRPr="00537B08">
        <w:rPr>
          <w:rFonts w:ascii="Times New Roman" w:hAnsi="Times New Roman" w:cs="Times New Roman"/>
          <w:sz w:val="24"/>
          <w:szCs w:val="24"/>
        </w:rPr>
        <w:t>.</w:t>
      </w:r>
    </w:p>
    <w:p w14:paraId="5564353E" w14:textId="77777777" w:rsidR="00943F1A" w:rsidRPr="00537B08" w:rsidRDefault="00943F1A" w:rsidP="00537B08">
      <w:pPr>
        <w:rPr>
          <w:rFonts w:ascii="Times New Roman" w:hAnsi="Times New Roman" w:cs="Times New Roman"/>
          <w:b/>
          <w:bCs/>
          <w:sz w:val="24"/>
          <w:szCs w:val="24"/>
          <w:u w:val="single"/>
        </w:rPr>
      </w:pPr>
    </w:p>
    <w:p w14:paraId="24E2F04A" w14:textId="67DB64CC"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ENCYCLOPEDIA ENTRIES</w:t>
      </w:r>
    </w:p>
    <w:p w14:paraId="6744349F" w14:textId="77777777" w:rsidR="00101E49" w:rsidRPr="00537B08" w:rsidRDefault="00101E49" w:rsidP="00537B08">
      <w:pPr>
        <w:rPr>
          <w:rFonts w:ascii="Times New Roman" w:hAnsi="Times New Roman" w:cs="Times New Roman"/>
          <w:sz w:val="24"/>
          <w:szCs w:val="24"/>
        </w:rPr>
      </w:pPr>
    </w:p>
    <w:p w14:paraId="51E4637E" w14:textId="4ADD69DE" w:rsidR="00134A9F" w:rsidRPr="00537B08" w:rsidRDefault="00101E49"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380877" w:rsidRPr="00537B08">
        <w:rPr>
          <w:rFonts w:ascii="Times New Roman" w:hAnsi="Times New Roman" w:cs="Times New Roman"/>
          <w:sz w:val="24"/>
          <w:szCs w:val="24"/>
        </w:rPr>
        <w:t>Sw</w:t>
      </w:r>
      <w:r w:rsidR="00DC0EB4" w:rsidRPr="00537B08">
        <w:rPr>
          <w:rFonts w:ascii="Times New Roman" w:hAnsi="Times New Roman" w:cs="Times New Roman"/>
          <w:sz w:val="24"/>
          <w:szCs w:val="24"/>
        </w:rPr>
        <w:t xml:space="preserve">artz, </w:t>
      </w:r>
      <w:r w:rsidRPr="00537B08">
        <w:rPr>
          <w:rFonts w:ascii="Times New Roman" w:hAnsi="Times New Roman" w:cs="Times New Roman"/>
          <w:sz w:val="24"/>
          <w:szCs w:val="24"/>
        </w:rPr>
        <w:t>“</w:t>
      </w:r>
      <w:r w:rsidR="005B5C9C" w:rsidRPr="00537B08">
        <w:rPr>
          <w:rFonts w:ascii="Times New Roman" w:hAnsi="Times New Roman" w:cs="Times New Roman"/>
          <w:sz w:val="24"/>
          <w:szCs w:val="24"/>
        </w:rPr>
        <w:t>Bayard Rus</w:t>
      </w:r>
      <w:r w:rsidR="00380877" w:rsidRPr="00537B08">
        <w:rPr>
          <w:rFonts w:ascii="Times New Roman" w:hAnsi="Times New Roman" w:cs="Times New Roman"/>
          <w:sz w:val="24"/>
          <w:szCs w:val="24"/>
        </w:rPr>
        <w:t>tin</w:t>
      </w:r>
      <w:r w:rsidRPr="00537B08">
        <w:rPr>
          <w:rFonts w:ascii="Times New Roman" w:hAnsi="Times New Roman" w:cs="Times New Roman"/>
          <w:sz w:val="24"/>
          <w:szCs w:val="24"/>
        </w:rPr>
        <w:t>.”</w:t>
      </w:r>
      <w:r w:rsidR="00380877"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Race and Ethnicity in America: From Pre-</w:t>
      </w:r>
      <w:r w:rsidR="009271C8">
        <w:rPr>
          <w:rFonts w:ascii="Times New Roman" w:hAnsi="Times New Roman" w:cs="Times New Roman"/>
          <w:i/>
          <w:iCs/>
          <w:sz w:val="24"/>
          <w:szCs w:val="24"/>
        </w:rPr>
        <w:t>C</w:t>
      </w:r>
      <w:r w:rsidRPr="00537B08">
        <w:rPr>
          <w:rFonts w:ascii="Times New Roman" w:hAnsi="Times New Roman" w:cs="Times New Roman"/>
          <w:i/>
          <w:iCs/>
          <w:sz w:val="24"/>
          <w:szCs w:val="24"/>
        </w:rPr>
        <w:t>ontact to the Present</w:t>
      </w:r>
      <w:r w:rsidRPr="00537B08">
        <w:rPr>
          <w:rFonts w:ascii="Times New Roman" w:hAnsi="Times New Roman" w:cs="Times New Roman"/>
          <w:sz w:val="24"/>
          <w:szCs w:val="24"/>
        </w:rPr>
        <w:t xml:space="preserve">, ed. Russell M. Lawson </w:t>
      </w:r>
      <w:r w:rsidR="003B6EAE" w:rsidRPr="00537B08">
        <w:rPr>
          <w:rFonts w:ascii="Times New Roman" w:hAnsi="Times New Roman" w:cs="Times New Roman"/>
          <w:sz w:val="24"/>
          <w:szCs w:val="24"/>
        </w:rPr>
        <w:t>(Santa Barbara, CA: ABC-CLIO</w:t>
      </w:r>
      <w:r w:rsidRPr="00537B08">
        <w:rPr>
          <w:rFonts w:ascii="Times New Roman" w:hAnsi="Times New Roman" w:cs="Times New Roman"/>
          <w:sz w:val="24"/>
          <w:szCs w:val="24"/>
        </w:rPr>
        <w:t>, 2019</w:t>
      </w:r>
      <w:r w:rsidR="003B6EAE" w:rsidRPr="00537B08">
        <w:rPr>
          <w:rFonts w:ascii="Times New Roman" w:hAnsi="Times New Roman" w:cs="Times New Roman"/>
          <w:sz w:val="24"/>
          <w:szCs w:val="24"/>
        </w:rPr>
        <w:t>)</w:t>
      </w:r>
      <w:r w:rsidR="005A53DB" w:rsidRPr="00537B08">
        <w:rPr>
          <w:rFonts w:ascii="Times New Roman" w:hAnsi="Times New Roman" w:cs="Times New Roman"/>
          <w:sz w:val="24"/>
          <w:szCs w:val="24"/>
        </w:rPr>
        <w:t>, 244-246.</w:t>
      </w:r>
      <w:r w:rsidR="008268F5" w:rsidRPr="00537B08">
        <w:rPr>
          <w:rFonts w:ascii="Times New Roman" w:hAnsi="Times New Roman" w:cs="Times New Roman"/>
          <w:sz w:val="24"/>
          <w:szCs w:val="24"/>
        </w:rPr>
        <w:t xml:space="preserve"> [1,500 words]</w:t>
      </w:r>
    </w:p>
    <w:p w14:paraId="41C9AB32" w14:textId="3B85E140" w:rsidR="00425A81" w:rsidRPr="00537B08" w:rsidRDefault="00101E49"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Lindsay </w:t>
      </w:r>
      <w:r w:rsidR="00134A9F" w:rsidRPr="00537B08">
        <w:rPr>
          <w:rFonts w:ascii="Times New Roman" w:hAnsi="Times New Roman" w:cs="Times New Roman"/>
          <w:sz w:val="24"/>
          <w:szCs w:val="24"/>
        </w:rPr>
        <w:t>Mil</w:t>
      </w:r>
      <w:r w:rsidR="00DC0EB4" w:rsidRPr="00537B08">
        <w:rPr>
          <w:rFonts w:ascii="Times New Roman" w:hAnsi="Times New Roman" w:cs="Times New Roman"/>
          <w:sz w:val="24"/>
          <w:szCs w:val="24"/>
        </w:rPr>
        <w:t>ler</w:t>
      </w:r>
      <w:r w:rsidRPr="00537B08">
        <w:rPr>
          <w:rFonts w:ascii="Times New Roman" w:hAnsi="Times New Roman" w:cs="Times New Roman"/>
          <w:sz w:val="24"/>
          <w:szCs w:val="24"/>
        </w:rPr>
        <w:t xml:space="preserve"> </w:t>
      </w:r>
      <w:r w:rsidR="00DC0EB4" w:rsidRPr="00537B08">
        <w:rPr>
          <w:rFonts w:ascii="Times New Roman" w:hAnsi="Times New Roman" w:cs="Times New Roman"/>
          <w:sz w:val="24"/>
          <w:szCs w:val="24"/>
        </w:rPr>
        <w:t xml:space="preserve">and </w:t>
      </w:r>
      <w:r w:rsidRPr="00537B08">
        <w:rPr>
          <w:rFonts w:ascii="Times New Roman" w:hAnsi="Times New Roman" w:cs="Times New Roman"/>
          <w:sz w:val="24"/>
          <w:szCs w:val="24"/>
        </w:rPr>
        <w:t xml:space="preserve">Omar </w:t>
      </w:r>
      <w:r w:rsidR="00DC0EB4"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134A9F" w:rsidRPr="00537B08">
        <w:rPr>
          <w:rFonts w:ascii="Times New Roman" w:hAnsi="Times New Roman" w:cs="Times New Roman"/>
          <w:sz w:val="24"/>
          <w:szCs w:val="24"/>
        </w:rPr>
        <w:t xml:space="preserve">Jane Addams and the </w:t>
      </w:r>
      <w:r w:rsidRPr="00537B08">
        <w:rPr>
          <w:rFonts w:ascii="Times New Roman" w:hAnsi="Times New Roman" w:cs="Times New Roman"/>
          <w:sz w:val="24"/>
          <w:szCs w:val="24"/>
        </w:rPr>
        <w:t>‘</w:t>
      </w:r>
      <w:r w:rsidR="00134A9F" w:rsidRPr="00537B08">
        <w:rPr>
          <w:rFonts w:ascii="Times New Roman" w:hAnsi="Times New Roman" w:cs="Times New Roman"/>
          <w:sz w:val="24"/>
          <w:szCs w:val="24"/>
        </w:rPr>
        <w:t>New</w:t>
      </w:r>
      <w:r w:rsidRPr="00537B08">
        <w:rPr>
          <w:rFonts w:ascii="Times New Roman" w:hAnsi="Times New Roman" w:cs="Times New Roman"/>
          <w:sz w:val="24"/>
          <w:szCs w:val="24"/>
        </w:rPr>
        <w:t>’</w:t>
      </w:r>
      <w:r w:rsidR="00134A9F" w:rsidRPr="00537B08">
        <w:rPr>
          <w:rFonts w:ascii="Times New Roman" w:hAnsi="Times New Roman" w:cs="Times New Roman"/>
          <w:sz w:val="24"/>
          <w:szCs w:val="24"/>
        </w:rPr>
        <w:t xml:space="preserve"> </w:t>
      </w:r>
      <w:r w:rsidRPr="00537B08">
        <w:rPr>
          <w:rFonts w:ascii="Times New Roman" w:hAnsi="Times New Roman" w:cs="Times New Roman"/>
          <w:sz w:val="24"/>
          <w:szCs w:val="24"/>
        </w:rPr>
        <w:t>I</w:t>
      </w:r>
      <w:r w:rsidR="00134A9F" w:rsidRPr="00537B08">
        <w:rPr>
          <w:rFonts w:ascii="Times New Roman" w:hAnsi="Times New Roman" w:cs="Times New Roman"/>
          <w:sz w:val="24"/>
          <w:szCs w:val="24"/>
        </w:rPr>
        <w:t>mmigrants of Progressive Era Chicago.</w:t>
      </w:r>
      <w:r w:rsidRPr="00537B08">
        <w:rPr>
          <w:rFonts w:ascii="Times New Roman" w:hAnsi="Times New Roman" w:cs="Times New Roman"/>
          <w:sz w:val="24"/>
          <w:szCs w:val="24"/>
        </w:rPr>
        <w:t>”</w:t>
      </w:r>
      <w:r w:rsidR="00134A9F"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Race and Ethnicity in America: From Pre-</w:t>
      </w:r>
      <w:r w:rsidR="009271C8">
        <w:rPr>
          <w:rFonts w:ascii="Times New Roman" w:hAnsi="Times New Roman" w:cs="Times New Roman"/>
          <w:i/>
          <w:iCs/>
          <w:sz w:val="24"/>
          <w:szCs w:val="24"/>
        </w:rPr>
        <w:t>C</w:t>
      </w:r>
      <w:r w:rsidRPr="00537B08">
        <w:rPr>
          <w:rFonts w:ascii="Times New Roman" w:hAnsi="Times New Roman" w:cs="Times New Roman"/>
          <w:i/>
          <w:iCs/>
          <w:sz w:val="24"/>
          <w:szCs w:val="24"/>
        </w:rPr>
        <w:t>ontact to the Present</w:t>
      </w:r>
      <w:r w:rsidRPr="00537B08">
        <w:rPr>
          <w:rFonts w:ascii="Times New Roman" w:hAnsi="Times New Roman" w:cs="Times New Roman"/>
          <w:sz w:val="24"/>
          <w:szCs w:val="24"/>
        </w:rPr>
        <w:t xml:space="preserve">, ed. </w:t>
      </w:r>
      <w:r w:rsidR="00134A9F" w:rsidRPr="00537B08">
        <w:rPr>
          <w:rFonts w:ascii="Times New Roman" w:hAnsi="Times New Roman" w:cs="Times New Roman"/>
          <w:sz w:val="24"/>
          <w:szCs w:val="24"/>
        </w:rPr>
        <w:t>R</w:t>
      </w:r>
      <w:r w:rsidRPr="00537B08">
        <w:rPr>
          <w:rFonts w:ascii="Times New Roman" w:hAnsi="Times New Roman" w:cs="Times New Roman"/>
          <w:sz w:val="24"/>
          <w:szCs w:val="24"/>
        </w:rPr>
        <w:t>ussell M.</w:t>
      </w:r>
      <w:r w:rsidR="00134A9F" w:rsidRPr="00537B08">
        <w:rPr>
          <w:rFonts w:ascii="Times New Roman" w:hAnsi="Times New Roman" w:cs="Times New Roman"/>
          <w:sz w:val="24"/>
          <w:szCs w:val="24"/>
        </w:rPr>
        <w:t xml:space="preserve"> Lawson </w:t>
      </w:r>
      <w:r w:rsidR="005A53DB" w:rsidRPr="00537B08">
        <w:rPr>
          <w:rFonts w:ascii="Times New Roman" w:hAnsi="Times New Roman" w:cs="Times New Roman"/>
          <w:sz w:val="24"/>
          <w:szCs w:val="24"/>
        </w:rPr>
        <w:t>(Santa Barbara, CA: ABC-CLIO</w:t>
      </w:r>
      <w:r w:rsidRPr="00537B08">
        <w:rPr>
          <w:rFonts w:ascii="Times New Roman" w:hAnsi="Times New Roman" w:cs="Times New Roman"/>
          <w:sz w:val="24"/>
          <w:szCs w:val="24"/>
        </w:rPr>
        <w:t>, 2019</w:t>
      </w:r>
      <w:r w:rsidR="005A53DB" w:rsidRPr="00537B08">
        <w:rPr>
          <w:rFonts w:ascii="Times New Roman" w:hAnsi="Times New Roman" w:cs="Times New Roman"/>
          <w:sz w:val="24"/>
          <w:szCs w:val="24"/>
        </w:rPr>
        <w:t>), 1-3.</w:t>
      </w:r>
      <w:r w:rsidR="00DF3069" w:rsidRPr="00537B08">
        <w:rPr>
          <w:rFonts w:ascii="Times New Roman" w:hAnsi="Times New Roman" w:cs="Times New Roman"/>
          <w:sz w:val="24"/>
          <w:szCs w:val="24"/>
        </w:rPr>
        <w:t xml:space="preserve"> </w:t>
      </w:r>
      <w:r w:rsidR="00F32FD9" w:rsidRPr="00537B08">
        <w:rPr>
          <w:rFonts w:ascii="Times New Roman" w:hAnsi="Times New Roman" w:cs="Times New Roman"/>
          <w:sz w:val="24"/>
          <w:szCs w:val="24"/>
        </w:rPr>
        <w:t>[2,000 words]</w:t>
      </w:r>
    </w:p>
    <w:p w14:paraId="70B96F82" w14:textId="77777777" w:rsidR="00134A9F" w:rsidRPr="00537B08" w:rsidRDefault="00134A9F" w:rsidP="00537B08">
      <w:pPr>
        <w:rPr>
          <w:rFonts w:ascii="Times New Roman" w:hAnsi="Times New Roman" w:cs="Times New Roman"/>
          <w:sz w:val="24"/>
          <w:szCs w:val="24"/>
        </w:rPr>
      </w:pPr>
    </w:p>
    <w:p w14:paraId="14F7BFF8" w14:textId="1E3A9A8E" w:rsidR="007C1FDB" w:rsidRPr="00537B08" w:rsidRDefault="00101E49"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175CE5"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and Lindsay </w:t>
      </w:r>
      <w:r w:rsidR="00175CE5" w:rsidRPr="00537B08">
        <w:rPr>
          <w:rFonts w:ascii="Times New Roman" w:hAnsi="Times New Roman" w:cs="Times New Roman"/>
          <w:sz w:val="24"/>
          <w:szCs w:val="24"/>
        </w:rPr>
        <w:t>Miller,</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Richard Rorty: Ethics and </w:t>
      </w:r>
      <w:r w:rsidR="00143959" w:rsidRPr="00537B08">
        <w:rPr>
          <w:rFonts w:ascii="Times New Roman" w:hAnsi="Times New Roman" w:cs="Times New Roman"/>
          <w:sz w:val="24"/>
          <w:szCs w:val="24"/>
        </w:rPr>
        <w:t>C</w:t>
      </w:r>
      <w:r w:rsidR="007C1FDB" w:rsidRPr="00537B08">
        <w:rPr>
          <w:rFonts w:ascii="Times New Roman" w:hAnsi="Times New Roman" w:cs="Times New Roman"/>
          <w:sz w:val="24"/>
          <w:szCs w:val="24"/>
        </w:rPr>
        <w:t>ulture.</w:t>
      </w:r>
      <w:r w:rsidRPr="00537B08">
        <w:rPr>
          <w:rFonts w:ascii="Times New Roman" w:hAnsi="Times New Roman" w:cs="Times New Roman"/>
          <w:sz w:val="24"/>
          <w:szCs w:val="24"/>
        </w:rPr>
        <w:t>”</w:t>
      </w:r>
      <w:r w:rsidRPr="00537B08">
        <w:rPr>
          <w:rFonts w:ascii="Times New Roman" w:eastAsia="Times New Roman" w:hAnsi="Times New Roman" w:cs="Times New Roman"/>
          <w:i/>
          <w:iCs/>
          <w:sz w:val="24"/>
          <w:szCs w:val="24"/>
        </w:rPr>
        <w:t xml:space="preserve"> An Encyclopedia of Communication Ethics: Goods in Contention</w:t>
      </w:r>
      <w:r w:rsidR="00143959" w:rsidRPr="00537B08">
        <w:rPr>
          <w:rFonts w:ascii="Times New Roman" w:eastAsia="Times New Roman" w:hAnsi="Times New Roman" w:cs="Times New Roman"/>
          <w:sz w:val="24"/>
          <w:szCs w:val="24"/>
        </w:rPr>
        <w:t>, eds.</w:t>
      </w:r>
      <w:r w:rsidR="00143959"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R</w:t>
      </w:r>
      <w:r w:rsidR="00143959" w:rsidRPr="00537B08">
        <w:rPr>
          <w:rFonts w:ascii="Times New Roman" w:hAnsi="Times New Roman" w:cs="Times New Roman"/>
          <w:sz w:val="24"/>
          <w:szCs w:val="24"/>
        </w:rPr>
        <w:t>onald</w:t>
      </w:r>
      <w:r w:rsidR="007C1FDB" w:rsidRPr="00537B08">
        <w:rPr>
          <w:rFonts w:ascii="Times New Roman" w:hAnsi="Times New Roman" w:cs="Times New Roman"/>
          <w:sz w:val="24"/>
          <w:szCs w:val="24"/>
        </w:rPr>
        <w:t xml:space="preserve"> C. Arnett, A</w:t>
      </w:r>
      <w:r w:rsidR="00143959" w:rsidRPr="00537B08">
        <w:rPr>
          <w:rFonts w:ascii="Times New Roman" w:hAnsi="Times New Roman" w:cs="Times New Roman"/>
          <w:sz w:val="24"/>
          <w:szCs w:val="24"/>
        </w:rPr>
        <w:t>nnette</w:t>
      </w:r>
      <w:r w:rsidR="007C1FDB" w:rsidRPr="00537B08">
        <w:rPr>
          <w:rFonts w:ascii="Times New Roman" w:hAnsi="Times New Roman" w:cs="Times New Roman"/>
          <w:sz w:val="24"/>
          <w:szCs w:val="24"/>
        </w:rPr>
        <w:t xml:space="preserve"> M. Holba, and S</w:t>
      </w:r>
      <w:r w:rsidR="00143959" w:rsidRPr="00537B08">
        <w:rPr>
          <w:rFonts w:ascii="Times New Roman" w:hAnsi="Times New Roman" w:cs="Times New Roman"/>
          <w:sz w:val="24"/>
          <w:szCs w:val="24"/>
        </w:rPr>
        <w:t>usan</w:t>
      </w:r>
      <w:r w:rsidR="007C1FDB" w:rsidRPr="00537B08">
        <w:rPr>
          <w:rFonts w:ascii="Times New Roman" w:hAnsi="Times New Roman" w:cs="Times New Roman"/>
          <w:sz w:val="24"/>
          <w:szCs w:val="24"/>
        </w:rPr>
        <w:t xml:space="preserve"> Mancino </w:t>
      </w:r>
      <w:r w:rsidR="00175CE5" w:rsidRPr="00537B08">
        <w:rPr>
          <w:rFonts w:ascii="Times New Roman" w:hAnsi="Times New Roman" w:cs="Times New Roman"/>
          <w:iCs/>
          <w:sz w:val="24"/>
          <w:szCs w:val="24"/>
        </w:rPr>
        <w:t>(New York: Peter Lang</w:t>
      </w:r>
      <w:r w:rsidRPr="00537B08">
        <w:rPr>
          <w:rFonts w:ascii="Times New Roman" w:hAnsi="Times New Roman" w:cs="Times New Roman"/>
          <w:iCs/>
          <w:sz w:val="24"/>
          <w:szCs w:val="24"/>
        </w:rPr>
        <w:t>, 2018</w:t>
      </w:r>
      <w:r w:rsidR="00175CE5" w:rsidRPr="00537B08">
        <w:rPr>
          <w:rFonts w:ascii="Times New Roman" w:hAnsi="Times New Roman" w:cs="Times New Roman"/>
          <w:iCs/>
          <w:sz w:val="24"/>
          <w:szCs w:val="24"/>
        </w:rPr>
        <w:t>), 417-420.</w:t>
      </w:r>
      <w:r w:rsidR="007C1FDB" w:rsidRPr="00537B08">
        <w:rPr>
          <w:rFonts w:ascii="Times New Roman" w:hAnsi="Times New Roman" w:cs="Times New Roman"/>
          <w:i/>
          <w:iCs/>
          <w:sz w:val="24"/>
          <w:szCs w:val="24"/>
        </w:rPr>
        <w:t xml:space="preserve"> </w:t>
      </w:r>
      <w:r w:rsidR="007C1FDB" w:rsidRPr="00537B08">
        <w:rPr>
          <w:rFonts w:ascii="Times New Roman" w:hAnsi="Times New Roman" w:cs="Times New Roman"/>
          <w:sz w:val="24"/>
          <w:szCs w:val="24"/>
        </w:rPr>
        <w:t>[1</w:t>
      </w:r>
      <w:r w:rsidR="00642C23" w:rsidRPr="00537B08">
        <w:rPr>
          <w:rFonts w:ascii="Times New Roman" w:hAnsi="Times New Roman" w:cs="Times New Roman"/>
          <w:sz w:val="24"/>
          <w:szCs w:val="24"/>
        </w:rPr>
        <w:t>,</w:t>
      </w:r>
      <w:r w:rsidR="007C1FDB" w:rsidRPr="00537B08">
        <w:rPr>
          <w:rFonts w:ascii="Times New Roman" w:hAnsi="Times New Roman" w:cs="Times New Roman"/>
          <w:sz w:val="24"/>
          <w:szCs w:val="24"/>
        </w:rPr>
        <w:t>700 words]</w:t>
      </w:r>
    </w:p>
    <w:p w14:paraId="7F8C5CBD" w14:textId="77777777" w:rsidR="00D259C4" w:rsidRPr="00537B08" w:rsidRDefault="00D259C4" w:rsidP="00537B08">
      <w:pPr>
        <w:rPr>
          <w:rFonts w:ascii="Times New Roman" w:hAnsi="Times New Roman" w:cs="Times New Roman"/>
          <w:iCs/>
          <w:sz w:val="24"/>
          <w:szCs w:val="24"/>
        </w:rPr>
      </w:pPr>
    </w:p>
    <w:p w14:paraId="46CEC216" w14:textId="4947FC59" w:rsidR="007C1FDB" w:rsidRPr="00537B08" w:rsidRDefault="00101E49" w:rsidP="00537B08">
      <w:pPr>
        <w:rPr>
          <w:rFonts w:ascii="Times New Roman" w:hAnsi="Times New Roman" w:cs="Times New Roman"/>
          <w:sz w:val="24"/>
          <w:szCs w:val="24"/>
        </w:rPr>
      </w:pPr>
      <w:r w:rsidRPr="00537B08">
        <w:rPr>
          <w:rFonts w:ascii="Times New Roman" w:hAnsi="Times New Roman" w:cs="Times New Roman"/>
          <w:sz w:val="24"/>
          <w:szCs w:val="24"/>
        </w:rPr>
        <w:t xml:space="preserve">Lindsay </w:t>
      </w:r>
      <w:r w:rsidR="007C1FDB" w:rsidRPr="00537B08">
        <w:rPr>
          <w:rFonts w:ascii="Times New Roman" w:hAnsi="Times New Roman" w:cs="Times New Roman"/>
          <w:sz w:val="24"/>
          <w:szCs w:val="24"/>
        </w:rPr>
        <w:t>Mill</w:t>
      </w:r>
      <w:r w:rsidR="00380877" w:rsidRPr="00537B08">
        <w:rPr>
          <w:rFonts w:ascii="Times New Roman" w:hAnsi="Times New Roman" w:cs="Times New Roman"/>
          <w:sz w:val="24"/>
          <w:szCs w:val="24"/>
        </w:rPr>
        <w:t>er</w:t>
      </w:r>
      <w:r w:rsidRPr="00537B08">
        <w:rPr>
          <w:rFonts w:ascii="Times New Roman" w:hAnsi="Times New Roman" w:cs="Times New Roman"/>
          <w:sz w:val="24"/>
          <w:szCs w:val="24"/>
        </w:rPr>
        <w:t xml:space="preserve"> and Omar </w:t>
      </w:r>
      <w:r w:rsidR="00380877" w:rsidRPr="00537B08">
        <w:rPr>
          <w:rFonts w:ascii="Times New Roman" w:hAnsi="Times New Roman" w:cs="Times New Roman"/>
          <w:sz w:val="24"/>
          <w:szCs w:val="24"/>
        </w:rPr>
        <w:t xml:space="preserve">Swartz, </w:t>
      </w:r>
      <w:r w:rsidR="00143959"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John Dewey: Democratic </w:t>
      </w:r>
      <w:r w:rsidR="00143959" w:rsidRPr="00537B08">
        <w:rPr>
          <w:rFonts w:ascii="Times New Roman" w:hAnsi="Times New Roman" w:cs="Times New Roman"/>
          <w:sz w:val="24"/>
          <w:szCs w:val="24"/>
        </w:rPr>
        <w:t>S</w:t>
      </w:r>
      <w:r w:rsidR="007C1FDB" w:rsidRPr="00537B08">
        <w:rPr>
          <w:rFonts w:ascii="Times New Roman" w:hAnsi="Times New Roman" w:cs="Times New Roman"/>
          <w:sz w:val="24"/>
          <w:szCs w:val="24"/>
        </w:rPr>
        <w:t>ensibility.</w:t>
      </w:r>
      <w:r w:rsidR="00143959" w:rsidRPr="00537B08">
        <w:rPr>
          <w:rFonts w:ascii="Times New Roman" w:hAnsi="Times New Roman" w:cs="Times New Roman"/>
          <w:sz w:val="24"/>
          <w:szCs w:val="24"/>
        </w:rPr>
        <w:t>”</w:t>
      </w:r>
      <w:r w:rsidR="00143959" w:rsidRPr="00537B08">
        <w:rPr>
          <w:rFonts w:ascii="Times New Roman" w:eastAsia="Times New Roman" w:hAnsi="Times New Roman" w:cs="Times New Roman"/>
          <w:i/>
          <w:iCs/>
          <w:sz w:val="24"/>
          <w:szCs w:val="24"/>
        </w:rPr>
        <w:t xml:space="preserve"> An Encyclopedia of Communication Ethics: Goods in Contention</w:t>
      </w:r>
      <w:r w:rsidR="00143959" w:rsidRPr="00537B08">
        <w:rPr>
          <w:rFonts w:ascii="Times New Roman" w:eastAsia="Times New Roman" w:hAnsi="Times New Roman" w:cs="Times New Roman"/>
          <w:sz w:val="24"/>
          <w:szCs w:val="24"/>
        </w:rPr>
        <w:t>, eds.</w:t>
      </w:r>
      <w:r w:rsidR="00143959" w:rsidRPr="00537B08">
        <w:rPr>
          <w:rFonts w:ascii="Times New Roman" w:hAnsi="Times New Roman" w:cs="Times New Roman"/>
          <w:sz w:val="24"/>
          <w:szCs w:val="24"/>
        </w:rPr>
        <w:t xml:space="preserve"> Ronald C. Arnett, Annette M. Holba, and Susan Mancino </w:t>
      </w:r>
      <w:r w:rsidR="00175CE5" w:rsidRPr="00537B08">
        <w:rPr>
          <w:rFonts w:ascii="Times New Roman" w:hAnsi="Times New Roman" w:cs="Times New Roman"/>
          <w:iCs/>
          <w:sz w:val="24"/>
          <w:szCs w:val="24"/>
        </w:rPr>
        <w:t>(New York: Peter Lang</w:t>
      </w:r>
      <w:r w:rsidR="00143959" w:rsidRPr="00537B08">
        <w:rPr>
          <w:rFonts w:ascii="Times New Roman" w:hAnsi="Times New Roman" w:cs="Times New Roman"/>
          <w:iCs/>
          <w:sz w:val="24"/>
          <w:szCs w:val="24"/>
        </w:rPr>
        <w:t>, 2018</w:t>
      </w:r>
      <w:r w:rsidR="00175CE5" w:rsidRPr="00537B08">
        <w:rPr>
          <w:rFonts w:ascii="Times New Roman" w:hAnsi="Times New Roman" w:cs="Times New Roman"/>
          <w:iCs/>
          <w:sz w:val="24"/>
          <w:szCs w:val="24"/>
        </w:rPr>
        <w:t>), 126-130.</w:t>
      </w:r>
      <w:r w:rsidR="00D259C4"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[1</w:t>
      </w:r>
      <w:r w:rsidR="00642C23" w:rsidRPr="00537B08">
        <w:rPr>
          <w:rFonts w:ascii="Times New Roman" w:hAnsi="Times New Roman" w:cs="Times New Roman"/>
          <w:sz w:val="24"/>
          <w:szCs w:val="24"/>
        </w:rPr>
        <w:t>,</w:t>
      </w:r>
      <w:r w:rsidR="007C1FDB" w:rsidRPr="00537B08">
        <w:rPr>
          <w:rFonts w:ascii="Times New Roman" w:hAnsi="Times New Roman" w:cs="Times New Roman"/>
          <w:sz w:val="24"/>
          <w:szCs w:val="24"/>
        </w:rPr>
        <w:t>700 words]</w:t>
      </w:r>
      <w:r w:rsidR="00D259C4" w:rsidRPr="00537B08">
        <w:rPr>
          <w:rFonts w:ascii="Times New Roman" w:hAnsi="Times New Roman" w:cs="Times New Roman"/>
          <w:sz w:val="24"/>
          <w:szCs w:val="24"/>
        </w:rPr>
        <w:t xml:space="preserve"> </w:t>
      </w:r>
    </w:p>
    <w:p w14:paraId="04F8908D" w14:textId="77777777" w:rsidR="007C1FDB" w:rsidRPr="00537B08" w:rsidRDefault="007C1FDB" w:rsidP="00537B08">
      <w:pPr>
        <w:rPr>
          <w:rFonts w:ascii="Times New Roman" w:hAnsi="Times New Roman" w:cs="Times New Roman"/>
          <w:sz w:val="24"/>
          <w:szCs w:val="24"/>
        </w:rPr>
      </w:pPr>
    </w:p>
    <w:p w14:paraId="4ECE1A6F" w14:textId="378BBA46" w:rsidR="007C1FDB" w:rsidRDefault="00AB2689"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eing </w:t>
      </w:r>
      <w:r w:rsidRPr="00537B08">
        <w:rPr>
          <w:rFonts w:ascii="Times New Roman" w:hAnsi="Times New Roman" w:cs="Times New Roman"/>
          <w:sz w:val="24"/>
          <w:szCs w:val="24"/>
        </w:rPr>
        <w:t>G</w:t>
      </w:r>
      <w:r w:rsidR="007C1FDB" w:rsidRPr="00537B08">
        <w:rPr>
          <w:rFonts w:ascii="Times New Roman" w:hAnsi="Times New Roman" w:cs="Times New Roman"/>
          <w:sz w:val="24"/>
          <w:szCs w:val="24"/>
        </w:rPr>
        <w:t>ay in America in the 1950s.</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Pop Goes the Decade: The Fifties</w:t>
      </w:r>
      <w:r w:rsidRPr="00537B08">
        <w:rPr>
          <w:rFonts w:ascii="Times New Roman" w:hAnsi="Times New Roman" w:cs="Times New Roman"/>
          <w:sz w:val="24"/>
          <w:szCs w:val="24"/>
        </w:rPr>
        <w:t xml:space="preserve">, ed. </w:t>
      </w:r>
      <w:r w:rsidR="007C1FDB" w:rsidRPr="00537B08">
        <w:rPr>
          <w:rFonts w:ascii="Times New Roman" w:hAnsi="Times New Roman" w:cs="Times New Roman"/>
          <w:sz w:val="24"/>
          <w:szCs w:val="24"/>
        </w:rPr>
        <w:t>R</w:t>
      </w:r>
      <w:r w:rsidRPr="00537B08">
        <w:rPr>
          <w:rFonts w:ascii="Times New Roman" w:hAnsi="Times New Roman" w:cs="Times New Roman"/>
          <w:sz w:val="24"/>
          <w:szCs w:val="24"/>
        </w:rPr>
        <w:t>alph</w:t>
      </w:r>
      <w:r w:rsidR="007C1FDB" w:rsidRPr="00537B08">
        <w:rPr>
          <w:rFonts w:ascii="Times New Roman" w:hAnsi="Times New Roman" w:cs="Times New Roman"/>
          <w:sz w:val="24"/>
          <w:szCs w:val="24"/>
        </w:rPr>
        <w:t xml:space="preserve"> G. Giordano</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(Santa Barbara, CA: ABC-CLIO</w:t>
      </w:r>
      <w:r w:rsidRPr="00537B08">
        <w:rPr>
          <w:rFonts w:ascii="Times New Roman" w:hAnsi="Times New Roman" w:cs="Times New Roman"/>
          <w:sz w:val="24"/>
          <w:szCs w:val="24"/>
        </w:rPr>
        <w:t>, 2017</w:t>
      </w:r>
      <w:r w:rsidR="007C1FDB" w:rsidRPr="00537B08">
        <w:rPr>
          <w:rFonts w:ascii="Times New Roman" w:hAnsi="Times New Roman" w:cs="Times New Roman"/>
          <w:sz w:val="24"/>
          <w:szCs w:val="24"/>
        </w:rPr>
        <w:t>), 159-161.</w:t>
      </w:r>
      <w:r w:rsidR="008268F5" w:rsidRPr="00537B08">
        <w:rPr>
          <w:rFonts w:ascii="Times New Roman" w:hAnsi="Times New Roman" w:cs="Times New Roman"/>
          <w:sz w:val="24"/>
          <w:szCs w:val="24"/>
        </w:rPr>
        <w:t xml:space="preserve"> [1,500 words]</w:t>
      </w:r>
    </w:p>
    <w:p w14:paraId="2258F7FF" w14:textId="77777777" w:rsidR="00537B08" w:rsidRPr="00537B08" w:rsidRDefault="00537B08" w:rsidP="00537B08">
      <w:pPr>
        <w:rPr>
          <w:rFonts w:ascii="Times New Roman" w:hAnsi="Times New Roman" w:cs="Times New Roman"/>
          <w:sz w:val="24"/>
          <w:szCs w:val="24"/>
        </w:rPr>
      </w:pPr>
    </w:p>
    <w:p w14:paraId="43A5D965" w14:textId="33F74060" w:rsidR="007C1FDB" w:rsidRPr="00537B08" w:rsidRDefault="00AB2689"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Merger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octrine</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Social History of American Families</w:t>
      </w:r>
      <w:r w:rsidRPr="00537B08">
        <w:rPr>
          <w:rFonts w:ascii="Times New Roman" w:hAnsi="Times New Roman" w:cs="Times New Roman"/>
          <w:sz w:val="24"/>
          <w:szCs w:val="24"/>
        </w:rPr>
        <w:t xml:space="preserve">, eds. Marilyn J. Coleman and Lawrence H. Ganong (Thousand Oaks, CA: Sage, 2014), 866-867. </w:t>
      </w:r>
      <w:r w:rsidR="007C1FDB" w:rsidRPr="00537B08">
        <w:rPr>
          <w:rFonts w:ascii="Times New Roman" w:hAnsi="Times New Roman" w:cs="Times New Roman"/>
          <w:sz w:val="24"/>
          <w:szCs w:val="24"/>
        </w:rPr>
        <w:t>[1,000 words]</w:t>
      </w:r>
    </w:p>
    <w:p w14:paraId="4C91DF51" w14:textId="77777777" w:rsidR="007C1FDB" w:rsidRPr="00537B08" w:rsidRDefault="007C1FDB" w:rsidP="00537B08">
      <w:pPr>
        <w:rPr>
          <w:rFonts w:ascii="Times New Roman" w:hAnsi="Times New Roman" w:cs="Times New Roman"/>
          <w:sz w:val="24"/>
          <w:szCs w:val="24"/>
        </w:rPr>
      </w:pPr>
    </w:p>
    <w:p w14:paraId="13310849" w14:textId="26A47CD5" w:rsidR="007C1FDB" w:rsidRPr="00537B08" w:rsidRDefault="00AB2689"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Miscegenation</w:t>
      </w:r>
      <w:r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Social History of American Families</w:t>
      </w:r>
      <w:r w:rsidRPr="00537B08">
        <w:rPr>
          <w:rFonts w:ascii="Times New Roman" w:hAnsi="Times New Roman" w:cs="Times New Roman"/>
          <w:sz w:val="24"/>
          <w:szCs w:val="24"/>
        </w:rPr>
        <w:t>, eds. Marilyn J. Coleman and Lawrence H. Ganong (Thousand Oaks, CA: Sage, 2014),</w:t>
      </w:r>
      <w:r w:rsidR="00E0746F" w:rsidRPr="00537B08">
        <w:rPr>
          <w:rFonts w:ascii="Times New Roman" w:hAnsi="Times New Roman" w:cs="Times New Roman"/>
          <w:sz w:val="24"/>
          <w:szCs w:val="24"/>
        </w:rPr>
        <w:t xml:space="preserve"> 895-897. </w:t>
      </w:r>
      <w:r w:rsidR="007C1FDB" w:rsidRPr="00537B08">
        <w:rPr>
          <w:rFonts w:ascii="Times New Roman" w:hAnsi="Times New Roman" w:cs="Times New Roman"/>
          <w:sz w:val="24"/>
          <w:szCs w:val="24"/>
        </w:rPr>
        <w:t>[1,000 words]</w:t>
      </w:r>
    </w:p>
    <w:p w14:paraId="5B179489" w14:textId="77777777" w:rsidR="007C1FDB" w:rsidRPr="00537B08" w:rsidRDefault="007C1FDB" w:rsidP="00537B08">
      <w:pPr>
        <w:rPr>
          <w:rFonts w:ascii="Times New Roman" w:hAnsi="Times New Roman" w:cs="Times New Roman"/>
          <w:sz w:val="24"/>
          <w:szCs w:val="24"/>
        </w:rPr>
      </w:pPr>
    </w:p>
    <w:p w14:paraId="32AA3891" w14:textId="03F77A0E" w:rsidR="007C1FDB" w:rsidRPr="00537B08" w:rsidRDefault="00E0746F"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O.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Same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ex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arriage.</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Social History of American Families</w:t>
      </w:r>
      <w:r w:rsidRPr="00537B08">
        <w:rPr>
          <w:rFonts w:ascii="Times New Roman" w:hAnsi="Times New Roman" w:cs="Times New Roman"/>
          <w:sz w:val="24"/>
          <w:szCs w:val="24"/>
        </w:rPr>
        <w:t xml:space="preserve">, eds. Marilyn J. Coleman and Lawrence H. Ganong (Thousand Oaks, CA: Sage, 2014), 1152-1156. </w:t>
      </w:r>
      <w:r w:rsidR="007C1FDB" w:rsidRPr="00537B08">
        <w:rPr>
          <w:rFonts w:ascii="Times New Roman" w:hAnsi="Times New Roman" w:cs="Times New Roman"/>
          <w:sz w:val="24"/>
          <w:szCs w:val="24"/>
        </w:rPr>
        <w:t>[2,800 words]</w:t>
      </w:r>
    </w:p>
    <w:p w14:paraId="4748E2A0" w14:textId="77777777" w:rsidR="007C1FDB" w:rsidRPr="00537B08" w:rsidRDefault="007C1FDB" w:rsidP="00537B08">
      <w:pPr>
        <w:rPr>
          <w:rFonts w:ascii="Times New Roman" w:hAnsi="Times New Roman" w:cs="Times New Roman"/>
          <w:sz w:val="24"/>
          <w:szCs w:val="24"/>
        </w:rPr>
      </w:pPr>
    </w:p>
    <w:p w14:paraId="522AE6B2" w14:textId="6A64205E" w:rsidR="007C1FDB" w:rsidRPr="00537B08" w:rsidRDefault="00E0746F"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Counterculture.</w:t>
      </w:r>
      <w:r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Culture Wars: An Encyclopedia of Issues, Viewpoints, and Voices</w:t>
      </w:r>
      <w:r w:rsidRPr="00537B08">
        <w:rPr>
          <w:rFonts w:ascii="Times New Roman" w:hAnsi="Times New Roman" w:cs="Times New Roman"/>
          <w:sz w:val="24"/>
          <w:szCs w:val="24"/>
        </w:rPr>
        <w:t xml:space="preserve">, </w:t>
      </w:r>
      <w:r w:rsidR="00642C23" w:rsidRPr="00537B08">
        <w:rPr>
          <w:rFonts w:ascii="Times New Roman" w:hAnsi="Times New Roman" w:cs="Times New Roman"/>
          <w:sz w:val="24"/>
          <w:szCs w:val="24"/>
        </w:rPr>
        <w:t>ed. Roger Chapman (</w:t>
      </w:r>
      <w:r w:rsidR="007C1FDB" w:rsidRPr="00537B08">
        <w:rPr>
          <w:rFonts w:ascii="Times New Roman" w:hAnsi="Times New Roman" w:cs="Times New Roman"/>
          <w:sz w:val="24"/>
          <w:szCs w:val="24"/>
        </w:rPr>
        <w:t>Armonk, NY: M. E. Sharpe</w:t>
      </w:r>
      <w:r w:rsidRPr="00537B08">
        <w:rPr>
          <w:rFonts w:ascii="Times New Roman" w:hAnsi="Times New Roman" w:cs="Times New Roman"/>
          <w:sz w:val="24"/>
          <w:szCs w:val="24"/>
        </w:rPr>
        <w:t>, 2010), 120-122</w:t>
      </w:r>
      <w:r w:rsidR="007C1FDB" w:rsidRPr="00537B08">
        <w:rPr>
          <w:rFonts w:ascii="Times New Roman" w:hAnsi="Times New Roman" w:cs="Times New Roman"/>
          <w:sz w:val="24"/>
          <w:szCs w:val="24"/>
        </w:rPr>
        <w:t xml:space="preserve">. [1,500 words] </w:t>
      </w:r>
    </w:p>
    <w:p w14:paraId="52E11AF2" w14:textId="77777777" w:rsidR="007C1FDB" w:rsidRPr="00537B08" w:rsidRDefault="007C1FDB" w:rsidP="00537B08">
      <w:pPr>
        <w:rPr>
          <w:rFonts w:ascii="Times New Roman" w:hAnsi="Times New Roman" w:cs="Times New Roman"/>
          <w:sz w:val="24"/>
          <w:szCs w:val="24"/>
        </w:rPr>
      </w:pPr>
    </w:p>
    <w:p w14:paraId="20D39F6A" w14:textId="30AFAAB5" w:rsidR="007C1FDB" w:rsidRPr="00537B08" w:rsidRDefault="00642C2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Gus Hall</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Culture Wars: An Encyclopedia of Issues, Viewpoints, and Voices</w:t>
      </w:r>
      <w:r w:rsidRPr="00537B08">
        <w:rPr>
          <w:rFonts w:ascii="Times New Roman" w:hAnsi="Times New Roman" w:cs="Times New Roman"/>
          <w:sz w:val="24"/>
          <w:szCs w:val="24"/>
        </w:rPr>
        <w:t>, ed. Roger Chapman (Armonk, NY: M. E. Sharpe, 2010), 235-236.</w:t>
      </w:r>
      <w:r w:rsidR="007C1FDB" w:rsidRPr="00537B08">
        <w:rPr>
          <w:rFonts w:ascii="Times New Roman" w:hAnsi="Times New Roman" w:cs="Times New Roman"/>
          <w:sz w:val="24"/>
          <w:szCs w:val="24"/>
        </w:rPr>
        <w:t xml:space="preserve"> [750 words] </w:t>
      </w:r>
    </w:p>
    <w:p w14:paraId="719775C1" w14:textId="77777777" w:rsidR="007C1FDB" w:rsidRPr="00537B08" w:rsidRDefault="007C1FDB" w:rsidP="00537B08">
      <w:pPr>
        <w:rPr>
          <w:rFonts w:ascii="Times New Roman" w:hAnsi="Times New Roman" w:cs="Times New Roman"/>
          <w:sz w:val="24"/>
          <w:szCs w:val="24"/>
        </w:rPr>
      </w:pPr>
    </w:p>
    <w:p w14:paraId="7BFE4CE5" w14:textId="2C6AF0DC" w:rsidR="007C1FDB" w:rsidRPr="00537B08" w:rsidRDefault="00642C2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Larry Flynt.</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Culture Wars: An Encyclopedia of Issues, Viewpoints, and Voices</w:t>
      </w:r>
      <w:r w:rsidRPr="00537B08">
        <w:rPr>
          <w:rFonts w:ascii="Times New Roman" w:hAnsi="Times New Roman" w:cs="Times New Roman"/>
          <w:sz w:val="24"/>
          <w:szCs w:val="24"/>
        </w:rPr>
        <w:t xml:space="preserve">, ed. Roger Chapman (Armonk, NY: M. E. Sharpe, 2010), 182-183. </w:t>
      </w:r>
      <w:r w:rsidR="007C1FDB" w:rsidRPr="00537B08">
        <w:rPr>
          <w:rFonts w:ascii="Times New Roman" w:hAnsi="Times New Roman" w:cs="Times New Roman"/>
          <w:sz w:val="24"/>
          <w:szCs w:val="24"/>
        </w:rPr>
        <w:t xml:space="preserve">[750 words] </w:t>
      </w:r>
    </w:p>
    <w:p w14:paraId="26419C96" w14:textId="77777777" w:rsidR="00642C23" w:rsidRPr="00537B08" w:rsidRDefault="00642C23" w:rsidP="00537B08">
      <w:pPr>
        <w:rPr>
          <w:rFonts w:ascii="Times New Roman" w:hAnsi="Times New Roman" w:cs="Times New Roman"/>
          <w:sz w:val="24"/>
          <w:szCs w:val="24"/>
        </w:rPr>
      </w:pPr>
    </w:p>
    <w:p w14:paraId="65D8E620" w14:textId="46930B24" w:rsidR="007C1FDB" w:rsidRPr="00537B08" w:rsidRDefault="00642C2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Hermagoras.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The Encyclopedia of Rhetoric and Composition: Communication From Ancient times to the Information Age</w:t>
      </w:r>
      <w:r w:rsidRPr="00537B08">
        <w:rPr>
          <w:rFonts w:ascii="Times New Roman" w:hAnsi="Times New Roman" w:cs="Times New Roman"/>
          <w:sz w:val="24"/>
          <w:szCs w:val="24"/>
        </w:rPr>
        <w:t xml:space="preserve">, ed. Theresa Jarnagin Enos (New York: Garland, 1996), 315-316. </w:t>
      </w:r>
      <w:r w:rsidR="007C1FDB" w:rsidRPr="00537B08">
        <w:rPr>
          <w:rFonts w:ascii="Times New Roman" w:hAnsi="Times New Roman" w:cs="Times New Roman"/>
          <w:sz w:val="24"/>
          <w:szCs w:val="24"/>
        </w:rPr>
        <w:t>[500 words]</w:t>
      </w:r>
    </w:p>
    <w:p w14:paraId="4D013A0F" w14:textId="77777777" w:rsidR="00396DE4" w:rsidRPr="00537B08" w:rsidRDefault="00396DE4" w:rsidP="00537B08">
      <w:pPr>
        <w:rPr>
          <w:rFonts w:ascii="Times New Roman" w:hAnsi="Times New Roman" w:cs="Times New Roman"/>
          <w:i/>
          <w:iCs/>
          <w:sz w:val="24"/>
          <w:szCs w:val="24"/>
        </w:rPr>
      </w:pPr>
    </w:p>
    <w:p w14:paraId="1B634352" w14:textId="04532979" w:rsidR="007A552F" w:rsidRDefault="003E1404"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Praxis.</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The Encyclopedia of Rhetoric and Composition: Communication From Ancient times to the Information Age</w:t>
      </w:r>
      <w:r w:rsidRPr="00537B08">
        <w:rPr>
          <w:rFonts w:ascii="Times New Roman" w:hAnsi="Times New Roman" w:cs="Times New Roman"/>
          <w:sz w:val="24"/>
          <w:szCs w:val="24"/>
        </w:rPr>
        <w:t xml:space="preserve">, ed. Theresa Jarnagin Enos (New York: Garland, 1996), 553. </w:t>
      </w:r>
      <w:r w:rsidR="007C1FDB" w:rsidRPr="00537B08">
        <w:rPr>
          <w:rFonts w:ascii="Times New Roman" w:hAnsi="Times New Roman" w:cs="Times New Roman"/>
          <w:sz w:val="24"/>
          <w:szCs w:val="24"/>
        </w:rPr>
        <w:t>[500 words]</w:t>
      </w:r>
    </w:p>
    <w:p w14:paraId="4C5AFD52" w14:textId="77777777" w:rsidR="00943F1A" w:rsidRPr="00537B08" w:rsidRDefault="00943F1A" w:rsidP="00537B08">
      <w:pPr>
        <w:rPr>
          <w:rFonts w:ascii="Times New Roman" w:hAnsi="Times New Roman" w:cs="Times New Roman"/>
          <w:sz w:val="24"/>
          <w:szCs w:val="24"/>
        </w:rPr>
      </w:pPr>
    </w:p>
    <w:p w14:paraId="29F36070" w14:textId="301FEC00" w:rsidR="00A20708" w:rsidRDefault="003E1404"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Probability.</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The Encyclopedia of Rhetoric and Composition: Communication From Ancient times to the Information Age</w:t>
      </w:r>
      <w:r w:rsidRPr="00537B08">
        <w:rPr>
          <w:rFonts w:ascii="Times New Roman" w:hAnsi="Times New Roman" w:cs="Times New Roman"/>
          <w:sz w:val="24"/>
          <w:szCs w:val="24"/>
        </w:rPr>
        <w:t>, ed. Theresa Jarnagin Enos (New York: Garland, 1996), 560.</w:t>
      </w:r>
      <w:r w:rsidR="007C1FDB" w:rsidRPr="00537B08">
        <w:rPr>
          <w:rFonts w:ascii="Times New Roman" w:hAnsi="Times New Roman" w:cs="Times New Roman"/>
          <w:i/>
          <w:iCs/>
          <w:sz w:val="24"/>
          <w:szCs w:val="24"/>
        </w:rPr>
        <w:t xml:space="preserve"> </w:t>
      </w:r>
      <w:r w:rsidR="007C1FDB" w:rsidRPr="00537B08">
        <w:rPr>
          <w:rFonts w:ascii="Times New Roman" w:hAnsi="Times New Roman" w:cs="Times New Roman"/>
          <w:sz w:val="24"/>
          <w:szCs w:val="24"/>
        </w:rPr>
        <w:t>[500 words]</w:t>
      </w:r>
    </w:p>
    <w:p w14:paraId="1E4CFDF1" w14:textId="77777777" w:rsidR="00396DE4" w:rsidRPr="00537B08" w:rsidRDefault="00396DE4" w:rsidP="00537B08">
      <w:pPr>
        <w:rPr>
          <w:rFonts w:ascii="Times New Roman" w:hAnsi="Times New Roman" w:cs="Times New Roman"/>
          <w:b/>
          <w:bCs/>
          <w:sz w:val="24"/>
          <w:szCs w:val="24"/>
          <w:u w:val="single"/>
        </w:rPr>
      </w:pPr>
    </w:p>
    <w:p w14:paraId="0AB6CC76" w14:textId="31AC539D" w:rsidR="007C105F"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lastRenderedPageBreak/>
        <w:t>BOOK REVIEWS</w:t>
      </w:r>
    </w:p>
    <w:p w14:paraId="30C21CAC" w14:textId="77777777" w:rsidR="00D0792F" w:rsidRPr="00537B08" w:rsidRDefault="00D0792F" w:rsidP="00537B08">
      <w:pPr>
        <w:rPr>
          <w:rFonts w:ascii="Times New Roman" w:hAnsi="Times New Roman" w:cs="Times New Roman"/>
          <w:sz w:val="24"/>
          <w:szCs w:val="24"/>
        </w:rPr>
      </w:pPr>
    </w:p>
    <w:p w14:paraId="385C02D5" w14:textId="59D9AC2B" w:rsidR="00276117" w:rsidRDefault="00D22B3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Swartz, Review of Margaret Randall, </w:t>
      </w:r>
      <w:r w:rsidRPr="00537B08">
        <w:rPr>
          <w:rFonts w:ascii="Times New Roman" w:hAnsi="Times New Roman" w:cs="Times New Roman"/>
          <w:i/>
          <w:iCs/>
          <w:sz w:val="24"/>
          <w:szCs w:val="24"/>
        </w:rPr>
        <w:t>I Never Left Home: A Memoir of Time &amp; Place</w:t>
      </w:r>
      <w:r w:rsidRPr="00537B08">
        <w:rPr>
          <w:rFonts w:ascii="Times New Roman" w:hAnsi="Times New Roman" w:cs="Times New Roman"/>
          <w:sz w:val="24"/>
          <w:szCs w:val="24"/>
        </w:rPr>
        <w:t xml:space="preserve"> (Duke </w:t>
      </w:r>
      <w:r w:rsidR="00D23DA4" w:rsidRPr="00537B08">
        <w:rPr>
          <w:rFonts w:ascii="Times New Roman" w:hAnsi="Times New Roman" w:cs="Times New Roman"/>
          <w:sz w:val="24"/>
          <w:szCs w:val="24"/>
        </w:rPr>
        <w:t>UP</w:t>
      </w:r>
      <w:r w:rsidRPr="00537B08">
        <w:rPr>
          <w:rFonts w:ascii="Times New Roman" w:hAnsi="Times New Roman" w:cs="Times New Roman"/>
          <w:sz w:val="24"/>
          <w:szCs w:val="24"/>
        </w:rPr>
        <w:t xml:space="preserve">, 2020). </w:t>
      </w:r>
      <w:r w:rsidR="00105B55" w:rsidRPr="00537B08">
        <w:rPr>
          <w:rFonts w:ascii="Times New Roman" w:hAnsi="Times New Roman" w:cs="Times New Roman"/>
          <w:i/>
          <w:sz w:val="24"/>
          <w:szCs w:val="24"/>
        </w:rPr>
        <w:t>Journal for the Study of Radicalism</w:t>
      </w:r>
      <w:r w:rsidR="00105B55" w:rsidRPr="00537B08">
        <w:rPr>
          <w:rFonts w:ascii="Times New Roman" w:hAnsi="Times New Roman" w:cs="Times New Roman"/>
          <w:sz w:val="24"/>
          <w:szCs w:val="24"/>
        </w:rPr>
        <w:t>,</w:t>
      </w:r>
      <w:r w:rsidR="000010D7">
        <w:rPr>
          <w:rFonts w:ascii="Times New Roman" w:hAnsi="Times New Roman" w:cs="Times New Roman"/>
          <w:sz w:val="24"/>
          <w:szCs w:val="24"/>
        </w:rPr>
        <w:t xml:space="preserve"> 18(2) (2024)</w:t>
      </w:r>
      <w:r w:rsidR="00105B55" w:rsidRPr="00537B08">
        <w:rPr>
          <w:rFonts w:ascii="Times New Roman" w:hAnsi="Times New Roman" w:cs="Times New Roman"/>
          <w:sz w:val="24"/>
          <w:szCs w:val="24"/>
        </w:rPr>
        <w:t xml:space="preserve"> </w:t>
      </w:r>
      <w:r w:rsidR="00105B55" w:rsidRPr="00537B08">
        <w:rPr>
          <w:rFonts w:ascii="Times New Roman" w:hAnsi="Times New Roman" w:cs="Times New Roman"/>
          <w:b/>
          <w:bCs/>
          <w:sz w:val="24"/>
          <w:szCs w:val="24"/>
        </w:rPr>
        <w:t>in press</w:t>
      </w:r>
      <w:r w:rsidR="00105B55" w:rsidRPr="00537B08">
        <w:rPr>
          <w:rFonts w:ascii="Times New Roman" w:hAnsi="Times New Roman" w:cs="Times New Roman"/>
          <w:sz w:val="24"/>
          <w:szCs w:val="24"/>
        </w:rPr>
        <w:t>.</w:t>
      </w:r>
    </w:p>
    <w:p w14:paraId="69A76FB1" w14:textId="77777777" w:rsidR="000E39E5" w:rsidRDefault="000E39E5" w:rsidP="00537B08">
      <w:pPr>
        <w:rPr>
          <w:rFonts w:ascii="Times New Roman" w:hAnsi="Times New Roman" w:cs="Times New Roman"/>
          <w:sz w:val="24"/>
          <w:szCs w:val="24"/>
        </w:rPr>
      </w:pPr>
    </w:p>
    <w:p w14:paraId="29A120D9" w14:textId="7913B7FD" w:rsidR="00276117" w:rsidRPr="00537B08" w:rsidRDefault="00276117" w:rsidP="00276117">
      <w:pPr>
        <w:rPr>
          <w:rFonts w:ascii="Times New Roman" w:hAnsi="Times New Roman" w:cs="Times New Roman"/>
          <w:sz w:val="24"/>
          <w:szCs w:val="24"/>
        </w:rPr>
      </w:pPr>
      <w:r w:rsidRPr="00537B08">
        <w:rPr>
          <w:rFonts w:ascii="Times New Roman" w:hAnsi="Times New Roman" w:cs="Times New Roman"/>
          <w:sz w:val="24"/>
          <w:szCs w:val="24"/>
        </w:rPr>
        <w:t xml:space="preserve">Omar Swartz, Review of Timothy Zick, </w:t>
      </w:r>
      <w:r w:rsidRPr="00537B08">
        <w:rPr>
          <w:rFonts w:ascii="Times New Roman" w:hAnsi="Times New Roman" w:cs="Times New Roman"/>
          <w:i/>
          <w:iCs/>
          <w:sz w:val="24"/>
          <w:szCs w:val="24"/>
        </w:rPr>
        <w:t>The First Amendment in the Trump Era</w:t>
      </w:r>
      <w:r w:rsidRPr="00537B08">
        <w:rPr>
          <w:rFonts w:ascii="Times New Roman" w:hAnsi="Times New Roman" w:cs="Times New Roman"/>
          <w:sz w:val="24"/>
          <w:szCs w:val="24"/>
        </w:rPr>
        <w:t xml:space="preserve"> (New York: Oxford UP, 2019). </w:t>
      </w:r>
      <w:r w:rsidRPr="008D34A6">
        <w:rPr>
          <w:rFonts w:ascii="Times New Roman" w:eastAsia="Times New Roman" w:hAnsi="Times New Roman" w:cs="Times New Roman"/>
          <w:i/>
          <w:iCs/>
          <w:kern w:val="0"/>
          <w:sz w:val="24"/>
          <w:szCs w:val="24"/>
          <w14:ligatures w14:val="none"/>
        </w:rPr>
        <w:t>Modern Language Studies: The Journal of the Northeast Modern Language</w:t>
      </w:r>
      <w:r w:rsidRPr="00537B08">
        <w:rPr>
          <w:rFonts w:ascii="Times New Roman" w:eastAsia="Times New Roman" w:hAnsi="Times New Roman" w:cs="Times New Roman"/>
          <w:kern w:val="0"/>
          <w:sz w:val="24"/>
          <w:szCs w:val="24"/>
          <w14:ligatures w14:val="none"/>
        </w:rPr>
        <w:t xml:space="preserve"> Association,</w:t>
      </w:r>
      <w:r>
        <w:rPr>
          <w:rFonts w:ascii="Times New Roman" w:eastAsia="Times New Roman" w:hAnsi="Times New Roman" w:cs="Times New Roman"/>
          <w:kern w:val="0"/>
          <w:sz w:val="24"/>
          <w:szCs w:val="24"/>
          <w14:ligatures w14:val="none"/>
        </w:rPr>
        <w:t xml:space="preserve"> 53(2)</w:t>
      </w:r>
      <w:r w:rsidR="00A72DA5">
        <w:rPr>
          <w:rFonts w:ascii="Times New Roman" w:eastAsia="Times New Roman" w:hAnsi="Times New Roman" w:cs="Times New Roman"/>
          <w:kern w:val="0"/>
          <w:sz w:val="24"/>
          <w:szCs w:val="24"/>
          <w14:ligatures w14:val="none"/>
        </w:rPr>
        <w:t xml:space="preserve"> (2024)</w:t>
      </w:r>
      <w:r>
        <w:rPr>
          <w:rFonts w:ascii="Times New Roman" w:eastAsia="Times New Roman" w:hAnsi="Times New Roman" w:cs="Times New Roman"/>
          <w:kern w:val="0"/>
          <w:sz w:val="24"/>
          <w:szCs w:val="24"/>
          <w14:ligatures w14:val="none"/>
        </w:rPr>
        <w:t>: 80-84.</w:t>
      </w:r>
    </w:p>
    <w:p w14:paraId="17FA7535" w14:textId="77777777" w:rsidR="00276117" w:rsidRDefault="00276117" w:rsidP="00537B08">
      <w:pPr>
        <w:rPr>
          <w:rFonts w:ascii="Times New Roman" w:hAnsi="Times New Roman" w:cs="Times New Roman"/>
          <w:sz w:val="24"/>
          <w:szCs w:val="24"/>
        </w:rPr>
      </w:pPr>
    </w:p>
    <w:p w14:paraId="2C29DB81" w14:textId="553CC911" w:rsidR="00105B55" w:rsidRPr="00537B08" w:rsidRDefault="00D23DA4"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316D49"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Amanda Nell Edgar and Andre E. Johnson</w:t>
      </w:r>
      <w:r w:rsidR="003D240E" w:rsidRPr="00537B08">
        <w:rPr>
          <w:rFonts w:ascii="Times New Roman" w:hAnsi="Times New Roman" w:cs="Times New Roman"/>
          <w:sz w:val="24"/>
          <w:szCs w:val="24"/>
        </w:rPr>
        <w:t>,</w:t>
      </w:r>
      <w:r w:rsidR="00316D49" w:rsidRPr="00537B08">
        <w:rPr>
          <w:rFonts w:ascii="Times New Roman" w:hAnsi="Times New Roman" w:cs="Times New Roman"/>
          <w:sz w:val="24"/>
          <w:szCs w:val="24"/>
        </w:rPr>
        <w:t xml:space="preserve"> </w:t>
      </w:r>
      <w:r w:rsidR="00A75F35" w:rsidRPr="00537B08">
        <w:rPr>
          <w:rFonts w:ascii="Times New Roman" w:hAnsi="Times New Roman" w:cs="Times New Roman"/>
          <w:i/>
          <w:iCs/>
          <w:sz w:val="24"/>
          <w:szCs w:val="24"/>
        </w:rPr>
        <w:t xml:space="preserve">The </w:t>
      </w:r>
      <w:r w:rsidRPr="00537B08">
        <w:rPr>
          <w:rFonts w:ascii="Times New Roman" w:hAnsi="Times New Roman" w:cs="Times New Roman"/>
          <w:i/>
          <w:iCs/>
          <w:sz w:val="24"/>
          <w:szCs w:val="24"/>
        </w:rPr>
        <w:t>S</w:t>
      </w:r>
      <w:r w:rsidR="00A75F35" w:rsidRPr="00537B08">
        <w:rPr>
          <w:rFonts w:ascii="Times New Roman" w:hAnsi="Times New Roman" w:cs="Times New Roman"/>
          <w:i/>
          <w:iCs/>
          <w:sz w:val="24"/>
          <w:szCs w:val="24"/>
        </w:rPr>
        <w:t xml:space="preserve">truggle </w:t>
      </w:r>
      <w:r w:rsidRPr="00537B08">
        <w:rPr>
          <w:rFonts w:ascii="Times New Roman" w:hAnsi="Times New Roman" w:cs="Times New Roman"/>
          <w:i/>
          <w:iCs/>
          <w:sz w:val="24"/>
          <w:szCs w:val="24"/>
        </w:rPr>
        <w:t>O</w:t>
      </w:r>
      <w:r w:rsidR="00A75F35" w:rsidRPr="00537B08">
        <w:rPr>
          <w:rFonts w:ascii="Times New Roman" w:hAnsi="Times New Roman" w:cs="Times New Roman"/>
          <w:i/>
          <w:iCs/>
          <w:sz w:val="24"/>
          <w:szCs w:val="24"/>
        </w:rPr>
        <w:t xml:space="preserve">ver </w:t>
      </w:r>
      <w:r w:rsidRPr="00537B08">
        <w:rPr>
          <w:rFonts w:ascii="Times New Roman" w:hAnsi="Times New Roman" w:cs="Times New Roman"/>
          <w:i/>
          <w:iCs/>
          <w:sz w:val="24"/>
          <w:szCs w:val="24"/>
        </w:rPr>
        <w:t>B</w:t>
      </w:r>
      <w:r w:rsidR="00A75F35" w:rsidRPr="00537B08">
        <w:rPr>
          <w:rFonts w:ascii="Times New Roman" w:hAnsi="Times New Roman" w:cs="Times New Roman"/>
          <w:i/>
          <w:iCs/>
          <w:sz w:val="24"/>
          <w:szCs w:val="24"/>
        </w:rPr>
        <w:t xml:space="preserve">lack </w:t>
      </w:r>
      <w:r w:rsidRPr="00537B08">
        <w:rPr>
          <w:rFonts w:ascii="Times New Roman" w:hAnsi="Times New Roman" w:cs="Times New Roman"/>
          <w:i/>
          <w:iCs/>
          <w:sz w:val="24"/>
          <w:szCs w:val="24"/>
        </w:rPr>
        <w:t>L</w:t>
      </w:r>
      <w:r w:rsidR="00A75F35" w:rsidRPr="00537B08">
        <w:rPr>
          <w:rFonts w:ascii="Times New Roman" w:hAnsi="Times New Roman" w:cs="Times New Roman"/>
          <w:i/>
          <w:iCs/>
          <w:sz w:val="24"/>
          <w:szCs w:val="24"/>
        </w:rPr>
        <w:t xml:space="preserve">ives </w:t>
      </w:r>
      <w:r w:rsidRPr="00537B08">
        <w:rPr>
          <w:rFonts w:ascii="Times New Roman" w:hAnsi="Times New Roman" w:cs="Times New Roman"/>
          <w:i/>
          <w:iCs/>
          <w:sz w:val="24"/>
          <w:szCs w:val="24"/>
        </w:rPr>
        <w:t>M</w:t>
      </w:r>
      <w:r w:rsidR="00A75F35" w:rsidRPr="00537B08">
        <w:rPr>
          <w:rFonts w:ascii="Times New Roman" w:hAnsi="Times New Roman" w:cs="Times New Roman"/>
          <w:i/>
          <w:iCs/>
          <w:sz w:val="24"/>
          <w:szCs w:val="24"/>
        </w:rPr>
        <w:t xml:space="preserve">atter and </w:t>
      </w:r>
      <w:r w:rsidRPr="00537B08">
        <w:rPr>
          <w:rFonts w:ascii="Times New Roman" w:hAnsi="Times New Roman" w:cs="Times New Roman"/>
          <w:i/>
          <w:iCs/>
          <w:sz w:val="24"/>
          <w:szCs w:val="24"/>
        </w:rPr>
        <w:t>A</w:t>
      </w:r>
      <w:r w:rsidR="00A75F35" w:rsidRPr="00537B08">
        <w:rPr>
          <w:rFonts w:ascii="Times New Roman" w:hAnsi="Times New Roman" w:cs="Times New Roman"/>
          <w:i/>
          <w:iCs/>
          <w:sz w:val="24"/>
          <w:szCs w:val="24"/>
        </w:rPr>
        <w:t xml:space="preserve">ll </w:t>
      </w:r>
      <w:r w:rsidRPr="00537B08">
        <w:rPr>
          <w:rFonts w:ascii="Times New Roman" w:hAnsi="Times New Roman" w:cs="Times New Roman"/>
          <w:i/>
          <w:iCs/>
          <w:sz w:val="24"/>
          <w:szCs w:val="24"/>
        </w:rPr>
        <w:t>L</w:t>
      </w:r>
      <w:r w:rsidR="00A75F35" w:rsidRPr="00537B08">
        <w:rPr>
          <w:rFonts w:ascii="Times New Roman" w:hAnsi="Times New Roman" w:cs="Times New Roman"/>
          <w:i/>
          <w:iCs/>
          <w:sz w:val="24"/>
          <w:szCs w:val="24"/>
        </w:rPr>
        <w:t xml:space="preserve">ives </w:t>
      </w:r>
      <w:r w:rsidRPr="00537B08">
        <w:rPr>
          <w:rFonts w:ascii="Times New Roman" w:hAnsi="Times New Roman" w:cs="Times New Roman"/>
          <w:i/>
          <w:iCs/>
          <w:sz w:val="24"/>
          <w:szCs w:val="24"/>
        </w:rPr>
        <w:t>M</w:t>
      </w:r>
      <w:r w:rsidR="00316D49" w:rsidRPr="00537B08">
        <w:rPr>
          <w:rFonts w:ascii="Times New Roman" w:hAnsi="Times New Roman" w:cs="Times New Roman"/>
          <w:i/>
          <w:iCs/>
          <w:sz w:val="24"/>
          <w:szCs w:val="24"/>
        </w:rPr>
        <w:t>atter</w:t>
      </w:r>
      <w:r w:rsidR="00105B55" w:rsidRPr="00537B08">
        <w:rPr>
          <w:rFonts w:ascii="Times New Roman" w:hAnsi="Times New Roman" w:cs="Times New Roman"/>
          <w:sz w:val="24"/>
          <w:szCs w:val="24"/>
        </w:rPr>
        <w:t xml:space="preserve"> </w:t>
      </w:r>
      <w:r w:rsidRPr="00537B08">
        <w:rPr>
          <w:rFonts w:ascii="Times New Roman" w:hAnsi="Times New Roman" w:cs="Times New Roman"/>
          <w:sz w:val="24"/>
          <w:szCs w:val="24"/>
        </w:rPr>
        <w:t>(Lexington Books, 2018).</w:t>
      </w:r>
      <w:r w:rsidR="00974B1C" w:rsidRPr="00537B08">
        <w:rPr>
          <w:rFonts w:ascii="Times New Roman" w:hAnsi="Times New Roman" w:cs="Times New Roman"/>
          <w:sz w:val="24"/>
          <w:szCs w:val="24"/>
        </w:rPr>
        <w:t xml:space="preserve"> </w:t>
      </w:r>
      <w:r w:rsidR="00974B1C" w:rsidRPr="00537B08">
        <w:rPr>
          <w:rFonts w:ascii="Times New Roman" w:hAnsi="Times New Roman" w:cs="Times New Roman"/>
          <w:i/>
          <w:sz w:val="24"/>
          <w:szCs w:val="24"/>
        </w:rPr>
        <w:t>Rhetoric Review</w:t>
      </w:r>
      <w:r w:rsidR="0096770D" w:rsidRPr="00537B08">
        <w:rPr>
          <w:rFonts w:ascii="Times New Roman" w:hAnsi="Times New Roman" w:cs="Times New Roman"/>
          <w:sz w:val="24"/>
          <w:szCs w:val="24"/>
        </w:rPr>
        <w:t>, 38</w:t>
      </w:r>
      <w:r w:rsidRPr="00537B08">
        <w:rPr>
          <w:rFonts w:ascii="Times New Roman" w:hAnsi="Times New Roman" w:cs="Times New Roman"/>
          <w:sz w:val="24"/>
          <w:szCs w:val="24"/>
        </w:rPr>
        <w:t>.</w:t>
      </w:r>
      <w:r w:rsidR="0096770D" w:rsidRPr="00537B08">
        <w:rPr>
          <w:rFonts w:ascii="Times New Roman" w:hAnsi="Times New Roman" w:cs="Times New Roman"/>
          <w:sz w:val="24"/>
          <w:szCs w:val="24"/>
        </w:rPr>
        <w:t>4</w:t>
      </w:r>
      <w:r w:rsidRPr="00537B08">
        <w:rPr>
          <w:rFonts w:ascii="Times New Roman" w:hAnsi="Times New Roman" w:cs="Times New Roman"/>
          <w:sz w:val="24"/>
          <w:szCs w:val="24"/>
        </w:rPr>
        <w:t xml:space="preserve"> (2019):</w:t>
      </w:r>
      <w:r w:rsidR="0096770D" w:rsidRPr="00537B08">
        <w:rPr>
          <w:rFonts w:ascii="Times New Roman" w:hAnsi="Times New Roman" w:cs="Times New Roman"/>
          <w:sz w:val="24"/>
          <w:szCs w:val="24"/>
        </w:rPr>
        <w:t xml:space="preserve"> 489-492.</w:t>
      </w:r>
    </w:p>
    <w:p w14:paraId="202E679F" w14:textId="77777777" w:rsidR="007C61B6" w:rsidRPr="00537B08" w:rsidRDefault="007C61B6" w:rsidP="00537B08">
      <w:pPr>
        <w:rPr>
          <w:rFonts w:ascii="Times New Roman" w:hAnsi="Times New Roman" w:cs="Times New Roman"/>
          <w:sz w:val="24"/>
          <w:szCs w:val="24"/>
        </w:rPr>
      </w:pPr>
    </w:p>
    <w:p w14:paraId="2F49F430" w14:textId="30594AC7" w:rsidR="007C105F" w:rsidRPr="00537B08" w:rsidRDefault="00D23DA4"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05F"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 xml:space="preserve">Christopher Tinson, </w:t>
      </w:r>
      <w:r w:rsidR="007C105F" w:rsidRPr="00537B08">
        <w:rPr>
          <w:rFonts w:ascii="Times New Roman" w:hAnsi="Times New Roman" w:cs="Times New Roman"/>
          <w:i/>
          <w:sz w:val="24"/>
          <w:szCs w:val="24"/>
        </w:rPr>
        <w:t xml:space="preserve">Radical </w:t>
      </w:r>
      <w:r w:rsidRPr="00537B08">
        <w:rPr>
          <w:rFonts w:ascii="Times New Roman" w:hAnsi="Times New Roman" w:cs="Times New Roman"/>
          <w:i/>
          <w:sz w:val="24"/>
          <w:szCs w:val="24"/>
        </w:rPr>
        <w:t>I</w:t>
      </w:r>
      <w:r w:rsidR="007C105F" w:rsidRPr="00537B08">
        <w:rPr>
          <w:rFonts w:ascii="Times New Roman" w:hAnsi="Times New Roman" w:cs="Times New Roman"/>
          <w:i/>
          <w:sz w:val="24"/>
          <w:szCs w:val="24"/>
        </w:rPr>
        <w:t xml:space="preserve">ntellect: </w:t>
      </w:r>
      <w:r w:rsidR="007C105F" w:rsidRPr="00537B08">
        <w:rPr>
          <w:rFonts w:ascii="Times New Roman" w:hAnsi="Times New Roman" w:cs="Times New Roman"/>
          <w:sz w:val="24"/>
          <w:szCs w:val="24"/>
        </w:rPr>
        <w:t xml:space="preserve">Liberator </w:t>
      </w:r>
      <w:r w:rsidRPr="00537B08">
        <w:rPr>
          <w:rFonts w:ascii="Times New Roman" w:hAnsi="Times New Roman" w:cs="Times New Roman"/>
          <w:i/>
          <w:sz w:val="24"/>
          <w:szCs w:val="24"/>
        </w:rPr>
        <w:t>M</w:t>
      </w:r>
      <w:r w:rsidR="007C105F" w:rsidRPr="00537B08">
        <w:rPr>
          <w:rFonts w:ascii="Times New Roman" w:hAnsi="Times New Roman" w:cs="Times New Roman"/>
          <w:i/>
          <w:sz w:val="24"/>
          <w:szCs w:val="24"/>
        </w:rPr>
        <w:t xml:space="preserve">agazine and </w:t>
      </w:r>
      <w:r w:rsidRPr="00537B08">
        <w:rPr>
          <w:rFonts w:ascii="Times New Roman" w:hAnsi="Times New Roman" w:cs="Times New Roman"/>
          <w:i/>
          <w:sz w:val="24"/>
          <w:szCs w:val="24"/>
        </w:rPr>
        <w:t>B</w:t>
      </w:r>
      <w:r w:rsidR="007C105F" w:rsidRPr="00537B08">
        <w:rPr>
          <w:rFonts w:ascii="Times New Roman" w:hAnsi="Times New Roman" w:cs="Times New Roman"/>
          <w:i/>
          <w:sz w:val="24"/>
          <w:szCs w:val="24"/>
        </w:rPr>
        <w:t xml:space="preserve">lack </w:t>
      </w:r>
      <w:r w:rsidRPr="00537B08">
        <w:rPr>
          <w:rFonts w:ascii="Times New Roman" w:hAnsi="Times New Roman" w:cs="Times New Roman"/>
          <w:i/>
          <w:sz w:val="24"/>
          <w:szCs w:val="24"/>
        </w:rPr>
        <w:t>A</w:t>
      </w:r>
      <w:r w:rsidR="007C105F" w:rsidRPr="00537B08">
        <w:rPr>
          <w:rFonts w:ascii="Times New Roman" w:hAnsi="Times New Roman" w:cs="Times New Roman"/>
          <w:i/>
          <w:sz w:val="24"/>
          <w:szCs w:val="24"/>
        </w:rPr>
        <w:t>ctivism in the 1960s</w:t>
      </w:r>
      <w:r w:rsidR="00105B55" w:rsidRPr="00537B08">
        <w:rPr>
          <w:rFonts w:ascii="Times New Roman" w:hAnsi="Times New Roman" w:cs="Times New Roman"/>
          <w:iCs/>
          <w:sz w:val="24"/>
          <w:szCs w:val="24"/>
        </w:rPr>
        <w:t xml:space="preserve"> </w:t>
      </w:r>
      <w:r w:rsidRPr="00537B08">
        <w:rPr>
          <w:rFonts w:ascii="Times New Roman" w:hAnsi="Times New Roman" w:cs="Times New Roman"/>
          <w:iCs/>
          <w:sz w:val="24"/>
          <w:szCs w:val="24"/>
        </w:rPr>
        <w:t>(UNC Press, 2017)</w:t>
      </w:r>
      <w:r w:rsidR="007C105F" w:rsidRPr="00537B08">
        <w:rPr>
          <w:rFonts w:ascii="Times New Roman" w:hAnsi="Times New Roman" w:cs="Times New Roman"/>
          <w:sz w:val="24"/>
          <w:szCs w:val="24"/>
        </w:rPr>
        <w:t xml:space="preserve">. </w:t>
      </w:r>
      <w:r w:rsidR="00302C08" w:rsidRPr="00537B08">
        <w:rPr>
          <w:rFonts w:ascii="Times New Roman" w:hAnsi="Times New Roman" w:cs="Times New Roman"/>
          <w:i/>
          <w:sz w:val="24"/>
          <w:szCs w:val="24"/>
        </w:rPr>
        <w:t>The</w:t>
      </w:r>
      <w:r w:rsidR="00302C08" w:rsidRPr="00537B08">
        <w:rPr>
          <w:rFonts w:ascii="Times New Roman" w:hAnsi="Times New Roman" w:cs="Times New Roman"/>
          <w:sz w:val="24"/>
          <w:szCs w:val="24"/>
        </w:rPr>
        <w:t xml:space="preserve"> </w:t>
      </w:r>
      <w:r w:rsidR="007C105F" w:rsidRPr="00537B08">
        <w:rPr>
          <w:rFonts w:ascii="Times New Roman" w:hAnsi="Times New Roman" w:cs="Times New Roman"/>
          <w:i/>
          <w:sz w:val="24"/>
          <w:szCs w:val="24"/>
        </w:rPr>
        <w:t>Black Scholar</w:t>
      </w:r>
      <w:r w:rsidR="007C105F" w:rsidRPr="00537B08">
        <w:rPr>
          <w:rFonts w:ascii="Times New Roman" w:hAnsi="Times New Roman" w:cs="Times New Roman"/>
          <w:sz w:val="24"/>
          <w:szCs w:val="24"/>
        </w:rPr>
        <w:t xml:space="preserve"> 49</w:t>
      </w:r>
      <w:r w:rsidRPr="00537B08">
        <w:rPr>
          <w:rFonts w:ascii="Times New Roman" w:hAnsi="Times New Roman" w:cs="Times New Roman"/>
          <w:sz w:val="24"/>
          <w:szCs w:val="24"/>
        </w:rPr>
        <w:t>.</w:t>
      </w:r>
      <w:r w:rsidR="0077281E" w:rsidRPr="00537B08">
        <w:rPr>
          <w:rFonts w:ascii="Times New Roman" w:hAnsi="Times New Roman" w:cs="Times New Roman"/>
          <w:sz w:val="24"/>
          <w:szCs w:val="24"/>
        </w:rPr>
        <w:t>4</w:t>
      </w:r>
      <w:r w:rsidRPr="00537B08">
        <w:rPr>
          <w:rFonts w:ascii="Times New Roman" w:hAnsi="Times New Roman" w:cs="Times New Roman"/>
          <w:sz w:val="24"/>
          <w:szCs w:val="24"/>
        </w:rPr>
        <w:t xml:space="preserve"> (2019):</w:t>
      </w:r>
      <w:r w:rsidR="0077281E" w:rsidRPr="00537B08">
        <w:rPr>
          <w:rFonts w:ascii="Times New Roman" w:hAnsi="Times New Roman" w:cs="Times New Roman"/>
          <w:sz w:val="24"/>
          <w:szCs w:val="24"/>
        </w:rPr>
        <w:t xml:space="preserve"> 75-77.</w:t>
      </w:r>
    </w:p>
    <w:p w14:paraId="43299C78" w14:textId="77777777" w:rsidR="00821017" w:rsidRPr="00537B08" w:rsidRDefault="00821017" w:rsidP="00537B08">
      <w:pPr>
        <w:rPr>
          <w:rFonts w:ascii="Times New Roman" w:hAnsi="Times New Roman" w:cs="Times New Roman"/>
          <w:sz w:val="24"/>
          <w:szCs w:val="24"/>
        </w:rPr>
      </w:pPr>
    </w:p>
    <w:p w14:paraId="61E5C410" w14:textId="72DF25FC" w:rsidR="00D05271" w:rsidRPr="00537B08" w:rsidRDefault="009453B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D05271"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Timothy Zick,</w:t>
      </w:r>
      <w:r w:rsidR="00D05271" w:rsidRPr="00537B08">
        <w:rPr>
          <w:rFonts w:ascii="Times New Roman" w:hAnsi="Times New Roman" w:cs="Times New Roman"/>
          <w:sz w:val="24"/>
          <w:szCs w:val="24"/>
        </w:rPr>
        <w:t xml:space="preserve"> </w:t>
      </w:r>
      <w:r w:rsidR="00D05271" w:rsidRPr="00537B08">
        <w:rPr>
          <w:rFonts w:ascii="Times New Roman" w:hAnsi="Times New Roman" w:cs="Times New Roman"/>
          <w:i/>
          <w:sz w:val="24"/>
          <w:szCs w:val="24"/>
        </w:rPr>
        <w:t xml:space="preserve">The </w:t>
      </w:r>
      <w:r w:rsidRPr="00537B08">
        <w:rPr>
          <w:rFonts w:ascii="Times New Roman" w:hAnsi="Times New Roman" w:cs="Times New Roman"/>
          <w:i/>
          <w:sz w:val="24"/>
          <w:szCs w:val="24"/>
        </w:rPr>
        <w:t>D</w:t>
      </w:r>
      <w:r w:rsidR="00D05271" w:rsidRPr="00537B08">
        <w:rPr>
          <w:rFonts w:ascii="Times New Roman" w:hAnsi="Times New Roman" w:cs="Times New Roman"/>
          <w:i/>
          <w:sz w:val="24"/>
          <w:szCs w:val="24"/>
        </w:rPr>
        <w:t xml:space="preserve">ynamic </w:t>
      </w:r>
      <w:r w:rsidRPr="00537B08">
        <w:rPr>
          <w:rFonts w:ascii="Times New Roman" w:hAnsi="Times New Roman" w:cs="Times New Roman"/>
          <w:i/>
          <w:sz w:val="24"/>
          <w:szCs w:val="24"/>
        </w:rPr>
        <w:t>F</w:t>
      </w:r>
      <w:r w:rsidR="00D05271" w:rsidRPr="00537B08">
        <w:rPr>
          <w:rFonts w:ascii="Times New Roman" w:hAnsi="Times New Roman" w:cs="Times New Roman"/>
          <w:i/>
          <w:sz w:val="24"/>
          <w:szCs w:val="24"/>
        </w:rPr>
        <w:t xml:space="preserve">ree </w:t>
      </w:r>
      <w:r w:rsidRPr="00537B08">
        <w:rPr>
          <w:rFonts w:ascii="Times New Roman" w:hAnsi="Times New Roman" w:cs="Times New Roman"/>
          <w:i/>
          <w:sz w:val="24"/>
          <w:szCs w:val="24"/>
        </w:rPr>
        <w:t>S</w:t>
      </w:r>
      <w:r w:rsidR="00D05271" w:rsidRPr="00537B08">
        <w:rPr>
          <w:rFonts w:ascii="Times New Roman" w:hAnsi="Times New Roman" w:cs="Times New Roman"/>
          <w:i/>
          <w:sz w:val="24"/>
          <w:szCs w:val="24"/>
        </w:rPr>
        <w:t xml:space="preserve">peech </w:t>
      </w:r>
      <w:r w:rsidRPr="00537B08">
        <w:rPr>
          <w:rFonts w:ascii="Times New Roman" w:hAnsi="Times New Roman" w:cs="Times New Roman"/>
          <w:i/>
          <w:sz w:val="24"/>
          <w:szCs w:val="24"/>
        </w:rPr>
        <w:t>C</w:t>
      </w:r>
      <w:r w:rsidR="00D05271" w:rsidRPr="00537B08">
        <w:rPr>
          <w:rFonts w:ascii="Times New Roman" w:hAnsi="Times New Roman" w:cs="Times New Roman"/>
          <w:i/>
          <w:sz w:val="24"/>
          <w:szCs w:val="24"/>
        </w:rPr>
        <w:t>lause</w:t>
      </w:r>
      <w:r w:rsidR="00105B55" w:rsidRPr="00537B08">
        <w:rPr>
          <w:rFonts w:ascii="Times New Roman" w:hAnsi="Times New Roman" w:cs="Times New Roman"/>
          <w:iCs/>
          <w:sz w:val="24"/>
          <w:szCs w:val="24"/>
        </w:rPr>
        <w:t xml:space="preserve"> </w:t>
      </w:r>
      <w:r w:rsidRPr="00537B08">
        <w:rPr>
          <w:rFonts w:ascii="Times New Roman" w:hAnsi="Times New Roman" w:cs="Times New Roman"/>
          <w:iCs/>
          <w:sz w:val="24"/>
          <w:szCs w:val="24"/>
        </w:rPr>
        <w:t>(Oxford U</w:t>
      </w:r>
      <w:r w:rsidR="007E6D39">
        <w:rPr>
          <w:rFonts w:ascii="Times New Roman" w:hAnsi="Times New Roman" w:cs="Times New Roman"/>
          <w:iCs/>
          <w:sz w:val="24"/>
          <w:szCs w:val="24"/>
        </w:rPr>
        <w:t>niversity Press</w:t>
      </w:r>
      <w:r w:rsidR="008B7EB7">
        <w:rPr>
          <w:rFonts w:ascii="Times New Roman" w:hAnsi="Times New Roman" w:cs="Times New Roman"/>
          <w:iCs/>
          <w:sz w:val="24"/>
          <w:szCs w:val="24"/>
        </w:rPr>
        <w:t>, 2018</w:t>
      </w:r>
      <w:r w:rsidRPr="00537B08">
        <w:rPr>
          <w:rFonts w:ascii="Times New Roman" w:hAnsi="Times New Roman" w:cs="Times New Roman"/>
          <w:iCs/>
          <w:sz w:val="24"/>
          <w:szCs w:val="24"/>
        </w:rPr>
        <w:t>).</w:t>
      </w:r>
      <w:r w:rsidR="00D05271" w:rsidRPr="00537B08">
        <w:rPr>
          <w:rFonts w:ascii="Times New Roman" w:hAnsi="Times New Roman" w:cs="Times New Roman"/>
          <w:sz w:val="24"/>
          <w:szCs w:val="24"/>
        </w:rPr>
        <w:t xml:space="preserve"> </w:t>
      </w:r>
      <w:r w:rsidR="00D05271" w:rsidRPr="00537B08">
        <w:rPr>
          <w:rFonts w:ascii="Times New Roman" w:hAnsi="Times New Roman" w:cs="Times New Roman"/>
          <w:i/>
          <w:sz w:val="24"/>
          <w:szCs w:val="24"/>
        </w:rPr>
        <w:t>First Amendment Studies</w:t>
      </w:r>
      <w:r w:rsidR="00D05271" w:rsidRPr="00537B08">
        <w:rPr>
          <w:rFonts w:ascii="Times New Roman" w:hAnsi="Times New Roman" w:cs="Times New Roman"/>
          <w:sz w:val="24"/>
          <w:szCs w:val="24"/>
        </w:rPr>
        <w:t>, 53</w:t>
      </w:r>
      <w:r w:rsidRPr="00537B08">
        <w:rPr>
          <w:rFonts w:ascii="Times New Roman" w:hAnsi="Times New Roman" w:cs="Times New Roman"/>
          <w:sz w:val="24"/>
          <w:szCs w:val="24"/>
        </w:rPr>
        <w:t xml:space="preserve"> (2019):</w:t>
      </w:r>
      <w:r w:rsidR="00D05271" w:rsidRPr="00537B08">
        <w:rPr>
          <w:rFonts w:ascii="Times New Roman" w:hAnsi="Times New Roman" w:cs="Times New Roman"/>
          <w:sz w:val="24"/>
          <w:szCs w:val="24"/>
        </w:rPr>
        <w:t xml:space="preserve"> 128-131.</w:t>
      </w:r>
    </w:p>
    <w:p w14:paraId="563EE919" w14:textId="77777777" w:rsidR="00D0792F" w:rsidRPr="00537B08" w:rsidRDefault="00D0792F" w:rsidP="00537B08">
      <w:pPr>
        <w:rPr>
          <w:rFonts w:ascii="Times New Roman" w:hAnsi="Times New Roman" w:cs="Times New Roman"/>
          <w:sz w:val="24"/>
          <w:szCs w:val="24"/>
        </w:rPr>
      </w:pPr>
    </w:p>
    <w:p w14:paraId="469F7D18" w14:textId="3A3322C9" w:rsidR="00D57E75" w:rsidRPr="00537B08" w:rsidRDefault="009453BB" w:rsidP="00537B08">
      <w:pPr>
        <w:rPr>
          <w:rFonts w:ascii="Times New Roman" w:hAnsi="Times New Roman" w:cs="Times New Roman"/>
          <w:i/>
          <w:sz w:val="24"/>
          <w:szCs w:val="24"/>
        </w:rPr>
      </w:pPr>
      <w:r w:rsidRPr="00537B08">
        <w:rPr>
          <w:rFonts w:ascii="Times New Roman" w:hAnsi="Times New Roman" w:cs="Times New Roman"/>
          <w:sz w:val="24"/>
          <w:szCs w:val="24"/>
        </w:rPr>
        <w:t xml:space="preserve">Omar </w:t>
      </w:r>
      <w:r w:rsidR="0028237B" w:rsidRPr="00537B08">
        <w:rPr>
          <w:rFonts w:ascii="Times New Roman" w:hAnsi="Times New Roman" w:cs="Times New Roman"/>
          <w:sz w:val="24"/>
          <w:szCs w:val="24"/>
        </w:rPr>
        <w:t xml:space="preserve">Swartz, </w:t>
      </w:r>
      <w:r w:rsidR="004D7DE0" w:rsidRPr="00537B08">
        <w:rPr>
          <w:rFonts w:ascii="Times New Roman" w:hAnsi="Times New Roman" w:cs="Times New Roman"/>
          <w:sz w:val="24"/>
          <w:szCs w:val="24"/>
        </w:rPr>
        <w:t>Review of</w:t>
      </w:r>
      <w:r w:rsidRPr="00537B08">
        <w:rPr>
          <w:rFonts w:ascii="Times New Roman" w:hAnsi="Times New Roman" w:cs="Times New Roman"/>
          <w:sz w:val="24"/>
          <w:szCs w:val="24"/>
        </w:rPr>
        <w:t xml:space="preserve"> Eric B. Easton</w:t>
      </w:r>
      <w:r w:rsidR="003D240E" w:rsidRPr="00537B08">
        <w:rPr>
          <w:rFonts w:ascii="Times New Roman" w:hAnsi="Times New Roman" w:cs="Times New Roman"/>
          <w:sz w:val="24"/>
          <w:szCs w:val="24"/>
        </w:rPr>
        <w:t>,</w:t>
      </w:r>
      <w:r w:rsidR="004D7DE0" w:rsidRPr="00537B08">
        <w:rPr>
          <w:rFonts w:ascii="Times New Roman" w:hAnsi="Times New Roman" w:cs="Times New Roman"/>
          <w:sz w:val="24"/>
          <w:szCs w:val="24"/>
        </w:rPr>
        <w:t xml:space="preserve"> </w:t>
      </w:r>
      <w:r w:rsidR="004D7DE0" w:rsidRPr="00537B08">
        <w:rPr>
          <w:rFonts w:ascii="Times New Roman" w:hAnsi="Times New Roman" w:cs="Times New Roman"/>
          <w:i/>
          <w:sz w:val="24"/>
          <w:szCs w:val="24"/>
        </w:rPr>
        <w:t>Defending</w:t>
      </w:r>
      <w:r w:rsidR="00CB657F" w:rsidRPr="00537B08">
        <w:rPr>
          <w:rFonts w:ascii="Times New Roman" w:hAnsi="Times New Roman" w:cs="Times New Roman"/>
          <w:i/>
          <w:sz w:val="24"/>
          <w:szCs w:val="24"/>
        </w:rPr>
        <w:t xml:space="preserve"> the </w:t>
      </w:r>
      <w:r w:rsidRPr="00537B08">
        <w:rPr>
          <w:rFonts w:ascii="Times New Roman" w:hAnsi="Times New Roman" w:cs="Times New Roman"/>
          <w:i/>
          <w:sz w:val="24"/>
          <w:szCs w:val="24"/>
        </w:rPr>
        <w:t>M</w:t>
      </w:r>
      <w:r w:rsidR="004D7DE0" w:rsidRPr="00537B08">
        <w:rPr>
          <w:rFonts w:ascii="Times New Roman" w:hAnsi="Times New Roman" w:cs="Times New Roman"/>
          <w:i/>
          <w:sz w:val="24"/>
          <w:szCs w:val="24"/>
        </w:rPr>
        <w:t xml:space="preserve">asses: A Progressive </w:t>
      </w:r>
      <w:r w:rsidRPr="00537B08">
        <w:rPr>
          <w:rFonts w:ascii="Times New Roman" w:hAnsi="Times New Roman" w:cs="Times New Roman"/>
          <w:i/>
          <w:sz w:val="24"/>
          <w:szCs w:val="24"/>
        </w:rPr>
        <w:t>L</w:t>
      </w:r>
      <w:r w:rsidR="004D7DE0" w:rsidRPr="00537B08">
        <w:rPr>
          <w:rFonts w:ascii="Times New Roman" w:hAnsi="Times New Roman" w:cs="Times New Roman"/>
          <w:i/>
          <w:sz w:val="24"/>
          <w:szCs w:val="24"/>
        </w:rPr>
        <w:t xml:space="preserve">awyer’s </w:t>
      </w:r>
      <w:r w:rsidRPr="00537B08">
        <w:rPr>
          <w:rFonts w:ascii="Times New Roman" w:hAnsi="Times New Roman" w:cs="Times New Roman"/>
          <w:i/>
          <w:sz w:val="24"/>
          <w:szCs w:val="24"/>
        </w:rPr>
        <w:t>B</w:t>
      </w:r>
      <w:r w:rsidR="004D7DE0" w:rsidRPr="00537B08">
        <w:rPr>
          <w:rFonts w:ascii="Times New Roman" w:hAnsi="Times New Roman" w:cs="Times New Roman"/>
          <w:i/>
          <w:sz w:val="24"/>
          <w:szCs w:val="24"/>
        </w:rPr>
        <w:t xml:space="preserve">attles for </w:t>
      </w:r>
      <w:r w:rsidRPr="00537B08">
        <w:rPr>
          <w:rFonts w:ascii="Times New Roman" w:hAnsi="Times New Roman" w:cs="Times New Roman"/>
          <w:i/>
          <w:sz w:val="24"/>
          <w:szCs w:val="24"/>
        </w:rPr>
        <w:t>F</w:t>
      </w:r>
      <w:r w:rsidR="004D7DE0" w:rsidRPr="00537B08">
        <w:rPr>
          <w:rFonts w:ascii="Times New Roman" w:hAnsi="Times New Roman" w:cs="Times New Roman"/>
          <w:i/>
          <w:sz w:val="24"/>
          <w:szCs w:val="24"/>
        </w:rPr>
        <w:t xml:space="preserve">ree </w:t>
      </w:r>
      <w:r w:rsidRPr="00537B08">
        <w:rPr>
          <w:rFonts w:ascii="Times New Roman" w:hAnsi="Times New Roman" w:cs="Times New Roman"/>
          <w:i/>
          <w:sz w:val="24"/>
          <w:szCs w:val="24"/>
        </w:rPr>
        <w:t>S</w:t>
      </w:r>
      <w:r w:rsidR="004D7DE0" w:rsidRPr="00537B08">
        <w:rPr>
          <w:rFonts w:ascii="Times New Roman" w:hAnsi="Times New Roman" w:cs="Times New Roman"/>
          <w:i/>
          <w:sz w:val="24"/>
          <w:szCs w:val="24"/>
        </w:rPr>
        <w:t>peech</w:t>
      </w:r>
      <w:r w:rsidR="00105B55" w:rsidRPr="00537B08">
        <w:rPr>
          <w:rFonts w:ascii="Times New Roman" w:hAnsi="Times New Roman" w:cs="Times New Roman"/>
          <w:i/>
          <w:sz w:val="24"/>
          <w:szCs w:val="24"/>
        </w:rPr>
        <w:t xml:space="preserve"> </w:t>
      </w:r>
      <w:r w:rsidRPr="00537B08">
        <w:rPr>
          <w:rFonts w:ascii="Times New Roman" w:hAnsi="Times New Roman" w:cs="Times New Roman"/>
          <w:iCs/>
          <w:sz w:val="24"/>
          <w:szCs w:val="24"/>
        </w:rPr>
        <w:t>(</w:t>
      </w:r>
      <w:r w:rsidR="00A72E31" w:rsidRPr="00537B08">
        <w:rPr>
          <w:rFonts w:ascii="Times New Roman" w:hAnsi="Times New Roman" w:cs="Times New Roman"/>
          <w:iCs/>
          <w:sz w:val="24"/>
          <w:szCs w:val="24"/>
        </w:rPr>
        <w:t>University of Wisconsin Press, 2018)</w:t>
      </w:r>
      <w:r w:rsidR="004D7DE0" w:rsidRPr="00537B08">
        <w:rPr>
          <w:rFonts w:ascii="Times New Roman" w:hAnsi="Times New Roman" w:cs="Times New Roman"/>
          <w:sz w:val="24"/>
          <w:szCs w:val="24"/>
        </w:rPr>
        <w:t xml:space="preserve">. </w:t>
      </w:r>
      <w:r w:rsidR="004D7DE0" w:rsidRPr="00537B08">
        <w:rPr>
          <w:rFonts w:ascii="Times New Roman" w:hAnsi="Times New Roman" w:cs="Times New Roman"/>
          <w:i/>
          <w:sz w:val="24"/>
          <w:szCs w:val="24"/>
        </w:rPr>
        <w:t>Journal for the Study of Radicalism</w:t>
      </w:r>
      <w:r w:rsidR="0028237B" w:rsidRPr="00537B08">
        <w:rPr>
          <w:rFonts w:ascii="Times New Roman" w:hAnsi="Times New Roman" w:cs="Times New Roman"/>
          <w:sz w:val="24"/>
          <w:szCs w:val="24"/>
        </w:rPr>
        <w:t>, 13</w:t>
      </w:r>
      <w:r w:rsidRPr="00537B08">
        <w:rPr>
          <w:rFonts w:ascii="Times New Roman" w:hAnsi="Times New Roman" w:cs="Times New Roman"/>
          <w:sz w:val="24"/>
          <w:szCs w:val="24"/>
        </w:rPr>
        <w:t>.</w:t>
      </w:r>
      <w:r w:rsidR="0028237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(2019):</w:t>
      </w:r>
      <w:r w:rsidR="00D57E75" w:rsidRPr="00537B08">
        <w:rPr>
          <w:rFonts w:ascii="Times New Roman" w:hAnsi="Times New Roman" w:cs="Times New Roman"/>
          <w:sz w:val="24"/>
          <w:szCs w:val="24"/>
        </w:rPr>
        <w:t xml:space="preserve"> 201-202.</w:t>
      </w:r>
    </w:p>
    <w:p w14:paraId="6F8ECF0B" w14:textId="77777777" w:rsidR="004D7DE0" w:rsidRPr="00537B08" w:rsidRDefault="004D7DE0" w:rsidP="00537B08">
      <w:pPr>
        <w:rPr>
          <w:rFonts w:ascii="Times New Roman" w:hAnsi="Times New Roman" w:cs="Times New Roman"/>
          <w:sz w:val="24"/>
          <w:szCs w:val="24"/>
        </w:rPr>
      </w:pPr>
    </w:p>
    <w:p w14:paraId="54A9C438" w14:textId="799E86D1" w:rsidR="007C1FDB" w:rsidRPr="00537B08" w:rsidRDefault="00A72E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Rosemarie Garland-Thomson</w:t>
      </w:r>
      <w:r w:rsidRPr="00537B08">
        <w:rPr>
          <w:rFonts w:ascii="Times New Roman" w:hAnsi="Times New Roman" w:cs="Times New Roman"/>
          <w:sz w:val="24"/>
          <w:szCs w:val="24"/>
        </w:rPr>
        <w:t>,</w:t>
      </w:r>
      <w:r w:rsidRPr="00537B08">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 xml:space="preserve">Staring: How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e </w:t>
      </w:r>
      <w:r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ook</w:t>
      </w:r>
      <w:r w:rsidR="00105B55"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(Oxford UP, 2009). </w:t>
      </w:r>
      <w:r w:rsidR="007C1FDB" w:rsidRPr="00537B08">
        <w:rPr>
          <w:rFonts w:ascii="Times New Roman" w:hAnsi="Times New Roman" w:cs="Times New Roman"/>
          <w:i/>
          <w:iCs/>
          <w:sz w:val="24"/>
          <w:szCs w:val="24"/>
        </w:rPr>
        <w:t>Visual Communication Quarterly</w:t>
      </w:r>
      <w:r w:rsidR="007C1FDB" w:rsidRPr="00537B08">
        <w:rPr>
          <w:rFonts w:ascii="Times New Roman" w:hAnsi="Times New Roman" w:cs="Times New Roman"/>
          <w:sz w:val="24"/>
          <w:szCs w:val="24"/>
        </w:rPr>
        <w:t xml:space="preserve">, </w:t>
      </w:r>
      <w:r w:rsidR="007C1FDB" w:rsidRPr="007E6D39">
        <w:rPr>
          <w:rFonts w:ascii="Times New Roman" w:hAnsi="Times New Roman" w:cs="Times New Roman"/>
          <w:sz w:val="24"/>
          <w:szCs w:val="24"/>
        </w:rPr>
        <w:t>18</w:t>
      </w:r>
      <w:r w:rsidRPr="00537B08">
        <w:rPr>
          <w:rFonts w:ascii="Times New Roman" w:hAnsi="Times New Roman" w:cs="Times New Roman"/>
          <w:sz w:val="24"/>
          <w:szCs w:val="24"/>
        </w:rPr>
        <w:t xml:space="preserve"> (2011):</w:t>
      </w:r>
      <w:r w:rsidR="007C1FDB" w:rsidRPr="00537B08">
        <w:rPr>
          <w:rFonts w:ascii="Times New Roman" w:hAnsi="Times New Roman" w:cs="Times New Roman"/>
          <w:sz w:val="24"/>
          <w:szCs w:val="24"/>
        </w:rPr>
        <w:t xml:space="preserve"> 262-263.</w:t>
      </w:r>
    </w:p>
    <w:p w14:paraId="0FD96F7D" w14:textId="77777777" w:rsidR="007C1FDB" w:rsidRPr="00537B08" w:rsidRDefault="007C1FDB" w:rsidP="00537B08">
      <w:pPr>
        <w:rPr>
          <w:rFonts w:ascii="Times New Roman" w:hAnsi="Times New Roman" w:cs="Times New Roman"/>
          <w:sz w:val="24"/>
          <w:szCs w:val="24"/>
        </w:rPr>
      </w:pPr>
    </w:p>
    <w:p w14:paraId="2396CB67" w14:textId="5AC6A623" w:rsidR="007C1FDB" w:rsidRPr="00537B08" w:rsidRDefault="00A72E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the </w:t>
      </w:r>
      <w:r w:rsidRPr="00537B08">
        <w:rPr>
          <w:rFonts w:ascii="Times New Roman" w:hAnsi="Times New Roman" w:cs="Times New Roman"/>
          <w:sz w:val="24"/>
          <w:szCs w:val="24"/>
        </w:rPr>
        <w:t>Julie Drew, William Lyons, and Lance Svehla</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Sound-</w:t>
      </w:r>
      <w:r w:rsidRPr="00537B08">
        <w:rPr>
          <w:rFonts w:ascii="Times New Roman" w:hAnsi="Times New Roman" w:cs="Times New Roman"/>
          <w:i/>
          <w:iCs/>
          <w:sz w:val="24"/>
          <w:szCs w:val="24"/>
        </w:rPr>
        <w:t>B</w:t>
      </w:r>
      <w:r w:rsidR="007C1FDB" w:rsidRPr="00537B08">
        <w:rPr>
          <w:rFonts w:ascii="Times New Roman" w:hAnsi="Times New Roman" w:cs="Times New Roman"/>
          <w:i/>
          <w:iCs/>
          <w:sz w:val="24"/>
          <w:szCs w:val="24"/>
        </w:rPr>
        <w:t xml:space="preserve">ite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aboteurs: Public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iscourse,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ducation, and the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tate of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emocratic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eliberation</w:t>
      </w:r>
      <w:r w:rsidR="00105B55" w:rsidRPr="00537B08">
        <w:rPr>
          <w:rFonts w:ascii="Times New Roman" w:hAnsi="Times New Roman" w:cs="Times New Roman"/>
          <w:sz w:val="24"/>
          <w:szCs w:val="24"/>
        </w:rPr>
        <w:t xml:space="preserve"> </w:t>
      </w:r>
      <w:r w:rsidRPr="00537B08">
        <w:rPr>
          <w:rFonts w:ascii="Times New Roman" w:hAnsi="Times New Roman" w:cs="Times New Roman"/>
          <w:sz w:val="24"/>
          <w:szCs w:val="24"/>
        </w:rPr>
        <w:t>(SUNY Press, 2010).</w:t>
      </w:r>
      <w:r w:rsidR="007C1FDB" w:rsidRPr="00537B08">
        <w:rPr>
          <w:rFonts w:ascii="Times New Roman" w:hAnsi="Times New Roman" w:cs="Times New Roman"/>
          <w:i/>
          <w:iCs/>
          <w:sz w:val="24"/>
          <w:szCs w:val="24"/>
        </w:rPr>
        <w:t xml:space="preserve"> Free Speech Annual, </w:t>
      </w:r>
      <w:r w:rsidR="007C1FDB" w:rsidRPr="00537B08">
        <w:rPr>
          <w:rFonts w:ascii="Times New Roman" w:hAnsi="Times New Roman" w:cs="Times New Roman"/>
          <w:sz w:val="24"/>
          <w:szCs w:val="24"/>
        </w:rPr>
        <w:t>45</w:t>
      </w:r>
      <w:r w:rsidRPr="00537B08">
        <w:rPr>
          <w:rFonts w:ascii="Times New Roman" w:hAnsi="Times New Roman" w:cs="Times New Roman"/>
          <w:sz w:val="24"/>
          <w:szCs w:val="24"/>
        </w:rPr>
        <w:t xml:space="preserve"> (2011):</w:t>
      </w:r>
      <w:r w:rsidR="007C1FDB" w:rsidRPr="00537B08">
        <w:rPr>
          <w:rFonts w:ascii="Times New Roman" w:hAnsi="Times New Roman" w:cs="Times New Roman"/>
          <w:sz w:val="24"/>
          <w:szCs w:val="24"/>
        </w:rPr>
        <w:t xml:space="preserve"> 163-165.</w:t>
      </w:r>
    </w:p>
    <w:p w14:paraId="6B0602B6" w14:textId="77777777" w:rsidR="007C1FDB" w:rsidRPr="00537B08" w:rsidRDefault="007C1FDB" w:rsidP="00537B08">
      <w:pPr>
        <w:rPr>
          <w:rFonts w:ascii="Times New Roman" w:hAnsi="Times New Roman" w:cs="Times New Roman"/>
          <w:i/>
          <w:iCs/>
          <w:sz w:val="24"/>
          <w:szCs w:val="24"/>
        </w:rPr>
      </w:pPr>
    </w:p>
    <w:p w14:paraId="60A2E738" w14:textId="0356CCB0" w:rsidR="007C1FDB" w:rsidRPr="00537B08" w:rsidRDefault="00510AD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JongHwa Lee and Seth Kahn</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Activism and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Theories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ontexts for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olitical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ngagement</w:t>
      </w:r>
      <w:r w:rsidRPr="00537B08">
        <w:rPr>
          <w:rFonts w:ascii="Times New Roman" w:hAnsi="Times New Roman" w:cs="Times New Roman"/>
          <w:sz w:val="24"/>
          <w:szCs w:val="24"/>
        </w:rPr>
        <w:t xml:space="preserve"> (Routledge, 2010). </w:t>
      </w:r>
      <w:r w:rsidR="007C1FDB" w:rsidRPr="00537B08">
        <w:rPr>
          <w:rFonts w:ascii="Times New Roman" w:hAnsi="Times New Roman" w:cs="Times New Roman"/>
          <w:i/>
          <w:iCs/>
          <w:sz w:val="24"/>
          <w:szCs w:val="24"/>
        </w:rPr>
        <w:t>Rhetoric Review</w:t>
      </w:r>
      <w:r w:rsidR="007C1FDB" w:rsidRPr="00537B08">
        <w:rPr>
          <w:rFonts w:ascii="Times New Roman" w:hAnsi="Times New Roman" w:cs="Times New Roman"/>
          <w:sz w:val="24"/>
          <w:szCs w:val="24"/>
        </w:rPr>
        <w:t>, 30</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3</w:t>
      </w:r>
      <w:r w:rsidRPr="00537B08">
        <w:rPr>
          <w:rFonts w:ascii="Times New Roman" w:hAnsi="Times New Roman" w:cs="Times New Roman"/>
          <w:sz w:val="24"/>
          <w:szCs w:val="24"/>
        </w:rPr>
        <w:t xml:space="preserve"> (2011):</w:t>
      </w:r>
      <w:r w:rsidR="007C1FDB" w:rsidRPr="00537B08">
        <w:rPr>
          <w:rFonts w:ascii="Times New Roman" w:hAnsi="Times New Roman" w:cs="Times New Roman"/>
          <w:sz w:val="24"/>
          <w:szCs w:val="24"/>
        </w:rPr>
        <w:t xml:space="preserve"> 324-326.</w:t>
      </w:r>
    </w:p>
    <w:p w14:paraId="648D26C8" w14:textId="77777777" w:rsidR="007C1FDB" w:rsidRPr="00537B08" w:rsidRDefault="007C1FDB" w:rsidP="00537B08">
      <w:pPr>
        <w:rPr>
          <w:rFonts w:ascii="Times New Roman" w:hAnsi="Times New Roman" w:cs="Times New Roman"/>
          <w:sz w:val="24"/>
          <w:szCs w:val="24"/>
          <w:highlight w:val="yellow"/>
        </w:rPr>
      </w:pPr>
    </w:p>
    <w:p w14:paraId="1615C5E3" w14:textId="7904E05C" w:rsidR="007C1FDB" w:rsidRPr="00537B08" w:rsidRDefault="00035106" w:rsidP="00537B08">
      <w:pPr>
        <w:rPr>
          <w:rFonts w:ascii="Times New Roman" w:hAnsi="Times New Roman" w:cs="Times New Roman"/>
          <w:sz w:val="24"/>
          <w:szCs w:val="24"/>
          <w:lang w:val="en-SG"/>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David D. Perlmutter,</w:t>
      </w:r>
      <w:r w:rsidRPr="00537B08">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 xml:space="preserve">Picturing China in the American press: The </w:t>
      </w:r>
      <w:r w:rsidRPr="00537B08">
        <w:rPr>
          <w:rFonts w:ascii="Times New Roman" w:hAnsi="Times New Roman" w:cs="Times New Roman"/>
          <w:i/>
          <w:iCs/>
          <w:sz w:val="24"/>
          <w:szCs w:val="24"/>
        </w:rPr>
        <w:t>V</w:t>
      </w:r>
      <w:r w:rsidR="007C1FDB" w:rsidRPr="00537B08">
        <w:rPr>
          <w:rFonts w:ascii="Times New Roman" w:hAnsi="Times New Roman" w:cs="Times New Roman"/>
          <w:i/>
          <w:iCs/>
          <w:sz w:val="24"/>
          <w:szCs w:val="24"/>
        </w:rPr>
        <w:t xml:space="preserve">isual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ortrayal of Sino-American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elations in </w:t>
      </w:r>
      <w:r w:rsidR="007C1FDB" w:rsidRPr="00537B08">
        <w:rPr>
          <w:rFonts w:ascii="Times New Roman" w:hAnsi="Times New Roman" w:cs="Times New Roman"/>
          <w:sz w:val="24"/>
          <w:szCs w:val="24"/>
        </w:rPr>
        <w:t>Time Magazine</w:t>
      </w:r>
      <w:r w:rsidR="007C1FDB" w:rsidRPr="00537B08">
        <w:rPr>
          <w:rFonts w:ascii="Times New Roman" w:hAnsi="Times New Roman" w:cs="Times New Roman"/>
          <w:i/>
          <w:iCs/>
          <w:sz w:val="24"/>
          <w:szCs w:val="24"/>
        </w:rPr>
        <w:t>, 1949-1973</w:t>
      </w:r>
      <w:r w:rsidRPr="00537B08">
        <w:rPr>
          <w:rFonts w:ascii="Times New Roman" w:hAnsi="Times New Roman" w:cs="Times New Roman"/>
          <w:sz w:val="24"/>
          <w:szCs w:val="24"/>
        </w:rPr>
        <w:t xml:space="preserve"> (</w:t>
      </w:r>
      <w:r w:rsidR="001B095B" w:rsidRPr="00537B08">
        <w:rPr>
          <w:rFonts w:ascii="Times New Roman" w:hAnsi="Times New Roman" w:cs="Times New Roman"/>
          <w:sz w:val="24"/>
          <w:szCs w:val="24"/>
        </w:rPr>
        <w:t>New York: Lexington Books, 2007)</w:t>
      </w:r>
      <w:r w:rsidRPr="00537B08">
        <w:rPr>
          <w:rFonts w:ascii="Times New Roman" w:hAnsi="Times New Roman" w:cs="Times New Roman"/>
          <w:sz w:val="24"/>
          <w:szCs w:val="24"/>
        </w:rPr>
        <w:t>.</w:t>
      </w:r>
      <w:r w:rsidR="0022486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Asian Journal of Communication</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lang w:val="en-SG"/>
        </w:rPr>
        <w:t>20</w:t>
      </w:r>
      <w:r w:rsidRPr="00537B08">
        <w:rPr>
          <w:rFonts w:ascii="Times New Roman" w:hAnsi="Times New Roman" w:cs="Times New Roman"/>
          <w:sz w:val="24"/>
          <w:szCs w:val="24"/>
          <w:lang w:val="en-SG"/>
        </w:rPr>
        <w:t>.</w:t>
      </w:r>
      <w:r w:rsidR="007C1FDB" w:rsidRPr="00537B08">
        <w:rPr>
          <w:rFonts w:ascii="Times New Roman" w:hAnsi="Times New Roman" w:cs="Times New Roman"/>
          <w:sz w:val="24"/>
          <w:szCs w:val="24"/>
          <w:lang w:val="en-SG"/>
        </w:rPr>
        <w:t>3</w:t>
      </w:r>
      <w:r w:rsidRPr="00537B08">
        <w:rPr>
          <w:rFonts w:ascii="Times New Roman" w:hAnsi="Times New Roman" w:cs="Times New Roman"/>
          <w:sz w:val="24"/>
          <w:szCs w:val="24"/>
          <w:lang w:val="en-SG"/>
        </w:rPr>
        <w:t xml:space="preserve"> (2010):</w:t>
      </w:r>
      <w:r w:rsidR="007C1FDB" w:rsidRPr="00537B08">
        <w:rPr>
          <w:rFonts w:ascii="Times New Roman" w:hAnsi="Times New Roman" w:cs="Times New Roman"/>
          <w:sz w:val="24"/>
          <w:szCs w:val="24"/>
          <w:lang w:val="en-SG"/>
        </w:rPr>
        <w:t xml:space="preserve"> 386-388.</w:t>
      </w:r>
    </w:p>
    <w:p w14:paraId="5C555946" w14:textId="77777777" w:rsidR="007C1FDB" w:rsidRPr="00537B08" w:rsidRDefault="007C1FDB" w:rsidP="00537B08">
      <w:pPr>
        <w:rPr>
          <w:rFonts w:ascii="Times New Roman" w:hAnsi="Times New Roman" w:cs="Times New Roman"/>
          <w:sz w:val="24"/>
          <w:szCs w:val="24"/>
        </w:rPr>
      </w:pPr>
    </w:p>
    <w:p w14:paraId="514EBB07" w14:textId="51C61F99" w:rsidR="007C1FDB" w:rsidRPr="00537B08" w:rsidRDefault="009B0C38" w:rsidP="00537B08">
      <w:pPr>
        <w:rPr>
          <w:rFonts w:ascii="Times New Roman" w:hAnsi="Times New Roman" w:cs="Times New Roman"/>
          <w:sz w:val="24"/>
          <w:szCs w:val="24"/>
          <w:shd w:val="clear" w:color="auto" w:fill="FFFFFF"/>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H.E. Baber</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The </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ulticultural </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ystique: The </w:t>
      </w:r>
      <w:r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iberal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ase </w:t>
      </w:r>
      <w:r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 xml:space="preserve">gainst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iversity</w:t>
      </w:r>
      <w:r w:rsidRPr="00537B08">
        <w:rPr>
          <w:rFonts w:ascii="Times New Roman" w:hAnsi="Times New Roman" w:cs="Times New Roman"/>
          <w:sz w:val="24"/>
          <w:szCs w:val="24"/>
        </w:rPr>
        <w:t xml:space="preserve"> (Prometheus Books, 2008). </w:t>
      </w:r>
      <w:r w:rsidR="007C1FDB" w:rsidRPr="00537B08">
        <w:rPr>
          <w:rFonts w:ascii="Times New Roman" w:hAnsi="Times New Roman" w:cs="Times New Roman"/>
          <w:i/>
          <w:iCs/>
          <w:sz w:val="24"/>
          <w:szCs w:val="24"/>
        </w:rPr>
        <w:t>Howard Journal of Communication</w:t>
      </w:r>
      <w:r w:rsidR="007C1FDB" w:rsidRPr="00537B08">
        <w:rPr>
          <w:rFonts w:ascii="Times New Roman" w:hAnsi="Times New Roman" w:cs="Times New Roman"/>
          <w:sz w:val="24"/>
          <w:szCs w:val="24"/>
        </w:rPr>
        <w:t>, 21</w:t>
      </w:r>
      <w:r w:rsidRPr="00537B08">
        <w:rPr>
          <w:rFonts w:ascii="Times New Roman" w:hAnsi="Times New Roman" w:cs="Times New Roman"/>
          <w:sz w:val="24"/>
          <w:szCs w:val="24"/>
        </w:rPr>
        <w:t>.3 (2010):</w:t>
      </w:r>
      <w:r w:rsidR="007C1FDB" w:rsidRPr="00537B08">
        <w:rPr>
          <w:rFonts w:ascii="Times New Roman" w:hAnsi="Times New Roman" w:cs="Times New Roman"/>
          <w:sz w:val="24"/>
          <w:szCs w:val="24"/>
        </w:rPr>
        <w:t xml:space="preserve"> 315-318.</w:t>
      </w:r>
    </w:p>
    <w:p w14:paraId="5469EB43" w14:textId="77777777" w:rsidR="007C1FDB" w:rsidRPr="00537B08" w:rsidRDefault="007C1FDB" w:rsidP="00537B08">
      <w:pPr>
        <w:rPr>
          <w:rFonts w:ascii="Times New Roman" w:hAnsi="Times New Roman" w:cs="Times New Roman"/>
          <w:sz w:val="24"/>
          <w:szCs w:val="24"/>
        </w:rPr>
      </w:pPr>
    </w:p>
    <w:p w14:paraId="25E538E5" w14:textId="5774DB3A" w:rsidR="007C1FDB" w:rsidRDefault="009B0C3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Randall P. Bezanson,</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Art and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 xml:space="preserve">reedom of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peech</w:t>
      </w:r>
      <w:r w:rsidRPr="00537B08">
        <w:rPr>
          <w:rFonts w:ascii="Times New Roman" w:hAnsi="Times New Roman" w:cs="Times New Roman"/>
          <w:sz w:val="24"/>
          <w:szCs w:val="24"/>
        </w:rPr>
        <w:t xml:space="preserve"> (Univ. of Ill. Press, 2009). </w:t>
      </w:r>
      <w:r w:rsidR="007C1FDB" w:rsidRPr="00537B08">
        <w:rPr>
          <w:rFonts w:ascii="Times New Roman" w:hAnsi="Times New Roman" w:cs="Times New Roman"/>
          <w:i/>
          <w:iCs/>
          <w:sz w:val="24"/>
          <w:szCs w:val="24"/>
        </w:rPr>
        <w:t>Free Speech Yearbook</w:t>
      </w:r>
      <w:r w:rsidR="007C1FDB" w:rsidRPr="00537B08">
        <w:rPr>
          <w:rFonts w:ascii="Times New Roman" w:hAnsi="Times New Roman" w:cs="Times New Roman"/>
          <w:sz w:val="24"/>
          <w:szCs w:val="24"/>
        </w:rPr>
        <w:t>, 44</w:t>
      </w:r>
      <w:r w:rsidRPr="00537B08">
        <w:rPr>
          <w:rFonts w:ascii="Times New Roman" w:hAnsi="Times New Roman" w:cs="Times New Roman"/>
          <w:sz w:val="24"/>
          <w:szCs w:val="24"/>
        </w:rPr>
        <w:t xml:space="preserve"> (2010):</w:t>
      </w:r>
      <w:r w:rsidRPr="00537B08">
        <w:rPr>
          <w:rFonts w:ascii="Times New Roman" w:hAnsi="Times New Roman" w:cs="Times New Roman"/>
          <w:i/>
          <w:iCs/>
          <w:sz w:val="24"/>
          <w:szCs w:val="24"/>
        </w:rPr>
        <w:t xml:space="preserve"> </w:t>
      </w:r>
      <w:r w:rsidR="007C1FDB" w:rsidRPr="00537B08">
        <w:rPr>
          <w:rFonts w:ascii="Times New Roman" w:hAnsi="Times New Roman" w:cs="Times New Roman"/>
          <w:sz w:val="24"/>
          <w:szCs w:val="24"/>
        </w:rPr>
        <w:t>187-188.</w:t>
      </w:r>
    </w:p>
    <w:p w14:paraId="45E08EF8" w14:textId="77777777" w:rsidR="00943F1A" w:rsidRPr="00537B08" w:rsidRDefault="00943F1A" w:rsidP="00537B08">
      <w:pPr>
        <w:rPr>
          <w:rFonts w:ascii="Times New Roman" w:hAnsi="Times New Roman" w:cs="Times New Roman"/>
          <w:sz w:val="24"/>
          <w:szCs w:val="24"/>
        </w:rPr>
      </w:pPr>
    </w:p>
    <w:p w14:paraId="3C4E7953" w14:textId="252DC1D5" w:rsidR="007C1FDB" w:rsidRPr="00537B08" w:rsidRDefault="009B0C3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Steve Westbrook</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Composition &amp;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opyright: Perspectives on </w:t>
      </w:r>
      <w:r w:rsidRPr="00537B08">
        <w:rPr>
          <w:rFonts w:ascii="Times New Roman" w:hAnsi="Times New Roman" w:cs="Times New Roman"/>
          <w:i/>
          <w:iCs/>
          <w:sz w:val="24"/>
          <w:szCs w:val="24"/>
        </w:rPr>
        <w:t>T</w:t>
      </w:r>
      <w:r w:rsidR="007C1FDB" w:rsidRPr="00537B08">
        <w:rPr>
          <w:rFonts w:ascii="Times New Roman" w:hAnsi="Times New Roman" w:cs="Times New Roman"/>
          <w:i/>
          <w:iCs/>
          <w:sz w:val="24"/>
          <w:szCs w:val="24"/>
        </w:rPr>
        <w:t xml:space="preserve">eaching, </w:t>
      </w:r>
      <w:r w:rsidRPr="00537B08">
        <w:rPr>
          <w:rFonts w:ascii="Times New Roman" w:hAnsi="Times New Roman" w:cs="Times New Roman"/>
          <w:i/>
          <w:iCs/>
          <w:sz w:val="24"/>
          <w:szCs w:val="24"/>
        </w:rPr>
        <w:t>T</w:t>
      </w:r>
      <w:r w:rsidR="007C1FDB" w:rsidRPr="00537B08">
        <w:rPr>
          <w:rFonts w:ascii="Times New Roman" w:hAnsi="Times New Roman" w:cs="Times New Roman"/>
          <w:i/>
          <w:iCs/>
          <w:sz w:val="24"/>
          <w:szCs w:val="24"/>
        </w:rPr>
        <w:t>ext-</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aking, and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 xml:space="preserve">air </w:t>
      </w:r>
      <w:r w:rsidRPr="00537B08">
        <w:rPr>
          <w:rFonts w:ascii="Times New Roman" w:hAnsi="Times New Roman" w:cs="Times New Roman"/>
          <w:i/>
          <w:iCs/>
          <w:sz w:val="24"/>
          <w:szCs w:val="24"/>
        </w:rPr>
        <w:t>U</w:t>
      </w:r>
      <w:r w:rsidR="007C1FDB" w:rsidRPr="00537B08">
        <w:rPr>
          <w:rFonts w:ascii="Times New Roman" w:hAnsi="Times New Roman" w:cs="Times New Roman"/>
          <w:i/>
          <w:iCs/>
          <w:sz w:val="24"/>
          <w:szCs w:val="24"/>
        </w:rPr>
        <w:t>se</w:t>
      </w:r>
      <w:r w:rsidRPr="00537B08">
        <w:rPr>
          <w:rFonts w:ascii="Times New Roman" w:hAnsi="Times New Roman" w:cs="Times New Roman"/>
          <w:sz w:val="24"/>
          <w:szCs w:val="24"/>
        </w:rPr>
        <w:t xml:space="preserve"> (SUNY Press, 2009)</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Rhetoric Review</w:t>
      </w:r>
      <w:r w:rsidR="007C1FDB" w:rsidRPr="00537B08">
        <w:rPr>
          <w:rFonts w:ascii="Times New Roman" w:hAnsi="Times New Roman" w:cs="Times New Roman"/>
          <w:sz w:val="24"/>
          <w:szCs w:val="24"/>
        </w:rPr>
        <w:t>, 29</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(2010):</w:t>
      </w:r>
      <w:r w:rsidR="007C1FDB" w:rsidRPr="00537B08">
        <w:rPr>
          <w:rFonts w:ascii="Times New Roman" w:hAnsi="Times New Roman" w:cs="Times New Roman"/>
          <w:sz w:val="24"/>
          <w:szCs w:val="24"/>
        </w:rPr>
        <w:t xml:space="preserve"> 206-209.</w:t>
      </w:r>
    </w:p>
    <w:p w14:paraId="681BCAB7" w14:textId="77777777" w:rsidR="0022486B" w:rsidRPr="00537B08" w:rsidRDefault="0022486B" w:rsidP="00537B08">
      <w:pPr>
        <w:rPr>
          <w:rFonts w:ascii="Times New Roman" w:hAnsi="Times New Roman" w:cs="Times New Roman"/>
          <w:sz w:val="24"/>
          <w:szCs w:val="24"/>
        </w:rPr>
      </w:pPr>
    </w:p>
    <w:p w14:paraId="2991334E" w14:textId="0FD2AD0E" w:rsidR="007C1FDB" w:rsidRPr="00537B08" w:rsidRDefault="009B0C38"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Philip K. Tompkins</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Who </w:t>
      </w:r>
      <w:r w:rsidRPr="00537B08">
        <w:rPr>
          <w:rFonts w:ascii="Times New Roman" w:hAnsi="Times New Roman" w:cs="Times New Roman"/>
          <w:i/>
          <w:iCs/>
          <w:sz w:val="24"/>
          <w:szCs w:val="24"/>
        </w:rPr>
        <w:t>I</w:t>
      </w:r>
      <w:r w:rsidR="007C1FDB" w:rsidRPr="00537B08">
        <w:rPr>
          <w:rFonts w:ascii="Times New Roman" w:hAnsi="Times New Roman" w:cs="Times New Roman"/>
          <w:i/>
          <w:iCs/>
          <w:sz w:val="24"/>
          <w:szCs w:val="24"/>
        </w:rPr>
        <w:t xml:space="preserve">s </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y </w:t>
      </w:r>
      <w:r w:rsidRPr="00537B08">
        <w:rPr>
          <w:rFonts w:ascii="Times New Roman" w:hAnsi="Times New Roman" w:cs="Times New Roman"/>
          <w:i/>
          <w:iCs/>
          <w:sz w:val="24"/>
          <w:szCs w:val="24"/>
        </w:rPr>
        <w:t>N</w:t>
      </w:r>
      <w:r w:rsidR="007C1FDB" w:rsidRPr="00537B08">
        <w:rPr>
          <w:rFonts w:ascii="Times New Roman" w:hAnsi="Times New Roman" w:cs="Times New Roman"/>
          <w:i/>
          <w:iCs/>
          <w:sz w:val="24"/>
          <w:szCs w:val="24"/>
        </w:rPr>
        <w:t xml:space="preserve">eighbor? Communicating and </w:t>
      </w:r>
      <w:r w:rsidRPr="00537B08">
        <w:rPr>
          <w:rFonts w:ascii="Times New Roman" w:hAnsi="Times New Roman" w:cs="Times New Roman"/>
          <w:i/>
          <w:iCs/>
          <w:sz w:val="24"/>
          <w:szCs w:val="24"/>
        </w:rPr>
        <w:t>O</w:t>
      </w:r>
      <w:r w:rsidR="007C1FDB" w:rsidRPr="00537B08">
        <w:rPr>
          <w:rFonts w:ascii="Times New Roman" w:hAnsi="Times New Roman" w:cs="Times New Roman"/>
          <w:i/>
          <w:iCs/>
          <w:sz w:val="24"/>
          <w:szCs w:val="24"/>
        </w:rPr>
        <w:t xml:space="preserve">rganizing to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nd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omelessness</w:t>
      </w:r>
      <w:r w:rsidR="0022486B"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(Routledge, 2009). </w:t>
      </w:r>
      <w:r w:rsidR="007C1FDB" w:rsidRPr="00537B08">
        <w:rPr>
          <w:rFonts w:ascii="Times New Roman" w:hAnsi="Times New Roman" w:cs="Times New Roman"/>
          <w:i/>
          <w:iCs/>
          <w:sz w:val="24"/>
          <w:szCs w:val="24"/>
        </w:rPr>
        <w:t>Journal of Communication and Religion</w:t>
      </w:r>
      <w:r w:rsidR="007C1FDB" w:rsidRPr="00537B08">
        <w:rPr>
          <w:rFonts w:ascii="Times New Roman" w:hAnsi="Times New Roman" w:cs="Times New Roman"/>
          <w:sz w:val="24"/>
          <w:szCs w:val="24"/>
        </w:rPr>
        <w:t>, 32</w:t>
      </w:r>
      <w:r w:rsidRPr="00537B08">
        <w:rPr>
          <w:rFonts w:ascii="Times New Roman" w:hAnsi="Times New Roman" w:cs="Times New Roman"/>
          <w:sz w:val="24"/>
          <w:szCs w:val="24"/>
        </w:rPr>
        <w:t>.2 (2009):</w:t>
      </w:r>
      <w:r w:rsidR="007C1FDB" w:rsidRPr="00537B08">
        <w:rPr>
          <w:rFonts w:ascii="Times New Roman" w:hAnsi="Times New Roman" w:cs="Times New Roman"/>
          <w:sz w:val="24"/>
          <w:szCs w:val="24"/>
        </w:rPr>
        <w:t xml:space="preserve"> 406-410.</w:t>
      </w:r>
    </w:p>
    <w:p w14:paraId="4269FC1F" w14:textId="77777777" w:rsidR="007C1FDB" w:rsidRPr="00537B08" w:rsidRDefault="007C1FDB" w:rsidP="00537B08">
      <w:pPr>
        <w:rPr>
          <w:rFonts w:ascii="Times New Roman" w:hAnsi="Times New Roman" w:cs="Times New Roman"/>
          <w:sz w:val="24"/>
          <w:szCs w:val="24"/>
        </w:rPr>
      </w:pPr>
    </w:p>
    <w:p w14:paraId="76FA015B" w14:textId="23832213" w:rsidR="007C1FDB" w:rsidRPr="00537B08" w:rsidRDefault="004C7802"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Deanna L. Fassett and John T. Warren,</w:t>
      </w:r>
      <w:r w:rsidRPr="00537B08">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 xml:space="preserve">Critical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edagogy</w:t>
      </w:r>
      <w:r w:rsidRPr="00537B08">
        <w:rPr>
          <w:rFonts w:ascii="Times New Roman" w:hAnsi="Times New Roman" w:cs="Times New Roman"/>
          <w:i/>
          <w:iCs/>
          <w:sz w:val="24"/>
          <w:szCs w:val="24"/>
        </w:rPr>
        <w:t xml:space="preserve"> </w:t>
      </w:r>
      <w:r w:rsidRPr="00537B08">
        <w:rPr>
          <w:rFonts w:ascii="Times New Roman" w:hAnsi="Times New Roman" w:cs="Times New Roman"/>
          <w:sz w:val="24"/>
          <w:szCs w:val="24"/>
        </w:rPr>
        <w:t>(Sage, 2006).</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Communication Journal</w:t>
      </w:r>
      <w:r w:rsidR="007C1FDB" w:rsidRPr="00537B08">
        <w:rPr>
          <w:rFonts w:ascii="Times New Roman" w:hAnsi="Times New Roman" w:cs="Times New Roman"/>
          <w:sz w:val="24"/>
          <w:szCs w:val="24"/>
        </w:rPr>
        <w:t>, 72</w:t>
      </w:r>
      <w:r w:rsidRPr="00537B08">
        <w:rPr>
          <w:rFonts w:ascii="Times New Roman" w:hAnsi="Times New Roman" w:cs="Times New Roman"/>
          <w:sz w:val="24"/>
          <w:szCs w:val="24"/>
        </w:rPr>
        <w:t xml:space="preserve">.3 (2007): </w:t>
      </w:r>
      <w:r w:rsidR="007C1FDB" w:rsidRPr="00537B08">
        <w:rPr>
          <w:rFonts w:ascii="Times New Roman" w:hAnsi="Times New Roman" w:cs="Times New Roman"/>
          <w:sz w:val="24"/>
          <w:szCs w:val="24"/>
        </w:rPr>
        <w:t>304-307.</w:t>
      </w:r>
    </w:p>
    <w:p w14:paraId="701306ED" w14:textId="77777777" w:rsidR="007C1FDB" w:rsidRPr="00537B08" w:rsidRDefault="007C1FDB" w:rsidP="00537B08">
      <w:pPr>
        <w:rPr>
          <w:rFonts w:ascii="Times New Roman" w:hAnsi="Times New Roman" w:cs="Times New Roman"/>
          <w:sz w:val="24"/>
          <w:szCs w:val="24"/>
        </w:rPr>
      </w:pPr>
    </w:p>
    <w:p w14:paraId="24FDB081" w14:textId="521C8086" w:rsidR="007C1FDB" w:rsidRPr="00537B08" w:rsidRDefault="004C7802"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James Boyd White</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Living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peech: Resisting the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mpire </w:t>
      </w:r>
      <w:r w:rsidRPr="00537B08">
        <w:rPr>
          <w:rFonts w:ascii="Times New Roman" w:hAnsi="Times New Roman" w:cs="Times New Roman"/>
          <w:i/>
          <w:iCs/>
          <w:sz w:val="24"/>
          <w:szCs w:val="24"/>
        </w:rPr>
        <w:t>of Force</w:t>
      </w:r>
      <w:r w:rsidR="00E40D53"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(Princeton UP, 2007). </w:t>
      </w:r>
      <w:r w:rsidR="007C1FDB" w:rsidRPr="00537B08">
        <w:rPr>
          <w:rFonts w:ascii="Times New Roman" w:hAnsi="Times New Roman" w:cs="Times New Roman"/>
          <w:i/>
          <w:iCs/>
          <w:sz w:val="24"/>
          <w:szCs w:val="24"/>
        </w:rPr>
        <w:t>Rhetoric Review</w:t>
      </w:r>
      <w:r w:rsidR="007C1FDB" w:rsidRPr="00537B08">
        <w:rPr>
          <w:rFonts w:ascii="Times New Roman" w:hAnsi="Times New Roman" w:cs="Times New Roman"/>
          <w:sz w:val="24"/>
          <w:szCs w:val="24"/>
        </w:rPr>
        <w:t>, 26</w:t>
      </w:r>
      <w:r w:rsidRPr="00537B08">
        <w:rPr>
          <w:rFonts w:ascii="Times New Roman" w:hAnsi="Times New Roman" w:cs="Times New Roman"/>
          <w:sz w:val="24"/>
          <w:szCs w:val="24"/>
        </w:rPr>
        <w:t xml:space="preserve"> (2007):</w:t>
      </w:r>
      <w:r w:rsidR="007C1FDB" w:rsidRPr="00537B08">
        <w:rPr>
          <w:rFonts w:ascii="Times New Roman" w:hAnsi="Times New Roman" w:cs="Times New Roman"/>
          <w:sz w:val="24"/>
          <w:szCs w:val="24"/>
        </w:rPr>
        <w:t xml:space="preserve"> 186-188.</w:t>
      </w:r>
    </w:p>
    <w:p w14:paraId="336908D3" w14:textId="77777777" w:rsidR="007C1FDB" w:rsidRPr="00537B08" w:rsidRDefault="007C1FDB" w:rsidP="00537B08">
      <w:pPr>
        <w:rPr>
          <w:rFonts w:ascii="Times New Roman" w:hAnsi="Times New Roman" w:cs="Times New Roman"/>
          <w:sz w:val="24"/>
          <w:szCs w:val="24"/>
        </w:rPr>
      </w:pPr>
    </w:p>
    <w:p w14:paraId="5F8456D3" w14:textId="4A546194" w:rsidR="007C1FDB" w:rsidRPr="00537B08" w:rsidRDefault="004C7802"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Amardo Rodriguez</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On </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atters of </w:t>
      </w:r>
      <w:r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 xml:space="preserve">iberation (I): The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ase </w:t>
      </w:r>
      <w:r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 xml:space="preserve">gainst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ierarchy</w:t>
      </w:r>
      <w:r w:rsidR="00E40D53" w:rsidRPr="00537B08">
        <w:rPr>
          <w:rFonts w:ascii="Times New Roman" w:hAnsi="Times New Roman" w:cs="Times New Roman"/>
          <w:i/>
          <w:iCs/>
          <w:sz w:val="24"/>
          <w:szCs w:val="24"/>
        </w:rPr>
        <w:t xml:space="preserve"> </w:t>
      </w:r>
      <w:r w:rsidRPr="00537B08">
        <w:rPr>
          <w:rFonts w:ascii="Times New Roman" w:hAnsi="Times New Roman" w:cs="Times New Roman"/>
          <w:sz w:val="24"/>
          <w:szCs w:val="24"/>
        </w:rPr>
        <w:t>(Hampton Press, 2001).</w:t>
      </w:r>
      <w:r w:rsidR="00E40D53"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Communication Journal</w:t>
      </w:r>
      <w:r w:rsidR="007C1FDB" w:rsidRPr="00537B08">
        <w:rPr>
          <w:rFonts w:ascii="Times New Roman" w:hAnsi="Times New Roman" w:cs="Times New Roman"/>
          <w:sz w:val="24"/>
          <w:szCs w:val="24"/>
        </w:rPr>
        <w:t>, 67</w:t>
      </w:r>
      <w:r w:rsidRPr="00537B08">
        <w:rPr>
          <w:rFonts w:ascii="Times New Roman" w:hAnsi="Times New Roman" w:cs="Times New Roman"/>
          <w:sz w:val="24"/>
          <w:szCs w:val="24"/>
        </w:rPr>
        <w:t xml:space="preserve"> (2002): </w:t>
      </w:r>
      <w:r w:rsidR="007C1FDB" w:rsidRPr="00537B08">
        <w:rPr>
          <w:rFonts w:ascii="Times New Roman" w:hAnsi="Times New Roman" w:cs="Times New Roman"/>
          <w:sz w:val="24"/>
          <w:szCs w:val="24"/>
        </w:rPr>
        <w:t>299-300.</w:t>
      </w:r>
    </w:p>
    <w:p w14:paraId="7303C420" w14:textId="77777777" w:rsidR="007C1FDB" w:rsidRPr="00537B08" w:rsidRDefault="007C1FDB" w:rsidP="00537B08">
      <w:pPr>
        <w:rPr>
          <w:rFonts w:ascii="Times New Roman" w:hAnsi="Times New Roman" w:cs="Times New Roman"/>
          <w:sz w:val="24"/>
          <w:szCs w:val="24"/>
        </w:rPr>
      </w:pPr>
    </w:p>
    <w:p w14:paraId="7287F9E8" w14:textId="64AEB540" w:rsidR="007C1FDB" w:rsidRPr="00537B08" w:rsidRDefault="004C7802"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shd w:val="clear" w:color="auto" w:fill="FFFFFF"/>
        </w:rPr>
        <w:t>Randy Kluver</w:t>
      </w:r>
      <w:r w:rsidRPr="00537B08">
        <w:rPr>
          <w:rFonts w:ascii="Times New Roman" w:hAnsi="Times New Roman" w:cs="Times New Roman"/>
          <w:sz w:val="24"/>
          <w:szCs w:val="24"/>
        </w:rPr>
        <w:t xml:space="preserve"> and ‎John H. Powers, </w:t>
      </w:r>
      <w:r w:rsidR="007C1FDB" w:rsidRPr="00537B08">
        <w:rPr>
          <w:rFonts w:ascii="Times New Roman" w:hAnsi="Times New Roman" w:cs="Times New Roman"/>
          <w:i/>
          <w:iCs/>
          <w:sz w:val="24"/>
          <w:szCs w:val="24"/>
        </w:rPr>
        <w:t xml:space="preserve">Civil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iscourse,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ivil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ociety, and Chinese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ommunities</w:t>
      </w:r>
      <w:r w:rsidR="00E40D53" w:rsidRPr="00537B08">
        <w:rPr>
          <w:rFonts w:ascii="Times New Roman" w:hAnsi="Times New Roman" w:cs="Times New Roman"/>
          <w:sz w:val="24"/>
          <w:szCs w:val="24"/>
        </w:rPr>
        <w:t xml:space="preserve"> </w:t>
      </w:r>
      <w:r w:rsidRPr="00537B08">
        <w:rPr>
          <w:rFonts w:ascii="Times New Roman" w:hAnsi="Times New Roman" w:cs="Times New Roman"/>
          <w:sz w:val="24"/>
          <w:szCs w:val="24"/>
        </w:rPr>
        <w:t>(</w:t>
      </w:r>
      <w:r w:rsidRPr="00537B08">
        <w:rPr>
          <w:rFonts w:ascii="Times New Roman" w:hAnsi="Times New Roman" w:cs="Times New Roman"/>
          <w:sz w:val="24"/>
          <w:szCs w:val="24"/>
          <w:shd w:val="clear" w:color="auto" w:fill="FFFFFF"/>
        </w:rPr>
        <w:t>Elsevier Science, 2000</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Communication Journal</w:t>
      </w:r>
      <w:r w:rsidR="007C1FDB" w:rsidRPr="00537B08">
        <w:rPr>
          <w:rFonts w:ascii="Times New Roman" w:hAnsi="Times New Roman" w:cs="Times New Roman"/>
          <w:sz w:val="24"/>
          <w:szCs w:val="24"/>
        </w:rPr>
        <w:t>, 66</w:t>
      </w:r>
      <w:r w:rsidRPr="00537B08">
        <w:rPr>
          <w:rFonts w:ascii="Times New Roman" w:hAnsi="Times New Roman" w:cs="Times New Roman"/>
          <w:sz w:val="24"/>
          <w:szCs w:val="24"/>
        </w:rPr>
        <w:t>.2 (2001):</w:t>
      </w:r>
      <w:r w:rsidRPr="00537B08">
        <w:rPr>
          <w:rFonts w:ascii="Times New Roman" w:hAnsi="Times New Roman" w:cs="Times New Roman"/>
          <w:i/>
          <w:iCs/>
          <w:sz w:val="24"/>
          <w:szCs w:val="24"/>
        </w:rPr>
        <w:t xml:space="preserve"> </w:t>
      </w:r>
      <w:r w:rsidR="007C1FDB" w:rsidRPr="00537B08">
        <w:rPr>
          <w:rFonts w:ascii="Times New Roman" w:hAnsi="Times New Roman" w:cs="Times New Roman"/>
          <w:sz w:val="24"/>
          <w:szCs w:val="24"/>
        </w:rPr>
        <w:t xml:space="preserve">174-175. </w:t>
      </w:r>
    </w:p>
    <w:p w14:paraId="658B23E7" w14:textId="77777777" w:rsidR="007C1FDB" w:rsidRPr="00537B08" w:rsidRDefault="007C1FDB" w:rsidP="00537B08">
      <w:pPr>
        <w:rPr>
          <w:rFonts w:ascii="Times New Roman" w:hAnsi="Times New Roman" w:cs="Times New Roman"/>
          <w:sz w:val="24"/>
          <w:szCs w:val="24"/>
        </w:rPr>
      </w:pPr>
    </w:p>
    <w:p w14:paraId="25ED410B" w14:textId="02B8396B" w:rsidR="007C1FDB" w:rsidRPr="007663B7" w:rsidRDefault="00695FF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Review of </w:t>
      </w:r>
      <w:r w:rsidRPr="00537B08">
        <w:rPr>
          <w:rFonts w:ascii="Times New Roman" w:hAnsi="Times New Roman" w:cs="Times New Roman"/>
          <w:sz w:val="24"/>
          <w:szCs w:val="24"/>
        </w:rPr>
        <w:t>Peter Irons</w:t>
      </w:r>
      <w:r w:rsidR="003D240E"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A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eople’s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istory of the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upreme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ourt: The </w:t>
      </w:r>
      <w:r w:rsidRPr="00537B08">
        <w:rPr>
          <w:rFonts w:ascii="Times New Roman" w:hAnsi="Times New Roman" w:cs="Times New Roman"/>
          <w:i/>
          <w:iCs/>
          <w:sz w:val="24"/>
          <w:szCs w:val="24"/>
        </w:rPr>
        <w:t>M</w:t>
      </w:r>
      <w:r w:rsidR="007C1FDB" w:rsidRPr="00537B08">
        <w:rPr>
          <w:rFonts w:ascii="Times New Roman" w:hAnsi="Times New Roman" w:cs="Times New Roman"/>
          <w:i/>
          <w:iCs/>
          <w:sz w:val="24"/>
          <w:szCs w:val="24"/>
        </w:rPr>
        <w:t xml:space="preserve">en and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omen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hose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ases and </w:t>
      </w:r>
      <w:r w:rsidRPr="007663B7">
        <w:rPr>
          <w:rFonts w:ascii="Times New Roman" w:hAnsi="Times New Roman" w:cs="Times New Roman"/>
          <w:i/>
          <w:iCs/>
          <w:sz w:val="24"/>
          <w:szCs w:val="24"/>
        </w:rPr>
        <w:t>D</w:t>
      </w:r>
      <w:r w:rsidR="007C1FDB" w:rsidRPr="007663B7">
        <w:rPr>
          <w:rFonts w:ascii="Times New Roman" w:hAnsi="Times New Roman" w:cs="Times New Roman"/>
          <w:i/>
          <w:iCs/>
          <w:sz w:val="24"/>
          <w:szCs w:val="24"/>
        </w:rPr>
        <w:t xml:space="preserve">ecisions </w:t>
      </w:r>
      <w:r w:rsidRPr="007663B7">
        <w:rPr>
          <w:rFonts w:ascii="Times New Roman" w:hAnsi="Times New Roman" w:cs="Times New Roman"/>
          <w:i/>
          <w:iCs/>
          <w:sz w:val="24"/>
          <w:szCs w:val="24"/>
        </w:rPr>
        <w:t>H</w:t>
      </w:r>
      <w:r w:rsidR="007C1FDB" w:rsidRPr="007663B7">
        <w:rPr>
          <w:rFonts w:ascii="Times New Roman" w:hAnsi="Times New Roman" w:cs="Times New Roman"/>
          <w:i/>
          <w:iCs/>
          <w:sz w:val="24"/>
          <w:szCs w:val="24"/>
        </w:rPr>
        <w:t xml:space="preserve">ave </w:t>
      </w:r>
      <w:r w:rsidRPr="007663B7">
        <w:rPr>
          <w:rFonts w:ascii="Times New Roman" w:hAnsi="Times New Roman" w:cs="Times New Roman"/>
          <w:i/>
          <w:iCs/>
          <w:sz w:val="24"/>
          <w:szCs w:val="24"/>
        </w:rPr>
        <w:t>S</w:t>
      </w:r>
      <w:r w:rsidR="007C1FDB" w:rsidRPr="007663B7">
        <w:rPr>
          <w:rFonts w:ascii="Times New Roman" w:hAnsi="Times New Roman" w:cs="Times New Roman"/>
          <w:i/>
          <w:iCs/>
          <w:sz w:val="24"/>
          <w:szCs w:val="24"/>
        </w:rPr>
        <w:t xml:space="preserve">haped </w:t>
      </w:r>
      <w:r w:rsidRPr="007663B7">
        <w:rPr>
          <w:rFonts w:ascii="Times New Roman" w:hAnsi="Times New Roman" w:cs="Times New Roman"/>
          <w:i/>
          <w:iCs/>
          <w:sz w:val="24"/>
          <w:szCs w:val="24"/>
        </w:rPr>
        <w:t>O</w:t>
      </w:r>
      <w:r w:rsidR="007C1FDB" w:rsidRPr="007663B7">
        <w:rPr>
          <w:rFonts w:ascii="Times New Roman" w:hAnsi="Times New Roman" w:cs="Times New Roman"/>
          <w:i/>
          <w:iCs/>
          <w:sz w:val="24"/>
          <w:szCs w:val="24"/>
        </w:rPr>
        <w:t xml:space="preserve">ur </w:t>
      </w:r>
      <w:r w:rsidRPr="007663B7">
        <w:rPr>
          <w:rFonts w:ascii="Times New Roman" w:hAnsi="Times New Roman" w:cs="Times New Roman"/>
          <w:i/>
          <w:iCs/>
          <w:sz w:val="24"/>
          <w:szCs w:val="24"/>
        </w:rPr>
        <w:t>C</w:t>
      </w:r>
      <w:r w:rsidR="007C1FDB" w:rsidRPr="007663B7">
        <w:rPr>
          <w:rFonts w:ascii="Times New Roman" w:hAnsi="Times New Roman" w:cs="Times New Roman"/>
          <w:i/>
          <w:iCs/>
          <w:sz w:val="24"/>
          <w:szCs w:val="24"/>
        </w:rPr>
        <w:t>onstitution</w:t>
      </w:r>
      <w:r w:rsidR="00E40D53" w:rsidRPr="007663B7">
        <w:rPr>
          <w:rFonts w:ascii="Times New Roman" w:hAnsi="Times New Roman" w:cs="Times New Roman"/>
          <w:sz w:val="24"/>
          <w:szCs w:val="24"/>
        </w:rPr>
        <w:t xml:space="preserve"> </w:t>
      </w:r>
      <w:r w:rsidRPr="007663B7">
        <w:rPr>
          <w:rFonts w:ascii="Times New Roman" w:hAnsi="Times New Roman" w:cs="Times New Roman"/>
          <w:sz w:val="24"/>
          <w:szCs w:val="24"/>
        </w:rPr>
        <w:t>(Viking, 1999)</w:t>
      </w:r>
      <w:r w:rsidR="007C1FDB" w:rsidRPr="007663B7">
        <w:rPr>
          <w:rFonts w:ascii="Times New Roman" w:hAnsi="Times New Roman" w:cs="Times New Roman"/>
          <w:sz w:val="24"/>
          <w:szCs w:val="24"/>
        </w:rPr>
        <w:t xml:space="preserve">. </w:t>
      </w:r>
      <w:r w:rsidR="007C1FDB" w:rsidRPr="007663B7">
        <w:rPr>
          <w:rFonts w:ascii="Times New Roman" w:hAnsi="Times New Roman" w:cs="Times New Roman"/>
          <w:i/>
          <w:iCs/>
          <w:sz w:val="24"/>
          <w:szCs w:val="24"/>
        </w:rPr>
        <w:t>Free Speech Annual</w:t>
      </w:r>
      <w:r w:rsidR="007C1FDB" w:rsidRPr="007663B7">
        <w:rPr>
          <w:rFonts w:ascii="Times New Roman" w:hAnsi="Times New Roman" w:cs="Times New Roman"/>
          <w:sz w:val="24"/>
          <w:szCs w:val="24"/>
        </w:rPr>
        <w:t>,</w:t>
      </w:r>
      <w:r w:rsidR="007C1FDB" w:rsidRPr="007663B7">
        <w:rPr>
          <w:rFonts w:ascii="Times New Roman" w:hAnsi="Times New Roman" w:cs="Times New Roman"/>
          <w:i/>
          <w:iCs/>
          <w:sz w:val="24"/>
          <w:szCs w:val="24"/>
        </w:rPr>
        <w:t xml:space="preserve"> 38</w:t>
      </w:r>
      <w:r w:rsidRPr="007663B7">
        <w:rPr>
          <w:rFonts w:ascii="Times New Roman" w:hAnsi="Times New Roman" w:cs="Times New Roman"/>
          <w:sz w:val="24"/>
          <w:szCs w:val="24"/>
        </w:rPr>
        <w:t xml:space="preserve"> (2000):</w:t>
      </w:r>
      <w:r w:rsidR="007C1FDB" w:rsidRPr="007663B7">
        <w:rPr>
          <w:rFonts w:ascii="Times New Roman" w:hAnsi="Times New Roman" w:cs="Times New Roman"/>
          <w:sz w:val="24"/>
          <w:szCs w:val="24"/>
        </w:rPr>
        <w:t xml:space="preserve"> 190-193.</w:t>
      </w:r>
    </w:p>
    <w:p w14:paraId="19E4FA98" w14:textId="77777777" w:rsidR="007C1FDB" w:rsidRPr="007663B7" w:rsidRDefault="007C1FDB" w:rsidP="00537B08">
      <w:pPr>
        <w:rPr>
          <w:rFonts w:ascii="Times New Roman" w:hAnsi="Times New Roman" w:cs="Times New Roman"/>
          <w:sz w:val="24"/>
          <w:szCs w:val="24"/>
        </w:rPr>
      </w:pPr>
    </w:p>
    <w:p w14:paraId="26F926DE" w14:textId="2A162EDD" w:rsidR="00396DE4" w:rsidRPr="00446B15" w:rsidRDefault="00695FFB" w:rsidP="00537B08">
      <w:pPr>
        <w:rPr>
          <w:rFonts w:ascii="Times New Roman" w:hAnsi="Times New Roman" w:cs="Times New Roman"/>
          <w:sz w:val="24"/>
          <w:szCs w:val="24"/>
        </w:rPr>
      </w:pPr>
      <w:r w:rsidRPr="007663B7">
        <w:rPr>
          <w:rFonts w:ascii="Times New Roman" w:hAnsi="Times New Roman" w:cs="Times New Roman"/>
          <w:sz w:val="24"/>
          <w:szCs w:val="24"/>
        </w:rPr>
        <w:t xml:space="preserve">Omar </w:t>
      </w:r>
      <w:r w:rsidR="007C1FDB" w:rsidRPr="007663B7">
        <w:rPr>
          <w:rFonts w:ascii="Times New Roman" w:hAnsi="Times New Roman" w:cs="Times New Roman"/>
          <w:sz w:val="24"/>
          <w:szCs w:val="24"/>
        </w:rPr>
        <w:t xml:space="preserve">Swartz, Review of </w:t>
      </w:r>
      <w:r w:rsidRPr="007663B7">
        <w:rPr>
          <w:rFonts w:ascii="Times New Roman" w:hAnsi="Times New Roman" w:cs="Times New Roman"/>
          <w:sz w:val="24"/>
          <w:szCs w:val="24"/>
        </w:rPr>
        <w:t>Mark Backman,</w:t>
      </w:r>
      <w:r w:rsidR="007C1FDB" w:rsidRPr="007663B7">
        <w:rPr>
          <w:rFonts w:ascii="Times New Roman" w:hAnsi="Times New Roman" w:cs="Times New Roman"/>
          <w:sz w:val="24"/>
          <w:szCs w:val="24"/>
        </w:rPr>
        <w:t xml:space="preserve"> </w:t>
      </w:r>
      <w:r w:rsidR="007C1FDB" w:rsidRPr="007663B7">
        <w:rPr>
          <w:rFonts w:ascii="Times New Roman" w:hAnsi="Times New Roman" w:cs="Times New Roman"/>
          <w:i/>
          <w:iCs/>
          <w:sz w:val="24"/>
          <w:szCs w:val="24"/>
        </w:rPr>
        <w:t xml:space="preserve">Sophistication: Rhetoric and the </w:t>
      </w:r>
      <w:r w:rsidRPr="007663B7">
        <w:rPr>
          <w:rFonts w:ascii="Times New Roman" w:hAnsi="Times New Roman" w:cs="Times New Roman"/>
          <w:i/>
          <w:iCs/>
          <w:sz w:val="24"/>
          <w:szCs w:val="24"/>
        </w:rPr>
        <w:t>R</w:t>
      </w:r>
      <w:r w:rsidR="007C1FDB" w:rsidRPr="007663B7">
        <w:rPr>
          <w:rFonts w:ascii="Times New Roman" w:hAnsi="Times New Roman" w:cs="Times New Roman"/>
          <w:i/>
          <w:iCs/>
          <w:sz w:val="24"/>
          <w:szCs w:val="24"/>
        </w:rPr>
        <w:t xml:space="preserve">ise of </w:t>
      </w:r>
      <w:r w:rsidRPr="007663B7">
        <w:rPr>
          <w:rFonts w:ascii="Times New Roman" w:hAnsi="Times New Roman" w:cs="Times New Roman"/>
          <w:i/>
          <w:iCs/>
          <w:sz w:val="24"/>
          <w:szCs w:val="24"/>
        </w:rPr>
        <w:t>S</w:t>
      </w:r>
      <w:r w:rsidR="007C1FDB" w:rsidRPr="007663B7">
        <w:rPr>
          <w:rFonts w:ascii="Times New Roman" w:hAnsi="Times New Roman" w:cs="Times New Roman"/>
          <w:i/>
          <w:iCs/>
          <w:sz w:val="24"/>
          <w:szCs w:val="24"/>
        </w:rPr>
        <w:t>elf-</w:t>
      </w:r>
      <w:r w:rsidRPr="007663B7">
        <w:rPr>
          <w:rFonts w:ascii="Times New Roman" w:hAnsi="Times New Roman" w:cs="Times New Roman"/>
          <w:i/>
          <w:iCs/>
          <w:sz w:val="24"/>
          <w:szCs w:val="24"/>
        </w:rPr>
        <w:t>C</w:t>
      </w:r>
      <w:r w:rsidR="007C1FDB" w:rsidRPr="007663B7">
        <w:rPr>
          <w:rFonts w:ascii="Times New Roman" w:hAnsi="Times New Roman" w:cs="Times New Roman"/>
          <w:i/>
          <w:iCs/>
          <w:sz w:val="24"/>
          <w:szCs w:val="24"/>
        </w:rPr>
        <w:t>onsciousness</w:t>
      </w:r>
      <w:r w:rsidR="00E40D53" w:rsidRPr="007663B7">
        <w:rPr>
          <w:rFonts w:ascii="Times New Roman" w:hAnsi="Times New Roman" w:cs="Times New Roman"/>
          <w:sz w:val="24"/>
          <w:szCs w:val="24"/>
        </w:rPr>
        <w:t xml:space="preserve"> </w:t>
      </w:r>
      <w:r w:rsidRPr="007663B7">
        <w:rPr>
          <w:rFonts w:ascii="Times New Roman" w:hAnsi="Times New Roman" w:cs="Times New Roman"/>
          <w:sz w:val="24"/>
          <w:szCs w:val="24"/>
        </w:rPr>
        <w:t>(</w:t>
      </w:r>
      <w:r w:rsidR="00446B15" w:rsidRPr="007663B7">
        <w:rPr>
          <w:rFonts w:ascii="Times New Roman" w:hAnsi="Times New Roman" w:cs="Times New Roman"/>
          <w:sz w:val="24"/>
          <w:szCs w:val="24"/>
          <w:shd w:val="clear" w:color="auto" w:fill="FFFFFF"/>
        </w:rPr>
        <w:t>Woodbridge, Conn</w:t>
      </w:r>
      <w:r w:rsidR="00446B15" w:rsidRPr="007663B7">
        <w:rPr>
          <w:rFonts w:ascii="Times New Roman" w:hAnsi="Times New Roman" w:cs="Times New Roman"/>
          <w:sz w:val="24"/>
          <w:szCs w:val="24"/>
        </w:rPr>
        <w:t xml:space="preserve">: </w:t>
      </w:r>
      <w:r w:rsidR="003E1404" w:rsidRPr="007663B7">
        <w:rPr>
          <w:rFonts w:ascii="Times New Roman" w:hAnsi="Times New Roman" w:cs="Times New Roman"/>
          <w:sz w:val="24"/>
          <w:szCs w:val="24"/>
        </w:rPr>
        <w:t>Ox Bow Press</w:t>
      </w:r>
      <w:r w:rsidR="00841A9E" w:rsidRPr="007663B7">
        <w:rPr>
          <w:rFonts w:ascii="Times New Roman" w:hAnsi="Times New Roman" w:cs="Times New Roman"/>
          <w:sz w:val="24"/>
          <w:szCs w:val="24"/>
        </w:rPr>
        <w:t>, 1991).</w:t>
      </w:r>
      <w:r w:rsidR="007C1FDB" w:rsidRPr="007663B7">
        <w:rPr>
          <w:rFonts w:ascii="Times New Roman" w:hAnsi="Times New Roman" w:cs="Times New Roman"/>
          <w:sz w:val="24"/>
          <w:szCs w:val="24"/>
        </w:rPr>
        <w:t xml:space="preserve"> </w:t>
      </w:r>
      <w:r w:rsidR="007C1FDB" w:rsidRPr="007663B7">
        <w:rPr>
          <w:rFonts w:ascii="Times New Roman" w:hAnsi="Times New Roman" w:cs="Times New Roman"/>
          <w:i/>
          <w:iCs/>
          <w:sz w:val="24"/>
          <w:szCs w:val="24"/>
        </w:rPr>
        <w:t>Rhetoric Review</w:t>
      </w:r>
      <w:r w:rsidR="007C1FDB" w:rsidRPr="007663B7">
        <w:rPr>
          <w:rFonts w:ascii="Times New Roman" w:hAnsi="Times New Roman" w:cs="Times New Roman"/>
          <w:sz w:val="24"/>
          <w:szCs w:val="24"/>
        </w:rPr>
        <w:t>, 12</w:t>
      </w:r>
      <w:r w:rsidRPr="007663B7">
        <w:rPr>
          <w:rFonts w:ascii="Times New Roman" w:hAnsi="Times New Roman" w:cs="Times New Roman"/>
          <w:sz w:val="24"/>
          <w:szCs w:val="24"/>
        </w:rPr>
        <w:t xml:space="preserve"> (</w:t>
      </w:r>
      <w:r w:rsidRPr="00446B15">
        <w:rPr>
          <w:rFonts w:ascii="Times New Roman" w:hAnsi="Times New Roman" w:cs="Times New Roman"/>
          <w:sz w:val="24"/>
          <w:szCs w:val="24"/>
        </w:rPr>
        <w:t>1994):</w:t>
      </w:r>
      <w:r w:rsidR="007C1FDB" w:rsidRPr="00446B15">
        <w:rPr>
          <w:rFonts w:ascii="Times New Roman" w:hAnsi="Times New Roman" w:cs="Times New Roman"/>
          <w:sz w:val="24"/>
          <w:szCs w:val="24"/>
        </w:rPr>
        <w:t xml:space="preserve"> 214-17.</w:t>
      </w:r>
    </w:p>
    <w:p w14:paraId="0BD8DF7A" w14:textId="77777777" w:rsidR="003E1404" w:rsidRPr="00537B08" w:rsidRDefault="003E1404" w:rsidP="00537B08">
      <w:pPr>
        <w:rPr>
          <w:rFonts w:ascii="Times New Roman" w:hAnsi="Times New Roman" w:cs="Times New Roman"/>
          <w:b/>
          <w:bCs/>
          <w:sz w:val="24"/>
          <w:szCs w:val="24"/>
          <w:u w:val="single"/>
        </w:rPr>
      </w:pPr>
    </w:p>
    <w:p w14:paraId="064D26DF" w14:textId="77777777" w:rsidR="000B7692" w:rsidRDefault="000B7692" w:rsidP="00537B08">
      <w:pPr>
        <w:rPr>
          <w:rFonts w:ascii="Times New Roman" w:hAnsi="Times New Roman" w:cs="Times New Roman"/>
          <w:b/>
          <w:bCs/>
          <w:sz w:val="24"/>
          <w:szCs w:val="24"/>
          <w:u w:val="single"/>
        </w:rPr>
      </w:pPr>
    </w:p>
    <w:p w14:paraId="3F54CF1E" w14:textId="046DE093" w:rsidR="00591B05" w:rsidRPr="00537B08" w:rsidRDefault="0079003D" w:rsidP="00537B08">
      <w:pPr>
        <w:rPr>
          <w:rFonts w:ascii="Times New Roman" w:hAnsi="Times New Roman" w:cs="Times New Roman"/>
          <w:b/>
          <w:bCs/>
          <w:sz w:val="24"/>
          <w:szCs w:val="24"/>
          <w:u w:val="single"/>
        </w:rPr>
      </w:pPr>
      <w:r w:rsidRPr="00537B08">
        <w:rPr>
          <w:rFonts w:ascii="Times New Roman" w:hAnsi="Times New Roman" w:cs="Times New Roman"/>
          <w:b/>
          <w:bCs/>
          <w:sz w:val="24"/>
          <w:szCs w:val="24"/>
          <w:u w:val="single"/>
        </w:rPr>
        <w:t>NON-PEER REVIEWED ESSAYS</w:t>
      </w:r>
    </w:p>
    <w:p w14:paraId="347AAAE9" w14:textId="77777777" w:rsidR="00FB79A3" w:rsidRPr="00537B08" w:rsidRDefault="00FB79A3" w:rsidP="00537B08">
      <w:pPr>
        <w:rPr>
          <w:rFonts w:ascii="Times New Roman" w:hAnsi="Times New Roman" w:cs="Times New Roman"/>
          <w:sz w:val="24"/>
          <w:szCs w:val="24"/>
        </w:rPr>
      </w:pPr>
    </w:p>
    <w:p w14:paraId="24E61946" w14:textId="52D99849" w:rsidR="00A47116" w:rsidRDefault="003E1404" w:rsidP="00943F1A">
      <w:pPr>
        <w:rPr>
          <w:rFonts w:ascii="Times New Roman" w:hAnsi="Times New Roman" w:cs="Times New Roman"/>
          <w:b/>
          <w:bCs/>
          <w:sz w:val="24"/>
          <w:szCs w:val="24"/>
        </w:rPr>
      </w:pPr>
      <w:r w:rsidRPr="00537B08">
        <w:rPr>
          <w:rFonts w:ascii="Times New Roman" w:hAnsi="Times New Roman" w:cs="Times New Roman"/>
          <w:sz w:val="24"/>
          <w:szCs w:val="24"/>
        </w:rPr>
        <w:t xml:space="preserve">Omar </w:t>
      </w:r>
      <w:r w:rsidR="00A47116" w:rsidRPr="00537B08">
        <w:rPr>
          <w:rFonts w:ascii="Times New Roman" w:hAnsi="Times New Roman" w:cs="Times New Roman"/>
          <w:sz w:val="24"/>
          <w:szCs w:val="24"/>
        </w:rPr>
        <w:t>Swartz, “</w:t>
      </w:r>
      <w:r w:rsidR="00A47116" w:rsidRPr="00537B08">
        <w:rPr>
          <w:rFonts w:ascii="Times New Roman" w:hAnsi="Times New Roman" w:cs="Times New Roman"/>
          <w:sz w:val="24"/>
          <w:szCs w:val="24"/>
          <w:shd w:val="clear" w:color="auto" w:fill="FFFFFF"/>
        </w:rPr>
        <w:t>Cultivating our Humanity: Moral Imagination, Moral Intelligence, and Love</w:t>
      </w:r>
      <w:r w:rsidRPr="00537B08">
        <w:rPr>
          <w:rFonts w:ascii="Times New Roman" w:hAnsi="Times New Roman" w:cs="Times New Roman"/>
          <w:sz w:val="24"/>
          <w:szCs w:val="24"/>
          <w:shd w:val="clear" w:color="auto" w:fill="FFFFFF"/>
        </w:rPr>
        <w:t>.</w:t>
      </w:r>
      <w:r w:rsidR="00A47116" w:rsidRPr="00537B08">
        <w:rPr>
          <w:rFonts w:ascii="Times New Roman" w:hAnsi="Times New Roman" w:cs="Times New Roman"/>
          <w:sz w:val="24"/>
          <w:szCs w:val="24"/>
          <w:shd w:val="clear" w:color="auto" w:fill="FFFFFF"/>
        </w:rPr>
        <w:t xml:space="preserve">” </w:t>
      </w:r>
      <w:r w:rsidRPr="00537B08">
        <w:rPr>
          <w:rFonts w:ascii="Times New Roman" w:hAnsi="Times New Roman" w:cs="Times New Roman"/>
          <w:sz w:val="24"/>
          <w:szCs w:val="24"/>
          <w:shd w:val="clear" w:color="auto" w:fill="FFFFFF"/>
        </w:rPr>
        <w:t>I</w:t>
      </w:r>
      <w:r w:rsidR="00A47116" w:rsidRPr="00537B08">
        <w:rPr>
          <w:rFonts w:ascii="Times New Roman" w:hAnsi="Times New Roman" w:cs="Times New Roman"/>
          <w:sz w:val="24"/>
          <w:szCs w:val="24"/>
          <w:shd w:val="clear" w:color="auto" w:fill="FFFFFF"/>
        </w:rPr>
        <w:t>n Marlana Eck</w:t>
      </w:r>
      <w:r w:rsidRPr="00537B08">
        <w:rPr>
          <w:rFonts w:ascii="Times New Roman" w:hAnsi="Times New Roman" w:cs="Times New Roman"/>
          <w:sz w:val="24"/>
          <w:szCs w:val="24"/>
          <w:shd w:val="clear" w:color="auto" w:fill="FFFFFF"/>
        </w:rPr>
        <w:t>,</w:t>
      </w:r>
      <w:r w:rsidR="00A47116" w:rsidRPr="00537B08">
        <w:rPr>
          <w:rFonts w:ascii="Times New Roman" w:hAnsi="Times New Roman" w:cs="Times New Roman"/>
          <w:sz w:val="24"/>
          <w:szCs w:val="24"/>
          <w:shd w:val="clear" w:color="auto" w:fill="FFFFFF"/>
        </w:rPr>
        <w:t xml:space="preserve"> </w:t>
      </w:r>
      <w:r w:rsidRPr="00537B08">
        <w:rPr>
          <w:rFonts w:ascii="Times New Roman" w:hAnsi="Times New Roman" w:cs="Times New Roman"/>
          <w:sz w:val="24"/>
          <w:szCs w:val="24"/>
          <w:shd w:val="clear" w:color="auto" w:fill="FFFFFF"/>
        </w:rPr>
        <w:t>e</w:t>
      </w:r>
      <w:r w:rsidR="00A47116" w:rsidRPr="00537B08">
        <w:rPr>
          <w:rFonts w:ascii="Times New Roman" w:hAnsi="Times New Roman" w:cs="Times New Roman"/>
          <w:sz w:val="24"/>
          <w:szCs w:val="24"/>
          <w:shd w:val="clear" w:color="auto" w:fill="FFFFFF"/>
        </w:rPr>
        <w:t xml:space="preserve">d., </w:t>
      </w:r>
      <w:r w:rsidR="00A47116" w:rsidRPr="00537B08">
        <w:rPr>
          <w:rFonts w:ascii="Times New Roman" w:hAnsi="Times New Roman" w:cs="Times New Roman"/>
          <w:i/>
          <w:iCs/>
          <w:sz w:val="24"/>
          <w:szCs w:val="24"/>
          <w:shd w:val="clear" w:color="auto" w:fill="FFFFFF"/>
        </w:rPr>
        <w:t>Writing Humanity</w:t>
      </w:r>
      <w:r w:rsidR="00A47116" w:rsidRPr="00537B08">
        <w:rPr>
          <w:rFonts w:ascii="Times New Roman" w:hAnsi="Times New Roman" w:cs="Times New Roman"/>
          <w:sz w:val="24"/>
          <w:szCs w:val="24"/>
          <w:shd w:val="clear" w:color="auto" w:fill="FFFFFF"/>
        </w:rPr>
        <w:t xml:space="preserve">, </w:t>
      </w:r>
      <w:r w:rsidR="00A47116" w:rsidRPr="00537B08">
        <w:rPr>
          <w:rFonts w:ascii="Times New Roman" w:hAnsi="Times New Roman" w:cs="Times New Roman"/>
          <w:i/>
          <w:iCs/>
          <w:sz w:val="24"/>
          <w:szCs w:val="24"/>
        </w:rPr>
        <w:t>Lehigh Valley Vanguard Collections</w:t>
      </w:r>
      <w:r w:rsidR="00A47116" w:rsidRPr="00537B08">
        <w:rPr>
          <w:rFonts w:ascii="Times New Roman" w:hAnsi="Times New Roman" w:cs="Times New Roman"/>
          <w:sz w:val="24"/>
          <w:szCs w:val="24"/>
        </w:rPr>
        <w:t xml:space="preserve">, 11 </w:t>
      </w:r>
      <w:r w:rsidR="00BE3C4D" w:rsidRPr="00537B08">
        <w:rPr>
          <w:rFonts w:ascii="Times New Roman" w:hAnsi="Times New Roman" w:cs="Times New Roman"/>
          <w:sz w:val="24"/>
          <w:szCs w:val="24"/>
        </w:rPr>
        <w:t xml:space="preserve">(2016), </w:t>
      </w:r>
      <w:r w:rsidR="00A47116" w:rsidRPr="00537B08">
        <w:rPr>
          <w:rFonts w:ascii="Times New Roman" w:hAnsi="Times New Roman" w:cs="Times New Roman"/>
          <w:sz w:val="24"/>
          <w:szCs w:val="24"/>
        </w:rPr>
        <w:t>8-25)</w:t>
      </w:r>
      <w:r w:rsidR="00A47116" w:rsidRPr="00537B08">
        <w:rPr>
          <w:rFonts w:ascii="Times New Roman" w:hAnsi="Times New Roman" w:cs="Times New Roman"/>
          <w:sz w:val="24"/>
          <w:szCs w:val="24"/>
          <w:shd w:val="clear" w:color="auto" w:fill="FFFFFF"/>
        </w:rPr>
        <w:t>.</w:t>
      </w:r>
      <w:r w:rsidR="00A47116" w:rsidRPr="00537B08">
        <w:rPr>
          <w:rFonts w:ascii="Times New Roman" w:hAnsi="Times New Roman" w:cs="Times New Roman"/>
          <w:sz w:val="24"/>
          <w:szCs w:val="24"/>
        </w:rPr>
        <w:t xml:space="preserve"> </w:t>
      </w:r>
      <w:r w:rsidR="00A47116" w:rsidRPr="00537B08">
        <w:rPr>
          <w:rFonts w:ascii="Times New Roman" w:hAnsi="Times New Roman" w:cs="Times New Roman"/>
          <w:b/>
          <w:bCs/>
          <w:sz w:val="24"/>
          <w:szCs w:val="24"/>
        </w:rPr>
        <w:t>[A paper reprint of my 2015 on-line essay</w:t>
      </w:r>
      <w:r w:rsidR="00826DE4">
        <w:rPr>
          <w:rFonts w:ascii="Times New Roman" w:hAnsi="Times New Roman" w:cs="Times New Roman"/>
          <w:b/>
          <w:bCs/>
          <w:sz w:val="24"/>
          <w:szCs w:val="24"/>
        </w:rPr>
        <w:t>.</w:t>
      </w:r>
      <w:r w:rsidR="00A47116" w:rsidRPr="00537B08">
        <w:rPr>
          <w:rFonts w:ascii="Times New Roman" w:hAnsi="Times New Roman" w:cs="Times New Roman"/>
          <w:b/>
          <w:bCs/>
          <w:sz w:val="24"/>
          <w:szCs w:val="24"/>
        </w:rPr>
        <w:t>]</w:t>
      </w:r>
    </w:p>
    <w:p w14:paraId="38D862E7" w14:textId="77777777" w:rsidR="00A22836" w:rsidRPr="00537B08" w:rsidRDefault="00A22836" w:rsidP="00943F1A">
      <w:pPr>
        <w:rPr>
          <w:rFonts w:ascii="Times New Roman" w:hAnsi="Times New Roman" w:cs="Times New Roman"/>
          <w:sz w:val="24"/>
          <w:szCs w:val="24"/>
        </w:rPr>
      </w:pPr>
    </w:p>
    <w:p w14:paraId="1DCF3369" w14:textId="37D66FB4" w:rsidR="003E1404" w:rsidRPr="00537B08" w:rsidRDefault="003E1404"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FB79A3"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FB79A3" w:rsidRPr="00537B08">
        <w:rPr>
          <w:rFonts w:ascii="Times New Roman" w:hAnsi="Times New Roman" w:cs="Times New Roman"/>
          <w:sz w:val="24"/>
          <w:szCs w:val="24"/>
        </w:rPr>
        <w:t xml:space="preserve">“Constitutional Structure and Social Justice: A Dissenting View of Normative Legal Thought,” </w:t>
      </w:r>
      <w:r w:rsidR="00FB79A3" w:rsidRPr="00537B08">
        <w:rPr>
          <w:rFonts w:ascii="Times New Roman" w:hAnsi="Times New Roman" w:cs="Times New Roman"/>
          <w:i/>
          <w:iCs/>
          <w:sz w:val="24"/>
          <w:szCs w:val="24"/>
        </w:rPr>
        <w:t>Bad Subjects: Political Education for Everyday Life,</w:t>
      </w:r>
      <w:r w:rsidR="00FB79A3" w:rsidRPr="00537B08">
        <w:rPr>
          <w:rFonts w:ascii="Times New Roman" w:hAnsi="Times New Roman" w:cs="Times New Roman"/>
          <w:sz w:val="24"/>
          <w:szCs w:val="24"/>
        </w:rPr>
        <w:t xml:space="preserve"> 88</w:t>
      </w:r>
      <w:r w:rsidRPr="00537B08">
        <w:rPr>
          <w:rFonts w:ascii="Times New Roman" w:hAnsi="Times New Roman" w:cs="Times New Roman"/>
          <w:sz w:val="24"/>
          <w:szCs w:val="24"/>
        </w:rPr>
        <w:t xml:space="preserve"> (2015)</w:t>
      </w:r>
      <w:r w:rsidR="00FB79A3"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[Link no longer available].  </w:t>
      </w:r>
    </w:p>
    <w:p w14:paraId="65598F27" w14:textId="77777777" w:rsidR="005F6502" w:rsidRPr="00537B08" w:rsidRDefault="005F6502" w:rsidP="00537B08">
      <w:pPr>
        <w:rPr>
          <w:rFonts w:ascii="Times New Roman" w:hAnsi="Times New Roman" w:cs="Times New Roman"/>
          <w:sz w:val="24"/>
          <w:szCs w:val="24"/>
        </w:rPr>
      </w:pPr>
    </w:p>
    <w:p w14:paraId="6CED5164" w14:textId="7B7F7431" w:rsidR="005F6502" w:rsidRPr="00537B08" w:rsidRDefault="00BE3C4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5F6502" w:rsidRPr="00537B08">
        <w:rPr>
          <w:rFonts w:ascii="Times New Roman" w:hAnsi="Times New Roman" w:cs="Times New Roman"/>
          <w:sz w:val="24"/>
          <w:szCs w:val="24"/>
        </w:rPr>
        <w:t xml:space="preserve">Swartz, “Cultivating Our Humanity: Moral Imagination, Moral Intelligence, and Love. Part II,” </w:t>
      </w:r>
      <w:r w:rsidR="005F6502" w:rsidRPr="00537B08">
        <w:rPr>
          <w:rFonts w:ascii="Times New Roman" w:hAnsi="Times New Roman" w:cs="Times New Roman"/>
          <w:i/>
          <w:iCs/>
          <w:sz w:val="24"/>
          <w:szCs w:val="24"/>
        </w:rPr>
        <w:t>Lehigh Valley Vanguard</w:t>
      </w:r>
      <w:r w:rsidRPr="00537B08">
        <w:rPr>
          <w:rFonts w:ascii="Times New Roman" w:hAnsi="Times New Roman" w:cs="Times New Roman"/>
          <w:sz w:val="24"/>
          <w:szCs w:val="24"/>
        </w:rPr>
        <w:t xml:space="preserve"> (2015, Feb. 19). </w:t>
      </w:r>
      <w:r w:rsidR="005F6502" w:rsidRPr="00537B08">
        <w:rPr>
          <w:rFonts w:ascii="Times New Roman" w:hAnsi="Times New Roman" w:cs="Times New Roman"/>
          <w:sz w:val="24"/>
          <w:szCs w:val="24"/>
        </w:rPr>
        <w:t xml:space="preserve">[Link no longer available].  </w:t>
      </w:r>
    </w:p>
    <w:p w14:paraId="67584D21" w14:textId="77777777" w:rsidR="005F6502" w:rsidRPr="00537B08" w:rsidRDefault="005F6502" w:rsidP="00537B08">
      <w:pPr>
        <w:rPr>
          <w:rFonts w:ascii="Times New Roman" w:hAnsi="Times New Roman" w:cs="Times New Roman"/>
          <w:sz w:val="24"/>
          <w:szCs w:val="24"/>
        </w:rPr>
      </w:pPr>
    </w:p>
    <w:p w14:paraId="2A99E4DA" w14:textId="73C6835D" w:rsidR="005F6502" w:rsidRDefault="00BE3C4D"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5F6502" w:rsidRPr="00537B08">
        <w:rPr>
          <w:rFonts w:ascii="Times New Roman" w:hAnsi="Times New Roman" w:cs="Times New Roman"/>
          <w:sz w:val="24"/>
          <w:szCs w:val="24"/>
        </w:rPr>
        <w:t xml:space="preserve">Swartz, Omar. “Cultivating Our Humanity: Moral Imagination, Moral Intelligence, and Love. Part I,” </w:t>
      </w:r>
      <w:r w:rsidR="005F6502" w:rsidRPr="00537B08">
        <w:rPr>
          <w:rFonts w:ascii="Times New Roman" w:hAnsi="Times New Roman" w:cs="Times New Roman"/>
          <w:i/>
          <w:iCs/>
          <w:sz w:val="24"/>
          <w:szCs w:val="24"/>
        </w:rPr>
        <w:t>Lehigh Valley Vanguard</w:t>
      </w:r>
      <w:r w:rsidR="005F6502"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(2015, Feb. 6). </w:t>
      </w:r>
      <w:r w:rsidR="005F6502" w:rsidRPr="00537B08">
        <w:rPr>
          <w:rFonts w:ascii="Times New Roman" w:hAnsi="Times New Roman" w:cs="Times New Roman"/>
          <w:sz w:val="24"/>
          <w:szCs w:val="24"/>
        </w:rPr>
        <w:t>[Link no longer available].</w:t>
      </w:r>
    </w:p>
    <w:p w14:paraId="6F956112" w14:textId="77777777" w:rsidR="007A552F" w:rsidRPr="00537B08" w:rsidRDefault="007A552F" w:rsidP="00537B08">
      <w:pPr>
        <w:rPr>
          <w:rFonts w:ascii="Times New Roman" w:hAnsi="Times New Roman" w:cs="Times New Roman"/>
          <w:sz w:val="24"/>
          <w:szCs w:val="24"/>
        </w:rPr>
      </w:pPr>
    </w:p>
    <w:p w14:paraId="2942222D" w14:textId="6AC090A6" w:rsidR="005F6502" w:rsidRPr="00537B08" w:rsidRDefault="002A48E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5F6502" w:rsidRPr="00537B08">
        <w:rPr>
          <w:rFonts w:ascii="Times New Roman" w:hAnsi="Times New Roman" w:cs="Times New Roman"/>
          <w:sz w:val="24"/>
          <w:szCs w:val="24"/>
        </w:rPr>
        <w:t xml:space="preserve">Swartz, “Kerouac’s ‘Solipsism’: A Neo-Pragmatist Responds to Spencer Dew,” </w:t>
      </w:r>
      <w:r w:rsidR="005F6502" w:rsidRPr="00537B08">
        <w:rPr>
          <w:rFonts w:ascii="Times New Roman" w:hAnsi="Times New Roman" w:cs="Times New Roman"/>
          <w:i/>
          <w:iCs/>
          <w:sz w:val="24"/>
          <w:szCs w:val="24"/>
        </w:rPr>
        <w:t>Religion and Culture Web Forum</w:t>
      </w:r>
      <w:r w:rsidR="005F6502" w:rsidRPr="00537B08">
        <w:rPr>
          <w:rFonts w:ascii="Times New Roman" w:hAnsi="Times New Roman" w:cs="Times New Roman"/>
          <w:sz w:val="24"/>
          <w:szCs w:val="24"/>
        </w:rPr>
        <w:t>. Martin Marty Center for the Advanced Study of Religion (The University of Chicago Divinity School)</w:t>
      </w:r>
      <w:r w:rsidRPr="00537B08">
        <w:rPr>
          <w:rFonts w:ascii="Times New Roman" w:hAnsi="Times New Roman" w:cs="Times New Roman"/>
          <w:sz w:val="24"/>
          <w:szCs w:val="24"/>
        </w:rPr>
        <w:t xml:space="preserve"> (2010, April).</w:t>
      </w:r>
      <w:r w:rsidR="005F6502" w:rsidRPr="00537B08">
        <w:rPr>
          <w:rFonts w:ascii="Times New Roman" w:hAnsi="Times New Roman" w:cs="Times New Roman"/>
          <w:sz w:val="24"/>
          <w:szCs w:val="24"/>
        </w:rPr>
        <w:t xml:space="preserve"> Available from </w:t>
      </w:r>
      <w:hyperlink r:id="rId10" w:history="1">
        <w:r w:rsidR="005F6502" w:rsidRPr="00537B08">
          <w:rPr>
            <w:rStyle w:val="Hyperlink"/>
            <w:rFonts w:ascii="Times New Roman" w:hAnsi="Times New Roman" w:cs="Times New Roman"/>
            <w:color w:val="auto"/>
            <w:sz w:val="24"/>
            <w:szCs w:val="24"/>
            <w:u w:val="none"/>
          </w:rPr>
          <w:t>https://voices.uchicago</w:t>
        </w:r>
      </w:hyperlink>
      <w:r w:rsidR="005F6502" w:rsidRPr="00537B08">
        <w:rPr>
          <w:rFonts w:ascii="Times New Roman" w:hAnsi="Times New Roman" w:cs="Times New Roman"/>
          <w:sz w:val="24"/>
          <w:szCs w:val="24"/>
        </w:rPr>
        <w:t xml:space="preserve"> .</w:t>
      </w:r>
      <w:proofErr w:type="spellStart"/>
      <w:r w:rsidR="005F6502" w:rsidRPr="00537B08">
        <w:rPr>
          <w:rFonts w:ascii="Times New Roman" w:hAnsi="Times New Roman" w:cs="Times New Roman"/>
          <w:sz w:val="24"/>
          <w:szCs w:val="24"/>
        </w:rPr>
        <w:t>edu</w:t>
      </w:r>
      <w:proofErr w:type="spellEnd"/>
      <w:r w:rsidR="005F6502" w:rsidRPr="00537B08">
        <w:rPr>
          <w:rFonts w:ascii="Times New Roman" w:hAnsi="Times New Roman" w:cs="Times New Roman"/>
          <w:sz w:val="24"/>
          <w:szCs w:val="24"/>
        </w:rPr>
        <w:t>/</w:t>
      </w:r>
      <w:proofErr w:type="spellStart"/>
      <w:r w:rsidR="005F6502" w:rsidRPr="00537B08">
        <w:rPr>
          <w:rFonts w:ascii="Times New Roman" w:hAnsi="Times New Roman" w:cs="Times New Roman"/>
          <w:sz w:val="24"/>
          <w:szCs w:val="24"/>
        </w:rPr>
        <w:t>religionculture</w:t>
      </w:r>
      <w:proofErr w:type="spellEnd"/>
      <w:r w:rsidR="005F6502" w:rsidRPr="00537B08">
        <w:rPr>
          <w:rFonts w:ascii="Times New Roman" w:hAnsi="Times New Roman" w:cs="Times New Roman"/>
          <w:sz w:val="24"/>
          <w:szCs w:val="24"/>
        </w:rPr>
        <w:t>/2010/01/01/2010-issues/.</w:t>
      </w:r>
    </w:p>
    <w:p w14:paraId="3DF25C18" w14:textId="77777777" w:rsidR="005F6502" w:rsidRPr="00537B08" w:rsidRDefault="005F6502" w:rsidP="00537B08">
      <w:pPr>
        <w:rPr>
          <w:rFonts w:ascii="Times New Roman" w:hAnsi="Times New Roman" w:cs="Times New Roman"/>
          <w:sz w:val="24"/>
          <w:szCs w:val="24"/>
        </w:rPr>
      </w:pPr>
    </w:p>
    <w:p w14:paraId="67598B83" w14:textId="286BE66D" w:rsidR="005F6502" w:rsidRPr="00537B08" w:rsidRDefault="002A48E0"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5F6502" w:rsidRPr="00537B08">
        <w:rPr>
          <w:rFonts w:ascii="Times New Roman" w:hAnsi="Times New Roman" w:cs="Times New Roman"/>
          <w:sz w:val="24"/>
          <w:szCs w:val="24"/>
        </w:rPr>
        <w:t xml:space="preserve">Swartz, “Ants and Elephants,” </w:t>
      </w:r>
      <w:r w:rsidR="005F6502" w:rsidRPr="00537B08">
        <w:rPr>
          <w:rFonts w:ascii="Times New Roman" w:hAnsi="Times New Roman" w:cs="Times New Roman"/>
          <w:i/>
          <w:sz w:val="24"/>
          <w:szCs w:val="24"/>
        </w:rPr>
        <w:t>Socialist Viewpoint</w:t>
      </w:r>
      <w:r w:rsidR="005F6502" w:rsidRPr="00537B08">
        <w:rPr>
          <w:rFonts w:ascii="Times New Roman" w:hAnsi="Times New Roman" w:cs="Times New Roman"/>
          <w:sz w:val="24"/>
          <w:szCs w:val="24"/>
        </w:rPr>
        <w:t>, 5</w:t>
      </w:r>
      <w:r w:rsidRPr="00537B08">
        <w:rPr>
          <w:rFonts w:ascii="Times New Roman" w:hAnsi="Times New Roman" w:cs="Times New Roman"/>
          <w:sz w:val="24"/>
          <w:szCs w:val="24"/>
        </w:rPr>
        <w:t>.</w:t>
      </w:r>
      <w:r w:rsidR="005F6502" w:rsidRPr="00537B08">
        <w:rPr>
          <w:rFonts w:ascii="Times New Roman" w:hAnsi="Times New Roman" w:cs="Times New Roman"/>
          <w:sz w:val="24"/>
          <w:szCs w:val="24"/>
        </w:rPr>
        <w:t>1</w:t>
      </w:r>
      <w:r w:rsidRPr="00537B08">
        <w:rPr>
          <w:rFonts w:ascii="Times New Roman" w:hAnsi="Times New Roman" w:cs="Times New Roman"/>
          <w:sz w:val="24"/>
          <w:szCs w:val="24"/>
        </w:rPr>
        <w:t xml:space="preserve"> (2005)</w:t>
      </w:r>
      <w:r w:rsidR="005F6502" w:rsidRPr="00537B08">
        <w:rPr>
          <w:rFonts w:ascii="Times New Roman" w:hAnsi="Times New Roman" w:cs="Times New Roman"/>
          <w:sz w:val="24"/>
          <w:szCs w:val="24"/>
        </w:rPr>
        <w:t>, 22.</w:t>
      </w:r>
    </w:p>
    <w:p w14:paraId="1720FB68" w14:textId="77777777" w:rsidR="005F6502" w:rsidRPr="00537B08" w:rsidRDefault="005F6502" w:rsidP="00537B08">
      <w:pPr>
        <w:rPr>
          <w:rFonts w:ascii="Times New Roman" w:hAnsi="Times New Roman" w:cs="Times New Roman"/>
          <w:sz w:val="24"/>
          <w:szCs w:val="24"/>
        </w:rPr>
      </w:pPr>
    </w:p>
    <w:p w14:paraId="43CD357E" w14:textId="599C4E73" w:rsidR="000235AE" w:rsidRPr="00537B08" w:rsidRDefault="002A48E0" w:rsidP="00537B08">
      <w:pPr>
        <w:pStyle w:val="FootnoteText"/>
        <w:rPr>
          <w:i/>
          <w:iCs/>
          <w:sz w:val="24"/>
          <w:szCs w:val="24"/>
        </w:rPr>
      </w:pPr>
      <w:r w:rsidRPr="00537B08">
        <w:rPr>
          <w:sz w:val="24"/>
          <w:szCs w:val="24"/>
        </w:rPr>
        <w:t xml:space="preserve">Omar </w:t>
      </w:r>
      <w:r w:rsidR="000235AE" w:rsidRPr="00537B08">
        <w:rPr>
          <w:sz w:val="24"/>
          <w:szCs w:val="24"/>
        </w:rPr>
        <w:t xml:space="preserve">Swartz, </w:t>
      </w:r>
      <w:r w:rsidRPr="00537B08">
        <w:rPr>
          <w:sz w:val="24"/>
          <w:szCs w:val="24"/>
        </w:rPr>
        <w:t>“</w:t>
      </w:r>
      <w:r w:rsidR="000235AE" w:rsidRPr="00537B08">
        <w:rPr>
          <w:sz w:val="24"/>
          <w:szCs w:val="24"/>
        </w:rPr>
        <w:t xml:space="preserve">The Anti-Theism of Richard Rorty,” </w:t>
      </w:r>
      <w:r w:rsidR="000235AE" w:rsidRPr="00537B08">
        <w:rPr>
          <w:i/>
          <w:iCs/>
          <w:sz w:val="24"/>
          <w:szCs w:val="24"/>
        </w:rPr>
        <w:t>Bad Subjects: Political Education for Everyday Life</w:t>
      </w:r>
      <w:r w:rsidR="000235AE" w:rsidRPr="00537B08">
        <w:rPr>
          <w:sz w:val="24"/>
          <w:szCs w:val="24"/>
        </w:rPr>
        <w:t xml:space="preserve">, </w:t>
      </w:r>
      <w:r w:rsidR="000235AE" w:rsidRPr="00537B08">
        <w:rPr>
          <w:i/>
          <w:iCs/>
          <w:sz w:val="24"/>
          <w:szCs w:val="24"/>
        </w:rPr>
        <w:t>72</w:t>
      </w:r>
      <w:r w:rsidRPr="00537B08">
        <w:rPr>
          <w:sz w:val="24"/>
          <w:szCs w:val="24"/>
        </w:rPr>
        <w:t xml:space="preserve"> (2005, Feb.)</w:t>
      </w:r>
      <w:r w:rsidR="000235AE" w:rsidRPr="00537B08">
        <w:rPr>
          <w:sz w:val="24"/>
          <w:szCs w:val="24"/>
        </w:rPr>
        <w:t>. [Link no longer available]</w:t>
      </w:r>
    </w:p>
    <w:p w14:paraId="3289F412" w14:textId="77777777" w:rsidR="000235AE" w:rsidRPr="00537B08" w:rsidRDefault="000235AE" w:rsidP="00537B08">
      <w:pPr>
        <w:pStyle w:val="FootnoteText"/>
        <w:rPr>
          <w:sz w:val="24"/>
          <w:szCs w:val="24"/>
        </w:rPr>
      </w:pPr>
    </w:p>
    <w:p w14:paraId="71653373" w14:textId="25F8901D" w:rsidR="000235AE" w:rsidRPr="00537B08" w:rsidRDefault="002A48E0" w:rsidP="00537B08">
      <w:pPr>
        <w:pStyle w:val="FootnoteText"/>
        <w:rPr>
          <w:sz w:val="24"/>
          <w:szCs w:val="24"/>
        </w:rPr>
      </w:pPr>
      <w:r w:rsidRPr="00537B08">
        <w:rPr>
          <w:sz w:val="24"/>
          <w:szCs w:val="24"/>
        </w:rPr>
        <w:t xml:space="preserve">Omar </w:t>
      </w:r>
      <w:r w:rsidR="000235AE" w:rsidRPr="00537B08">
        <w:rPr>
          <w:sz w:val="24"/>
          <w:szCs w:val="24"/>
        </w:rPr>
        <w:t xml:space="preserve">Swartz, </w:t>
      </w:r>
      <w:r w:rsidRPr="00537B08">
        <w:rPr>
          <w:sz w:val="24"/>
          <w:szCs w:val="24"/>
        </w:rPr>
        <w:t>“</w:t>
      </w:r>
      <w:r w:rsidR="000235AE" w:rsidRPr="00537B08">
        <w:rPr>
          <w:sz w:val="24"/>
          <w:szCs w:val="24"/>
        </w:rPr>
        <w:t xml:space="preserve">Against Greed: Notes </w:t>
      </w:r>
      <w:r w:rsidRPr="00537B08">
        <w:rPr>
          <w:sz w:val="24"/>
          <w:szCs w:val="24"/>
        </w:rPr>
        <w:t>F</w:t>
      </w:r>
      <w:r w:rsidR="000235AE" w:rsidRPr="00537B08">
        <w:rPr>
          <w:sz w:val="24"/>
          <w:szCs w:val="24"/>
        </w:rPr>
        <w:t xml:space="preserve">rom a Self-Reflective U.S. </w:t>
      </w:r>
      <w:r w:rsidRPr="00537B08">
        <w:rPr>
          <w:sz w:val="24"/>
          <w:szCs w:val="24"/>
        </w:rPr>
        <w:t>C</w:t>
      </w:r>
      <w:r w:rsidR="000235AE" w:rsidRPr="00537B08">
        <w:rPr>
          <w:sz w:val="24"/>
          <w:szCs w:val="24"/>
        </w:rPr>
        <w:t>itizen</w:t>
      </w:r>
      <w:r w:rsidRPr="00537B08">
        <w:rPr>
          <w:sz w:val="24"/>
          <w:szCs w:val="24"/>
        </w:rPr>
        <w:t>,”</w:t>
      </w:r>
      <w:r w:rsidR="000235AE" w:rsidRPr="00537B08">
        <w:rPr>
          <w:sz w:val="24"/>
          <w:szCs w:val="24"/>
        </w:rPr>
        <w:t xml:space="preserve"> </w:t>
      </w:r>
      <w:r w:rsidR="000235AE" w:rsidRPr="00537B08">
        <w:rPr>
          <w:i/>
          <w:iCs/>
          <w:sz w:val="24"/>
          <w:szCs w:val="24"/>
        </w:rPr>
        <w:t>Writers Against War</w:t>
      </w:r>
      <w:r w:rsidRPr="00537B08">
        <w:rPr>
          <w:sz w:val="24"/>
          <w:szCs w:val="24"/>
        </w:rPr>
        <w:t xml:space="preserve"> (2005, Winter). </w:t>
      </w:r>
      <w:r w:rsidR="000235AE" w:rsidRPr="00537B08">
        <w:rPr>
          <w:sz w:val="24"/>
          <w:szCs w:val="24"/>
        </w:rPr>
        <w:t>[Link no longer available]</w:t>
      </w:r>
    </w:p>
    <w:p w14:paraId="05F42436" w14:textId="77777777" w:rsidR="00397B1A" w:rsidRPr="00537B08" w:rsidRDefault="00397B1A" w:rsidP="00537B08">
      <w:pPr>
        <w:pStyle w:val="FootnoteText"/>
        <w:rPr>
          <w:sz w:val="24"/>
          <w:szCs w:val="24"/>
        </w:rPr>
      </w:pPr>
    </w:p>
    <w:p w14:paraId="2C95BC9F" w14:textId="35086CF1" w:rsidR="00397B1A" w:rsidRPr="00537B08" w:rsidRDefault="002A48E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397B1A" w:rsidRPr="00537B08">
        <w:rPr>
          <w:rFonts w:ascii="Times New Roman" w:hAnsi="Times New Roman" w:cs="Times New Roman"/>
          <w:sz w:val="24"/>
          <w:szCs w:val="24"/>
        </w:rPr>
        <w:t xml:space="preserve">Swartz, “Social Justice and the Rule of Law,” </w:t>
      </w:r>
      <w:r w:rsidR="00397B1A" w:rsidRPr="00537B08">
        <w:rPr>
          <w:rFonts w:ascii="Times New Roman" w:hAnsi="Times New Roman" w:cs="Times New Roman"/>
          <w:i/>
          <w:iCs/>
          <w:sz w:val="24"/>
          <w:szCs w:val="24"/>
        </w:rPr>
        <w:t>Bad Subjects: Political Education for Everyday Life</w:t>
      </w:r>
      <w:r w:rsidR="00397B1A" w:rsidRPr="00537B08">
        <w:rPr>
          <w:rFonts w:ascii="Times New Roman" w:hAnsi="Times New Roman" w:cs="Times New Roman"/>
          <w:sz w:val="24"/>
          <w:szCs w:val="24"/>
        </w:rPr>
        <w:t xml:space="preserve">, </w:t>
      </w:r>
      <w:r w:rsidR="00397B1A" w:rsidRPr="00537B08">
        <w:rPr>
          <w:rFonts w:ascii="Times New Roman" w:hAnsi="Times New Roman" w:cs="Times New Roman"/>
          <w:i/>
          <w:iCs/>
          <w:sz w:val="24"/>
          <w:szCs w:val="24"/>
        </w:rPr>
        <w:t>70</w:t>
      </w:r>
      <w:r w:rsidR="00397B1A"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(2004, Oct.). </w:t>
      </w:r>
      <w:r w:rsidR="00397B1A" w:rsidRPr="00537B08">
        <w:rPr>
          <w:rFonts w:ascii="Times New Roman" w:hAnsi="Times New Roman" w:cs="Times New Roman"/>
          <w:sz w:val="24"/>
          <w:szCs w:val="24"/>
        </w:rPr>
        <w:t>[Link no longer available]</w:t>
      </w:r>
    </w:p>
    <w:p w14:paraId="2613EFE8" w14:textId="77777777" w:rsidR="00366C87" w:rsidRPr="00537B08" w:rsidRDefault="00366C87" w:rsidP="00537B08">
      <w:pPr>
        <w:rPr>
          <w:rFonts w:ascii="Times New Roman" w:hAnsi="Times New Roman" w:cs="Times New Roman"/>
          <w:sz w:val="24"/>
          <w:szCs w:val="24"/>
        </w:rPr>
      </w:pPr>
    </w:p>
    <w:p w14:paraId="404945E6" w14:textId="20C397E5" w:rsidR="00366C87" w:rsidRPr="00537B08" w:rsidRDefault="002A48E0"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Omar </w:t>
      </w:r>
      <w:r w:rsidR="00366C87" w:rsidRPr="00537B08">
        <w:rPr>
          <w:rFonts w:ascii="Times New Roman" w:hAnsi="Times New Roman" w:cs="Times New Roman"/>
          <w:sz w:val="24"/>
          <w:szCs w:val="24"/>
        </w:rPr>
        <w:t xml:space="preserve">Swartz, “Perception and Critical Consciousness,” </w:t>
      </w:r>
      <w:r w:rsidR="00366C87" w:rsidRPr="00537B08">
        <w:rPr>
          <w:rFonts w:ascii="Times New Roman" w:hAnsi="Times New Roman" w:cs="Times New Roman"/>
          <w:i/>
          <w:iCs/>
          <w:sz w:val="24"/>
          <w:szCs w:val="24"/>
        </w:rPr>
        <w:t>Socialist Viewpoint</w:t>
      </w:r>
      <w:r w:rsidR="00366C87" w:rsidRPr="00537B08">
        <w:rPr>
          <w:rFonts w:ascii="Times New Roman" w:hAnsi="Times New Roman" w:cs="Times New Roman"/>
          <w:sz w:val="24"/>
          <w:szCs w:val="24"/>
        </w:rPr>
        <w:t xml:space="preserve">, 4, </w:t>
      </w:r>
      <w:r w:rsidRPr="00537B08">
        <w:rPr>
          <w:rFonts w:ascii="Times New Roman" w:hAnsi="Times New Roman" w:cs="Times New Roman"/>
          <w:sz w:val="24"/>
          <w:szCs w:val="24"/>
        </w:rPr>
        <w:t xml:space="preserve">(2004, Oct.), </w:t>
      </w:r>
      <w:r w:rsidR="00366C87" w:rsidRPr="00537B08">
        <w:rPr>
          <w:rFonts w:ascii="Times New Roman" w:hAnsi="Times New Roman" w:cs="Times New Roman"/>
          <w:sz w:val="24"/>
          <w:szCs w:val="24"/>
        </w:rPr>
        <w:t xml:space="preserve">56-57. </w:t>
      </w:r>
    </w:p>
    <w:p w14:paraId="51E72C27" w14:textId="77777777" w:rsidR="00397B1A" w:rsidRPr="00537B08" w:rsidRDefault="00397B1A" w:rsidP="00537B08">
      <w:pPr>
        <w:pStyle w:val="FootnoteText"/>
        <w:rPr>
          <w:sz w:val="24"/>
          <w:szCs w:val="24"/>
        </w:rPr>
      </w:pPr>
    </w:p>
    <w:p w14:paraId="2AE0EC2D" w14:textId="77777777" w:rsidR="00537B08" w:rsidRPr="00537B08" w:rsidRDefault="00537B08" w:rsidP="00537B08">
      <w:pPr>
        <w:pStyle w:val="FootnoteText"/>
        <w:rPr>
          <w:sz w:val="24"/>
          <w:szCs w:val="24"/>
        </w:rPr>
      </w:pPr>
      <w:r w:rsidRPr="00537B08">
        <w:rPr>
          <w:sz w:val="24"/>
          <w:szCs w:val="24"/>
        </w:rPr>
        <w:t xml:space="preserve">Omar Swartz, “Neo-Pragmatism and Cruelty,” </w:t>
      </w:r>
      <w:r w:rsidRPr="00537B08">
        <w:rPr>
          <w:i/>
          <w:iCs/>
          <w:sz w:val="24"/>
          <w:szCs w:val="24"/>
        </w:rPr>
        <w:t>Secular Nation</w:t>
      </w:r>
      <w:r w:rsidRPr="00537B08">
        <w:rPr>
          <w:sz w:val="24"/>
          <w:szCs w:val="24"/>
        </w:rPr>
        <w:t xml:space="preserve">, 9.3 (2004): 30-32. </w:t>
      </w:r>
    </w:p>
    <w:p w14:paraId="464D9F31" w14:textId="77777777" w:rsidR="00537B08" w:rsidRDefault="00537B08" w:rsidP="00537B08">
      <w:pPr>
        <w:rPr>
          <w:rFonts w:ascii="Times New Roman" w:hAnsi="Times New Roman" w:cs="Times New Roman"/>
          <w:sz w:val="24"/>
          <w:szCs w:val="24"/>
        </w:rPr>
      </w:pPr>
    </w:p>
    <w:p w14:paraId="33FF75E3" w14:textId="64CDCD66" w:rsidR="00397B1A" w:rsidRPr="00537B08" w:rsidRDefault="002A48E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397B1A" w:rsidRPr="00537B08">
        <w:rPr>
          <w:rFonts w:ascii="Times New Roman" w:hAnsi="Times New Roman" w:cs="Times New Roman"/>
          <w:sz w:val="24"/>
          <w:szCs w:val="24"/>
        </w:rPr>
        <w:t xml:space="preserve">Swartz, “Against the New Patriotism,” </w:t>
      </w:r>
      <w:r w:rsidR="00397B1A" w:rsidRPr="00537B08">
        <w:rPr>
          <w:rFonts w:ascii="Times New Roman" w:hAnsi="Times New Roman" w:cs="Times New Roman"/>
          <w:i/>
          <w:iCs/>
          <w:sz w:val="24"/>
          <w:szCs w:val="24"/>
        </w:rPr>
        <w:t>Shout!</w:t>
      </w:r>
      <w:r w:rsidR="00397B1A" w:rsidRPr="00537B08">
        <w:rPr>
          <w:rFonts w:ascii="Times New Roman" w:hAnsi="Times New Roman" w:cs="Times New Roman"/>
          <w:sz w:val="24"/>
          <w:szCs w:val="24"/>
        </w:rPr>
        <w:t xml:space="preserve"> </w:t>
      </w:r>
      <w:r w:rsidRPr="00537B08">
        <w:rPr>
          <w:rFonts w:ascii="Times New Roman" w:hAnsi="Times New Roman" w:cs="Times New Roman"/>
          <w:sz w:val="24"/>
          <w:szCs w:val="24"/>
        </w:rPr>
        <w:t xml:space="preserve">(2004). </w:t>
      </w:r>
      <w:r w:rsidR="00397B1A" w:rsidRPr="00537B08">
        <w:rPr>
          <w:rFonts w:ascii="Times New Roman" w:hAnsi="Times New Roman" w:cs="Times New Roman"/>
          <w:sz w:val="24"/>
          <w:szCs w:val="24"/>
        </w:rPr>
        <w:t>[Link no longer available]</w:t>
      </w:r>
    </w:p>
    <w:p w14:paraId="0110512E" w14:textId="77777777" w:rsidR="000235AE" w:rsidRPr="00537B08" w:rsidRDefault="000235AE" w:rsidP="00537B08">
      <w:pPr>
        <w:pStyle w:val="FootnoteText"/>
        <w:rPr>
          <w:sz w:val="24"/>
          <w:szCs w:val="24"/>
        </w:rPr>
      </w:pPr>
    </w:p>
    <w:p w14:paraId="26BBB24F" w14:textId="0FFB10A2" w:rsidR="000235AE" w:rsidRPr="00537B08" w:rsidRDefault="002A48E0" w:rsidP="00537B08">
      <w:pPr>
        <w:pStyle w:val="FootnoteText"/>
        <w:rPr>
          <w:i/>
          <w:iCs/>
          <w:sz w:val="24"/>
          <w:szCs w:val="24"/>
        </w:rPr>
      </w:pPr>
      <w:r w:rsidRPr="00537B08">
        <w:rPr>
          <w:sz w:val="24"/>
          <w:szCs w:val="24"/>
        </w:rPr>
        <w:t xml:space="preserve">Omar </w:t>
      </w:r>
      <w:r w:rsidR="000235AE" w:rsidRPr="00537B08">
        <w:rPr>
          <w:sz w:val="24"/>
          <w:szCs w:val="24"/>
        </w:rPr>
        <w:t xml:space="preserve">Swartz, “Natural Law, Positive Law, Slavery, and Nuremberg: Toward a Pragmatic Legal Criticism,” </w:t>
      </w:r>
      <w:r w:rsidR="000235AE" w:rsidRPr="00537B08">
        <w:rPr>
          <w:i/>
          <w:iCs/>
          <w:sz w:val="24"/>
          <w:szCs w:val="24"/>
        </w:rPr>
        <w:t>Bad Subjects: Political Education for Everyday Life</w:t>
      </w:r>
      <w:r w:rsidR="000235AE" w:rsidRPr="00537B08">
        <w:rPr>
          <w:sz w:val="24"/>
          <w:szCs w:val="24"/>
        </w:rPr>
        <w:t xml:space="preserve">, </w:t>
      </w:r>
      <w:r w:rsidR="000235AE" w:rsidRPr="00537B08">
        <w:rPr>
          <w:i/>
          <w:iCs/>
          <w:sz w:val="24"/>
          <w:szCs w:val="24"/>
        </w:rPr>
        <w:t>69</w:t>
      </w:r>
      <w:r w:rsidRPr="00537B08">
        <w:rPr>
          <w:sz w:val="24"/>
          <w:szCs w:val="24"/>
        </w:rPr>
        <w:t xml:space="preserve"> (2004, June). </w:t>
      </w:r>
      <w:r w:rsidR="000235AE" w:rsidRPr="00537B08">
        <w:rPr>
          <w:sz w:val="24"/>
          <w:szCs w:val="24"/>
        </w:rPr>
        <w:t>[Link no longer available]</w:t>
      </w:r>
    </w:p>
    <w:p w14:paraId="2A0897FE" w14:textId="77777777" w:rsidR="000235AE" w:rsidRPr="00537B08" w:rsidRDefault="000235AE" w:rsidP="00537B08">
      <w:pPr>
        <w:pStyle w:val="FootnoteText"/>
        <w:rPr>
          <w:sz w:val="24"/>
          <w:szCs w:val="24"/>
        </w:rPr>
      </w:pPr>
    </w:p>
    <w:p w14:paraId="07CCB367" w14:textId="75F394A4" w:rsidR="00397B1A" w:rsidRPr="00537B08" w:rsidRDefault="002A48E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397B1A" w:rsidRPr="00537B08">
        <w:rPr>
          <w:rFonts w:ascii="Times New Roman" w:hAnsi="Times New Roman" w:cs="Times New Roman"/>
          <w:sz w:val="24"/>
          <w:szCs w:val="24"/>
        </w:rPr>
        <w:t xml:space="preserve">Swartz, </w:t>
      </w:r>
      <w:r w:rsidR="00BA4A44" w:rsidRPr="00537B08">
        <w:rPr>
          <w:rFonts w:ascii="Times New Roman" w:hAnsi="Times New Roman" w:cs="Times New Roman"/>
          <w:sz w:val="24"/>
          <w:szCs w:val="24"/>
        </w:rPr>
        <w:t>“</w:t>
      </w:r>
      <w:r w:rsidR="00397B1A" w:rsidRPr="00537B08">
        <w:rPr>
          <w:rFonts w:ascii="Times New Roman" w:hAnsi="Times New Roman" w:cs="Times New Roman"/>
          <w:sz w:val="24"/>
          <w:szCs w:val="24"/>
        </w:rPr>
        <w:t xml:space="preserve">Exploring the </w:t>
      </w:r>
      <w:r w:rsidR="00BA4A44" w:rsidRPr="00537B08">
        <w:rPr>
          <w:rFonts w:ascii="Times New Roman" w:hAnsi="Times New Roman" w:cs="Times New Roman"/>
          <w:sz w:val="24"/>
          <w:szCs w:val="24"/>
        </w:rPr>
        <w:t>B</w:t>
      </w:r>
      <w:r w:rsidR="00397B1A" w:rsidRPr="00537B08">
        <w:rPr>
          <w:rFonts w:ascii="Times New Roman" w:hAnsi="Times New Roman" w:cs="Times New Roman"/>
          <w:sz w:val="24"/>
          <w:szCs w:val="24"/>
        </w:rPr>
        <w:t xml:space="preserve">eat </w:t>
      </w:r>
      <w:r w:rsidR="00BA4A44" w:rsidRPr="00537B08">
        <w:rPr>
          <w:rFonts w:ascii="Times New Roman" w:hAnsi="Times New Roman" w:cs="Times New Roman"/>
          <w:sz w:val="24"/>
          <w:szCs w:val="24"/>
        </w:rPr>
        <w:t>A</w:t>
      </w:r>
      <w:r w:rsidR="00397B1A" w:rsidRPr="00537B08">
        <w:rPr>
          <w:rFonts w:ascii="Times New Roman" w:hAnsi="Times New Roman" w:cs="Times New Roman"/>
          <w:sz w:val="24"/>
          <w:szCs w:val="24"/>
        </w:rPr>
        <w:t xml:space="preserve">ttitude: Kerouac’s </w:t>
      </w:r>
      <w:r w:rsidR="00BA4A44" w:rsidRPr="00537B08">
        <w:rPr>
          <w:rFonts w:ascii="Times New Roman" w:hAnsi="Times New Roman" w:cs="Times New Roman"/>
          <w:sz w:val="24"/>
          <w:szCs w:val="24"/>
        </w:rPr>
        <w:t>C</w:t>
      </w:r>
      <w:r w:rsidR="00397B1A" w:rsidRPr="00537B08">
        <w:rPr>
          <w:rFonts w:ascii="Times New Roman" w:hAnsi="Times New Roman" w:cs="Times New Roman"/>
          <w:sz w:val="24"/>
          <w:szCs w:val="24"/>
        </w:rPr>
        <w:t xml:space="preserve">ultural </w:t>
      </w:r>
      <w:r w:rsidR="00BA4A44" w:rsidRPr="00537B08">
        <w:rPr>
          <w:rFonts w:ascii="Times New Roman" w:hAnsi="Times New Roman" w:cs="Times New Roman"/>
          <w:sz w:val="24"/>
          <w:szCs w:val="24"/>
        </w:rPr>
        <w:t>R</w:t>
      </w:r>
      <w:r w:rsidR="00397B1A" w:rsidRPr="00537B08">
        <w:rPr>
          <w:rFonts w:ascii="Times New Roman" w:hAnsi="Times New Roman" w:cs="Times New Roman"/>
          <w:sz w:val="24"/>
          <w:szCs w:val="24"/>
        </w:rPr>
        <w:t>hetoric</w:t>
      </w:r>
      <w:r w:rsidR="00BA4A44" w:rsidRPr="00537B08">
        <w:rPr>
          <w:rFonts w:ascii="Times New Roman" w:hAnsi="Times New Roman" w:cs="Times New Roman"/>
          <w:sz w:val="24"/>
          <w:szCs w:val="24"/>
        </w:rPr>
        <w:t>,”</w:t>
      </w:r>
      <w:r w:rsidR="00397B1A" w:rsidRPr="00537B08">
        <w:rPr>
          <w:rFonts w:ascii="Times New Roman" w:hAnsi="Times New Roman" w:cs="Times New Roman"/>
          <w:sz w:val="24"/>
          <w:szCs w:val="24"/>
        </w:rPr>
        <w:t xml:space="preserve"> </w:t>
      </w:r>
      <w:r w:rsidR="00397B1A" w:rsidRPr="00537B08">
        <w:rPr>
          <w:rFonts w:ascii="Times New Roman" w:hAnsi="Times New Roman" w:cs="Times New Roman"/>
          <w:i/>
          <w:iCs/>
          <w:sz w:val="24"/>
          <w:szCs w:val="24"/>
        </w:rPr>
        <w:t>Jack Magazine</w:t>
      </w:r>
      <w:r w:rsidR="00397B1A" w:rsidRPr="00537B08">
        <w:rPr>
          <w:rFonts w:ascii="Times New Roman" w:hAnsi="Times New Roman" w:cs="Times New Roman"/>
          <w:sz w:val="24"/>
          <w:szCs w:val="24"/>
        </w:rPr>
        <w:t>, 2</w:t>
      </w:r>
      <w:r w:rsidR="00BA4A44" w:rsidRPr="00537B08">
        <w:rPr>
          <w:rFonts w:ascii="Times New Roman" w:hAnsi="Times New Roman" w:cs="Times New Roman"/>
          <w:sz w:val="24"/>
          <w:szCs w:val="24"/>
        </w:rPr>
        <w:t>.</w:t>
      </w:r>
      <w:r w:rsidR="00397B1A" w:rsidRPr="00537B08">
        <w:rPr>
          <w:rFonts w:ascii="Times New Roman" w:hAnsi="Times New Roman" w:cs="Times New Roman"/>
          <w:sz w:val="24"/>
          <w:szCs w:val="24"/>
        </w:rPr>
        <w:t>4</w:t>
      </w:r>
      <w:r w:rsidR="00BA4A44" w:rsidRPr="00537B08">
        <w:rPr>
          <w:rFonts w:ascii="Times New Roman" w:hAnsi="Times New Roman" w:cs="Times New Roman"/>
          <w:sz w:val="24"/>
          <w:szCs w:val="24"/>
        </w:rPr>
        <w:t xml:space="preserve"> (2004).</w:t>
      </w:r>
      <w:r w:rsidR="00397B1A" w:rsidRPr="00537B08">
        <w:rPr>
          <w:rFonts w:ascii="Times New Roman" w:hAnsi="Times New Roman" w:cs="Times New Roman"/>
          <w:sz w:val="24"/>
          <w:szCs w:val="24"/>
        </w:rPr>
        <w:t xml:space="preserve"> [Link no longer available]</w:t>
      </w:r>
    </w:p>
    <w:p w14:paraId="674D1F3F" w14:textId="77777777" w:rsidR="00A47116" w:rsidRPr="00537B08" w:rsidRDefault="00A47116" w:rsidP="00537B08">
      <w:pPr>
        <w:pStyle w:val="PlainText"/>
        <w:rPr>
          <w:rFonts w:ascii="Times New Roman" w:hAnsi="Times New Roman" w:cs="Times New Roman"/>
          <w:sz w:val="24"/>
          <w:szCs w:val="24"/>
        </w:rPr>
      </w:pPr>
    </w:p>
    <w:p w14:paraId="2E32755A" w14:textId="1DF259E5" w:rsidR="0079003D" w:rsidRPr="00537B08" w:rsidRDefault="00BA4A44"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Omar </w:t>
      </w:r>
      <w:r w:rsidR="0079003D" w:rsidRPr="00537B08">
        <w:rPr>
          <w:rFonts w:ascii="Times New Roman" w:hAnsi="Times New Roman" w:cs="Times New Roman"/>
          <w:sz w:val="24"/>
          <w:szCs w:val="24"/>
        </w:rPr>
        <w:t>Swartz, “Positively Jewish: Jews with Christians for Social Justice</w:t>
      </w:r>
      <w:r w:rsidRPr="00537B08">
        <w:rPr>
          <w:rFonts w:ascii="Times New Roman" w:hAnsi="Times New Roman" w:cs="Times New Roman"/>
          <w:sz w:val="24"/>
          <w:szCs w:val="24"/>
        </w:rPr>
        <w:t>,”</w:t>
      </w:r>
      <w:r w:rsidR="0079003D" w:rsidRPr="00537B08">
        <w:rPr>
          <w:rFonts w:ascii="Times New Roman" w:hAnsi="Times New Roman" w:cs="Times New Roman"/>
          <w:sz w:val="24"/>
          <w:szCs w:val="24"/>
        </w:rPr>
        <w:t xml:space="preserve"> </w:t>
      </w:r>
      <w:r w:rsidR="0079003D" w:rsidRPr="00537B08">
        <w:rPr>
          <w:rFonts w:ascii="Times New Roman" w:hAnsi="Times New Roman" w:cs="Times New Roman"/>
          <w:i/>
          <w:iCs/>
          <w:sz w:val="24"/>
          <w:szCs w:val="24"/>
        </w:rPr>
        <w:t>JUST Response</w:t>
      </w:r>
      <w:r w:rsidRPr="00537B08">
        <w:rPr>
          <w:rFonts w:ascii="Times New Roman" w:hAnsi="Times New Roman" w:cs="Times New Roman"/>
          <w:sz w:val="24"/>
          <w:szCs w:val="24"/>
        </w:rPr>
        <w:t xml:space="preserve"> (2004).</w:t>
      </w:r>
      <w:r w:rsidR="0079003D" w:rsidRPr="00537B08">
        <w:rPr>
          <w:rFonts w:ascii="Times New Roman" w:hAnsi="Times New Roman" w:cs="Times New Roman"/>
          <w:sz w:val="24"/>
          <w:szCs w:val="24"/>
        </w:rPr>
        <w:t xml:space="preserve"> </w:t>
      </w:r>
      <w:r w:rsidRPr="00537B08">
        <w:rPr>
          <w:rFonts w:ascii="Times New Roman" w:hAnsi="Times New Roman" w:cs="Times New Roman"/>
          <w:sz w:val="24"/>
          <w:szCs w:val="24"/>
        </w:rPr>
        <w:t>[Link no longer available]</w:t>
      </w:r>
    </w:p>
    <w:p w14:paraId="60CCC3E7" w14:textId="77777777" w:rsidR="0079003D" w:rsidRPr="00537B08" w:rsidRDefault="0079003D" w:rsidP="00537B08">
      <w:pPr>
        <w:pStyle w:val="Title"/>
        <w:spacing w:line="240" w:lineRule="auto"/>
        <w:jc w:val="left"/>
        <w:rPr>
          <w:b w:val="0"/>
          <w:bCs w:val="0"/>
        </w:rPr>
      </w:pPr>
    </w:p>
    <w:p w14:paraId="2A845654" w14:textId="73F3249C" w:rsidR="0079003D" w:rsidRPr="00537B08" w:rsidRDefault="00BA4A44" w:rsidP="00537B08">
      <w:pPr>
        <w:pStyle w:val="Title"/>
        <w:spacing w:line="240" w:lineRule="auto"/>
        <w:jc w:val="left"/>
        <w:rPr>
          <w:b w:val="0"/>
          <w:bCs w:val="0"/>
        </w:rPr>
      </w:pPr>
      <w:r w:rsidRPr="00537B08">
        <w:rPr>
          <w:b w:val="0"/>
          <w:bCs w:val="0"/>
        </w:rPr>
        <w:t xml:space="preserve">Omar </w:t>
      </w:r>
      <w:r w:rsidR="0079003D" w:rsidRPr="00537B08">
        <w:rPr>
          <w:b w:val="0"/>
          <w:bCs w:val="0"/>
        </w:rPr>
        <w:t xml:space="preserve">Swartz, </w:t>
      </w:r>
      <w:r w:rsidRPr="00537B08">
        <w:rPr>
          <w:b w:val="0"/>
          <w:bCs w:val="0"/>
        </w:rPr>
        <w:t>“</w:t>
      </w:r>
      <w:r w:rsidR="0079003D" w:rsidRPr="00537B08">
        <w:rPr>
          <w:b w:val="0"/>
          <w:bCs w:val="0"/>
        </w:rPr>
        <w:t xml:space="preserve">Survival of the </w:t>
      </w:r>
      <w:r w:rsidRPr="00537B08">
        <w:rPr>
          <w:b w:val="0"/>
          <w:bCs w:val="0"/>
        </w:rPr>
        <w:t>A</w:t>
      </w:r>
      <w:r w:rsidR="0079003D" w:rsidRPr="00537B08">
        <w:rPr>
          <w:b w:val="0"/>
          <w:bCs w:val="0"/>
        </w:rPr>
        <w:t xml:space="preserve">ltruist: In search of </w:t>
      </w:r>
      <w:r w:rsidRPr="00537B08">
        <w:rPr>
          <w:b w:val="0"/>
          <w:bCs w:val="0"/>
        </w:rPr>
        <w:t>P</w:t>
      </w:r>
      <w:r w:rsidR="0079003D" w:rsidRPr="00537B08">
        <w:rPr>
          <w:b w:val="0"/>
          <w:bCs w:val="0"/>
        </w:rPr>
        <w:t xml:space="preserve">olitical </w:t>
      </w:r>
      <w:r w:rsidRPr="00537B08">
        <w:rPr>
          <w:b w:val="0"/>
          <w:bCs w:val="0"/>
        </w:rPr>
        <w:t>T</w:t>
      </w:r>
      <w:r w:rsidR="0079003D" w:rsidRPr="00537B08">
        <w:rPr>
          <w:b w:val="0"/>
          <w:bCs w:val="0"/>
        </w:rPr>
        <w:t>ranscendence.</w:t>
      </w:r>
      <w:r w:rsidRPr="00537B08">
        <w:rPr>
          <w:b w:val="0"/>
          <w:bCs w:val="0"/>
        </w:rPr>
        <w:t>”</w:t>
      </w:r>
      <w:r w:rsidR="0079003D" w:rsidRPr="00537B08">
        <w:rPr>
          <w:b w:val="0"/>
          <w:bCs w:val="0"/>
        </w:rPr>
        <w:t xml:space="preserve"> </w:t>
      </w:r>
      <w:r w:rsidR="0079003D" w:rsidRPr="00537B08">
        <w:rPr>
          <w:b w:val="0"/>
          <w:bCs w:val="0"/>
          <w:i/>
          <w:iCs/>
        </w:rPr>
        <w:t>Shout!</w:t>
      </w:r>
      <w:r w:rsidR="0079003D" w:rsidRPr="00537B08">
        <w:rPr>
          <w:b w:val="0"/>
          <w:bCs w:val="0"/>
        </w:rPr>
        <w:t xml:space="preserve"> </w:t>
      </w:r>
      <w:r w:rsidRPr="00537B08">
        <w:rPr>
          <w:b w:val="0"/>
          <w:bCs w:val="0"/>
        </w:rPr>
        <w:t xml:space="preserve">(2004). </w:t>
      </w:r>
    </w:p>
    <w:p w14:paraId="2769F93B" w14:textId="5EE16656" w:rsidR="00BA4A44" w:rsidRDefault="0079003D" w:rsidP="00537B08">
      <w:pPr>
        <w:pStyle w:val="Title"/>
        <w:spacing w:line="240" w:lineRule="auto"/>
        <w:jc w:val="left"/>
        <w:rPr>
          <w:b w:val="0"/>
          <w:bCs w:val="0"/>
        </w:rPr>
      </w:pPr>
      <w:r w:rsidRPr="00537B08">
        <w:t> </w:t>
      </w:r>
      <w:r w:rsidR="00BA4A44" w:rsidRPr="00537B08">
        <w:rPr>
          <w:b w:val="0"/>
          <w:bCs w:val="0"/>
        </w:rPr>
        <w:t>[Link no longer available]</w:t>
      </w:r>
    </w:p>
    <w:p w14:paraId="6C0650CC" w14:textId="77777777" w:rsidR="001406D3" w:rsidRPr="00537B08" w:rsidRDefault="001406D3" w:rsidP="00537B08">
      <w:pPr>
        <w:pStyle w:val="Title"/>
        <w:spacing w:line="240" w:lineRule="auto"/>
        <w:jc w:val="left"/>
        <w:rPr>
          <w:b w:val="0"/>
          <w:bCs w:val="0"/>
        </w:rPr>
      </w:pPr>
    </w:p>
    <w:p w14:paraId="74616426" w14:textId="24C25FDD" w:rsidR="0079003D" w:rsidRPr="00537B08" w:rsidRDefault="00BA4A44" w:rsidP="00537B08">
      <w:pPr>
        <w:pStyle w:val="FootnoteText"/>
        <w:rPr>
          <w:sz w:val="24"/>
          <w:szCs w:val="24"/>
        </w:rPr>
      </w:pPr>
      <w:r w:rsidRPr="00537B08">
        <w:rPr>
          <w:sz w:val="24"/>
          <w:szCs w:val="24"/>
        </w:rPr>
        <w:t xml:space="preserve">Omar </w:t>
      </w:r>
      <w:r w:rsidR="0079003D" w:rsidRPr="00537B08">
        <w:rPr>
          <w:sz w:val="24"/>
          <w:szCs w:val="24"/>
        </w:rPr>
        <w:t xml:space="preserve">Swartz, </w:t>
      </w:r>
      <w:r w:rsidRPr="00537B08">
        <w:rPr>
          <w:sz w:val="24"/>
          <w:szCs w:val="24"/>
        </w:rPr>
        <w:t>“</w:t>
      </w:r>
      <w:r w:rsidR="0079003D" w:rsidRPr="00537B08">
        <w:rPr>
          <w:sz w:val="24"/>
          <w:szCs w:val="24"/>
        </w:rPr>
        <w:t xml:space="preserve">Why the </w:t>
      </w:r>
      <w:r w:rsidRPr="00537B08">
        <w:rPr>
          <w:sz w:val="24"/>
          <w:szCs w:val="24"/>
        </w:rPr>
        <w:t>P</w:t>
      </w:r>
      <w:r w:rsidR="0079003D" w:rsidRPr="00537B08">
        <w:rPr>
          <w:sz w:val="24"/>
          <w:szCs w:val="24"/>
        </w:rPr>
        <w:t xml:space="preserve">hrase </w:t>
      </w:r>
      <w:r w:rsidRPr="00537B08">
        <w:rPr>
          <w:sz w:val="24"/>
          <w:szCs w:val="24"/>
        </w:rPr>
        <w:t>‘R</w:t>
      </w:r>
      <w:r w:rsidR="0079003D" w:rsidRPr="00537B08">
        <w:rPr>
          <w:sz w:val="24"/>
          <w:szCs w:val="24"/>
        </w:rPr>
        <w:t>acial tension</w:t>
      </w:r>
      <w:r w:rsidRPr="00537B08">
        <w:rPr>
          <w:sz w:val="24"/>
          <w:szCs w:val="24"/>
        </w:rPr>
        <w:t>’</w:t>
      </w:r>
      <w:r w:rsidR="0079003D" w:rsidRPr="00537B08">
        <w:rPr>
          <w:sz w:val="24"/>
          <w:szCs w:val="24"/>
        </w:rPr>
        <w:t xml:space="preserve"> is </w:t>
      </w:r>
      <w:r w:rsidRPr="00537B08">
        <w:rPr>
          <w:sz w:val="24"/>
          <w:szCs w:val="24"/>
        </w:rPr>
        <w:t>M</w:t>
      </w:r>
      <w:r w:rsidR="0079003D" w:rsidRPr="00537B08">
        <w:rPr>
          <w:sz w:val="24"/>
          <w:szCs w:val="24"/>
        </w:rPr>
        <w:t xml:space="preserve">isleading. </w:t>
      </w:r>
      <w:r w:rsidR="0079003D" w:rsidRPr="00537B08">
        <w:rPr>
          <w:i/>
          <w:iCs/>
          <w:sz w:val="24"/>
          <w:szCs w:val="24"/>
        </w:rPr>
        <w:t>In Motion Magazine</w:t>
      </w:r>
      <w:r w:rsidRPr="00537B08">
        <w:rPr>
          <w:sz w:val="24"/>
          <w:szCs w:val="24"/>
        </w:rPr>
        <w:t xml:space="preserve"> (2004). </w:t>
      </w:r>
      <w:r w:rsidR="0079003D" w:rsidRPr="00537B08">
        <w:rPr>
          <w:sz w:val="24"/>
          <w:szCs w:val="24"/>
        </w:rPr>
        <w:t xml:space="preserve">Available from </w:t>
      </w:r>
      <w:hyperlink r:id="rId11" w:history="1">
        <w:r w:rsidR="0079003D" w:rsidRPr="00537B08">
          <w:rPr>
            <w:rStyle w:val="Hyperlink"/>
            <w:color w:val="auto"/>
            <w:sz w:val="24"/>
            <w:szCs w:val="24"/>
            <w:u w:val="none"/>
          </w:rPr>
          <w:t>http://www.inmotionmagazine.com/index.html</w:t>
        </w:r>
      </w:hyperlink>
      <w:r w:rsidR="0079003D" w:rsidRPr="00537B08">
        <w:rPr>
          <w:sz w:val="24"/>
          <w:szCs w:val="24"/>
        </w:rPr>
        <w:t>.</w:t>
      </w:r>
    </w:p>
    <w:p w14:paraId="1417F30B" w14:textId="77777777" w:rsidR="000B7692" w:rsidRDefault="000B7692" w:rsidP="00537B08">
      <w:pPr>
        <w:rPr>
          <w:rFonts w:ascii="Times New Roman" w:hAnsi="Times New Roman" w:cs="Times New Roman"/>
          <w:b/>
          <w:bCs/>
          <w:sz w:val="24"/>
          <w:szCs w:val="24"/>
          <w:u w:val="single"/>
        </w:rPr>
      </w:pPr>
    </w:p>
    <w:p w14:paraId="339A8748" w14:textId="58D8E6B7"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INTERVIEW</w:t>
      </w:r>
      <w:r w:rsidR="00F836BF" w:rsidRPr="00A22836">
        <w:rPr>
          <w:rFonts w:ascii="Times New Roman" w:hAnsi="Times New Roman" w:cs="Times New Roman"/>
          <w:b/>
          <w:bCs/>
          <w:sz w:val="24"/>
          <w:szCs w:val="24"/>
          <w:highlight w:val="lightGray"/>
          <w:u w:val="single"/>
        </w:rPr>
        <w:t>S</w:t>
      </w:r>
    </w:p>
    <w:p w14:paraId="4A449AFD" w14:textId="77777777" w:rsidR="007C1FDB" w:rsidRPr="00537B08" w:rsidRDefault="007C1FDB" w:rsidP="00537B08">
      <w:pPr>
        <w:rPr>
          <w:rFonts w:ascii="Times New Roman" w:hAnsi="Times New Roman" w:cs="Times New Roman"/>
          <w:b/>
          <w:bCs/>
          <w:sz w:val="24"/>
          <w:szCs w:val="24"/>
        </w:rPr>
      </w:pPr>
    </w:p>
    <w:p w14:paraId="44FAC0D7" w14:textId="53755959" w:rsidR="00F836BF" w:rsidRPr="00537B08" w:rsidRDefault="00F836BF" w:rsidP="00537B08">
      <w:pPr>
        <w:pStyle w:val="Heading1"/>
        <w:spacing w:before="0"/>
        <w:rPr>
          <w:rFonts w:ascii="Times New Roman" w:hAnsi="Times New Roman" w:cs="Times New Roman"/>
          <w:color w:val="auto"/>
          <w:sz w:val="24"/>
          <w:szCs w:val="24"/>
        </w:rPr>
      </w:pPr>
      <w:r w:rsidRPr="00537B08">
        <w:rPr>
          <w:rFonts w:ascii="Times New Roman" w:hAnsi="Times New Roman" w:cs="Times New Roman"/>
          <w:color w:val="auto"/>
          <w:sz w:val="24"/>
          <w:szCs w:val="24"/>
        </w:rPr>
        <w:t xml:space="preserve">A Peculiar JD Career: An Interview with UCD Professor Omar Swartz. </w:t>
      </w:r>
      <w:r w:rsidRPr="005B1B74">
        <w:rPr>
          <w:rFonts w:ascii="Times New Roman" w:hAnsi="Times New Roman" w:cs="Times New Roman"/>
          <w:i/>
          <w:iCs/>
          <w:color w:val="auto"/>
          <w:sz w:val="24"/>
          <w:szCs w:val="24"/>
        </w:rPr>
        <w:t>UCD Pre-Law Society Blog Feed</w:t>
      </w:r>
      <w:r w:rsidRPr="00537B08">
        <w:rPr>
          <w:rFonts w:ascii="Times New Roman" w:hAnsi="Times New Roman" w:cs="Times New Roman"/>
          <w:color w:val="auto"/>
          <w:sz w:val="24"/>
          <w:szCs w:val="24"/>
        </w:rPr>
        <w:t>. April 20, 2020. https://prelawsocietyucd.wordpress.com/2020/04/28/a-peculiar-jd-career-an-interview-with-ucd-professor-omar-swartz/</w:t>
      </w:r>
      <w:r w:rsidR="00826DE4">
        <w:rPr>
          <w:rFonts w:ascii="Times New Roman" w:hAnsi="Times New Roman" w:cs="Times New Roman"/>
          <w:color w:val="auto"/>
          <w:sz w:val="24"/>
          <w:szCs w:val="24"/>
        </w:rPr>
        <w:t>.</w:t>
      </w:r>
    </w:p>
    <w:p w14:paraId="62C4C548" w14:textId="77777777" w:rsidR="00F836BF" w:rsidRPr="00537B08" w:rsidRDefault="00F836BF" w:rsidP="00537B08">
      <w:pPr>
        <w:rPr>
          <w:rFonts w:ascii="Times New Roman" w:hAnsi="Times New Roman" w:cs="Times New Roman"/>
          <w:sz w:val="24"/>
          <w:szCs w:val="24"/>
        </w:rPr>
      </w:pPr>
    </w:p>
    <w:p w14:paraId="05CAD93F" w14:textId="79BA13A4" w:rsidR="007A552F" w:rsidRDefault="007C1FDB" w:rsidP="000E39E5">
      <w:pPr>
        <w:pStyle w:val="Title"/>
        <w:spacing w:line="240" w:lineRule="auto"/>
        <w:jc w:val="left"/>
        <w:rPr>
          <w:b w:val="0"/>
          <w:bCs w:val="0"/>
        </w:rPr>
      </w:pPr>
      <w:r w:rsidRPr="00537B08">
        <w:rPr>
          <w:b w:val="0"/>
          <w:bCs w:val="0"/>
        </w:rPr>
        <w:t xml:space="preserve">Swartz, O. and </w:t>
      </w:r>
      <w:proofErr w:type="spellStart"/>
      <w:r w:rsidRPr="00537B08">
        <w:rPr>
          <w:b w:val="0"/>
          <w:bCs w:val="0"/>
        </w:rPr>
        <w:t>Wittbold</w:t>
      </w:r>
      <w:proofErr w:type="spellEnd"/>
      <w:r w:rsidRPr="00537B08">
        <w:rPr>
          <w:b w:val="0"/>
          <w:bCs w:val="0"/>
        </w:rPr>
        <w:t xml:space="preserve">, J. (2005). Interview with Omar Swartz and Jack </w:t>
      </w:r>
      <w:proofErr w:type="spellStart"/>
      <w:r w:rsidRPr="00537B08">
        <w:rPr>
          <w:b w:val="0"/>
          <w:bCs w:val="0"/>
        </w:rPr>
        <w:t>Wittbold</w:t>
      </w:r>
      <w:proofErr w:type="spellEnd"/>
      <w:r w:rsidRPr="00537B08">
        <w:rPr>
          <w:b w:val="0"/>
          <w:bCs w:val="0"/>
        </w:rPr>
        <w:t xml:space="preserve"> on Kerouac, </w:t>
      </w:r>
      <w:r w:rsidR="00826DE4">
        <w:rPr>
          <w:b w:val="0"/>
          <w:bCs w:val="0"/>
        </w:rPr>
        <w:t>B</w:t>
      </w:r>
      <w:r w:rsidRPr="00537B08">
        <w:rPr>
          <w:b w:val="0"/>
          <w:bCs w:val="0"/>
        </w:rPr>
        <w:t xml:space="preserve">eat </w:t>
      </w:r>
      <w:r w:rsidR="00826DE4">
        <w:rPr>
          <w:b w:val="0"/>
          <w:bCs w:val="0"/>
        </w:rPr>
        <w:t>C</w:t>
      </w:r>
      <w:r w:rsidRPr="00537B08">
        <w:rPr>
          <w:b w:val="0"/>
          <w:bCs w:val="0"/>
        </w:rPr>
        <w:t xml:space="preserve">ulture and </w:t>
      </w:r>
      <w:r w:rsidR="00826DE4">
        <w:rPr>
          <w:b w:val="0"/>
          <w:bCs w:val="0"/>
        </w:rPr>
        <w:t>P</w:t>
      </w:r>
      <w:r w:rsidRPr="00537B08">
        <w:rPr>
          <w:b w:val="0"/>
          <w:bCs w:val="0"/>
        </w:rPr>
        <w:t xml:space="preserve">hotography, </w:t>
      </w:r>
      <w:r w:rsidRPr="00537B08">
        <w:rPr>
          <w:b w:val="0"/>
          <w:bCs w:val="0"/>
          <w:i/>
          <w:iCs/>
        </w:rPr>
        <w:t>Jack Magazine</w:t>
      </w:r>
      <w:r w:rsidRPr="00537B08">
        <w:rPr>
          <w:b w:val="0"/>
          <w:bCs w:val="0"/>
        </w:rPr>
        <w:t xml:space="preserve">, 3(1). </w:t>
      </w:r>
      <w:r w:rsidR="00C75F46" w:rsidRPr="00537B08">
        <w:rPr>
          <w:b w:val="0"/>
          <w:bCs w:val="0"/>
        </w:rPr>
        <w:t>[Link no longer available]</w:t>
      </w:r>
    </w:p>
    <w:p w14:paraId="04FA72E5" w14:textId="77777777" w:rsidR="00B85993" w:rsidRDefault="00B85993" w:rsidP="000E39E5">
      <w:pPr>
        <w:pStyle w:val="Title"/>
        <w:spacing w:line="240" w:lineRule="auto"/>
        <w:jc w:val="left"/>
        <w:rPr>
          <w:b w:val="0"/>
          <w:bCs w:val="0"/>
        </w:rPr>
      </w:pPr>
    </w:p>
    <w:p w14:paraId="537DBDD5" w14:textId="77777777" w:rsidR="00B85993" w:rsidRDefault="00B85993" w:rsidP="000E39E5">
      <w:pPr>
        <w:pStyle w:val="Title"/>
        <w:spacing w:line="240" w:lineRule="auto"/>
        <w:jc w:val="left"/>
        <w:rPr>
          <w:b w:val="0"/>
          <w:bCs w:val="0"/>
        </w:rPr>
      </w:pPr>
    </w:p>
    <w:p w14:paraId="08F81C8F" w14:textId="77777777" w:rsidR="00B85993" w:rsidRDefault="00B85993" w:rsidP="000E39E5">
      <w:pPr>
        <w:pStyle w:val="Title"/>
        <w:spacing w:line="240" w:lineRule="auto"/>
        <w:jc w:val="left"/>
        <w:rPr>
          <w:b w:val="0"/>
          <w:bCs w:val="0"/>
        </w:rPr>
      </w:pPr>
    </w:p>
    <w:p w14:paraId="1397C2EF" w14:textId="77777777" w:rsidR="00943F1A" w:rsidRPr="000E39E5" w:rsidRDefault="00943F1A" w:rsidP="000E39E5">
      <w:pPr>
        <w:pStyle w:val="Title"/>
        <w:spacing w:line="240" w:lineRule="auto"/>
        <w:jc w:val="left"/>
        <w:rPr>
          <w:b w:val="0"/>
          <w:bCs w:val="0"/>
        </w:rPr>
      </w:pPr>
    </w:p>
    <w:p w14:paraId="7A8DE5E8" w14:textId="3ABB50CA"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lastRenderedPageBreak/>
        <w:t>PRESENTATIONS AT MEETINGS, SEMINARS PRESENTED, PANEL RESPONSES</w:t>
      </w:r>
      <w:r w:rsidR="00906156" w:rsidRPr="00537B08">
        <w:rPr>
          <w:rFonts w:ascii="Times New Roman" w:hAnsi="Times New Roman" w:cs="Times New Roman"/>
          <w:b/>
          <w:bCs/>
          <w:sz w:val="24"/>
          <w:szCs w:val="24"/>
          <w:u w:val="single"/>
        </w:rPr>
        <w:t xml:space="preserve"> </w:t>
      </w:r>
    </w:p>
    <w:p w14:paraId="4A624369" w14:textId="77777777" w:rsidR="00C75F46" w:rsidRPr="00537B08" w:rsidRDefault="00C75F46" w:rsidP="00537B08">
      <w:pPr>
        <w:rPr>
          <w:rFonts w:ascii="Times New Roman" w:hAnsi="Times New Roman" w:cs="Times New Roman"/>
          <w:sz w:val="24"/>
          <w:szCs w:val="24"/>
        </w:rPr>
      </w:pPr>
    </w:p>
    <w:p w14:paraId="550E2830" w14:textId="0EAEDE04" w:rsidR="001A2163" w:rsidRDefault="002665D3" w:rsidP="00537B08">
      <w:pPr>
        <w:rPr>
          <w:rFonts w:ascii="Times New Roman" w:hAnsi="Times New Roman" w:cs="Times New Roman"/>
          <w:kern w:val="0"/>
          <w:sz w:val="24"/>
          <w:szCs w:val="24"/>
          <w14:ligatures w14:val="none"/>
        </w:rPr>
      </w:pPr>
      <w:r w:rsidRPr="00826DE4">
        <w:rPr>
          <w:rFonts w:ascii="Times New Roman" w:hAnsi="Times New Roman" w:cs="Times New Roman"/>
          <w:sz w:val="24"/>
          <w:szCs w:val="24"/>
        </w:rPr>
        <w:t xml:space="preserve">Jon Radwan, Ellen </w:t>
      </w:r>
      <w:r w:rsidR="00826DE4" w:rsidRPr="00826DE4">
        <w:rPr>
          <w:rFonts w:ascii="Times New Roman" w:hAnsi="Times New Roman" w:cs="Times New Roman"/>
          <w:sz w:val="24"/>
          <w:szCs w:val="24"/>
        </w:rPr>
        <w:t>Gorsevski</w:t>
      </w:r>
      <w:r w:rsidRPr="00826DE4">
        <w:rPr>
          <w:rFonts w:ascii="Times New Roman" w:hAnsi="Times New Roman" w:cs="Times New Roman"/>
          <w:sz w:val="24"/>
          <w:szCs w:val="24"/>
        </w:rPr>
        <w:t>, Dale Cyphert</w:t>
      </w:r>
      <w:r w:rsidR="00657F38" w:rsidRPr="00826DE4">
        <w:rPr>
          <w:rFonts w:ascii="Times New Roman" w:hAnsi="Times New Roman" w:cs="Times New Roman"/>
          <w:sz w:val="24"/>
          <w:szCs w:val="24"/>
        </w:rPr>
        <w:t>, and Omar Swartz</w:t>
      </w:r>
      <w:r w:rsidR="00606CF3" w:rsidRPr="00826DE4">
        <w:rPr>
          <w:rFonts w:ascii="Times New Roman" w:hAnsi="Times New Roman" w:cs="Times New Roman"/>
          <w:sz w:val="24"/>
          <w:szCs w:val="24"/>
        </w:rPr>
        <w:t xml:space="preserve">, </w:t>
      </w:r>
      <w:r w:rsidRPr="00826DE4">
        <w:rPr>
          <w:rFonts w:ascii="Times New Roman" w:hAnsi="Times New Roman" w:cs="Times New Roman"/>
          <w:sz w:val="24"/>
          <w:szCs w:val="24"/>
        </w:rPr>
        <w:t>“</w:t>
      </w:r>
      <w:r w:rsidRPr="00826DE4">
        <w:rPr>
          <w:rFonts w:ascii="Times New Roman" w:hAnsi="Times New Roman" w:cs="Times New Roman"/>
          <w:kern w:val="0"/>
          <w:sz w:val="24"/>
          <w:szCs w:val="24"/>
          <w14:ligatures w14:val="none"/>
        </w:rPr>
        <w:t>Just Contact, Just Rhetoric: A Demonstration, Visualization, and Classroom</w:t>
      </w:r>
      <w:r w:rsidRPr="00826DE4">
        <w:rPr>
          <w:rFonts w:ascii="Times New Roman" w:hAnsi="Times New Roman" w:cs="Times New Roman"/>
          <w:sz w:val="24"/>
          <w:szCs w:val="24"/>
        </w:rPr>
        <w:t xml:space="preserve"> </w:t>
      </w:r>
      <w:r w:rsidRPr="00826DE4">
        <w:rPr>
          <w:rFonts w:ascii="Times New Roman" w:hAnsi="Times New Roman" w:cs="Times New Roman"/>
          <w:kern w:val="0"/>
          <w:sz w:val="24"/>
          <w:szCs w:val="24"/>
          <w14:ligatures w14:val="none"/>
        </w:rPr>
        <w:t xml:space="preserve">Engagement session.” Rhetoric Society of America, Denver, CO, </w:t>
      </w:r>
      <w:r w:rsidR="00AD4173" w:rsidRPr="00826DE4">
        <w:rPr>
          <w:rFonts w:ascii="Times New Roman" w:hAnsi="Times New Roman" w:cs="Times New Roman"/>
          <w:kern w:val="0"/>
          <w:sz w:val="24"/>
          <w:szCs w:val="24"/>
          <w14:ligatures w14:val="none"/>
        </w:rPr>
        <w:t>May 2024.</w:t>
      </w:r>
    </w:p>
    <w:p w14:paraId="2B502194" w14:textId="77777777" w:rsidR="000E39E5" w:rsidRPr="00826DE4" w:rsidRDefault="000E39E5" w:rsidP="00537B08">
      <w:pPr>
        <w:rPr>
          <w:rFonts w:ascii="Times New Roman" w:hAnsi="Times New Roman" w:cs="Times New Roman"/>
          <w:kern w:val="0"/>
          <w:sz w:val="24"/>
          <w:szCs w:val="24"/>
          <w14:ligatures w14:val="none"/>
        </w:rPr>
      </w:pPr>
    </w:p>
    <w:p w14:paraId="07558AC8" w14:textId="37A81DBF" w:rsidR="00606CF3" w:rsidRPr="00826DE4" w:rsidRDefault="001A2163" w:rsidP="00537B08">
      <w:pPr>
        <w:rPr>
          <w:rFonts w:ascii="Times New Roman" w:hAnsi="Times New Roman" w:cs="Times New Roman"/>
          <w:sz w:val="24"/>
          <w:szCs w:val="24"/>
        </w:rPr>
      </w:pPr>
      <w:r w:rsidRPr="00826DE4">
        <w:rPr>
          <w:rFonts w:ascii="Times New Roman" w:hAnsi="Times New Roman" w:cs="Times New Roman"/>
          <w:bCs/>
          <w:sz w:val="24"/>
          <w:szCs w:val="24"/>
        </w:rPr>
        <w:t>Omar Swartz, “</w:t>
      </w:r>
      <w:r w:rsidRPr="00826DE4">
        <w:rPr>
          <w:rFonts w:ascii="Times New Roman" w:hAnsi="Times New Roman" w:cs="Times New Roman"/>
          <w:sz w:val="24"/>
          <w:szCs w:val="24"/>
        </w:rPr>
        <w:t xml:space="preserve">Navigating the Legal Landscape Surrounding State Anti-Inclusivity Legislation: A Voice From the Trenches,” </w:t>
      </w:r>
      <w:r w:rsidR="00606CF3" w:rsidRPr="00826DE4">
        <w:rPr>
          <w:rFonts w:ascii="Times New Roman" w:hAnsi="Times New Roman" w:cs="Times New Roman"/>
          <w:sz w:val="24"/>
          <w:szCs w:val="24"/>
        </w:rPr>
        <w:t>National Communication Annual Convention, Washington, D.C.</w:t>
      </w:r>
      <w:r w:rsidR="002665D3" w:rsidRPr="00826DE4">
        <w:rPr>
          <w:rFonts w:ascii="Times New Roman" w:hAnsi="Times New Roman" w:cs="Times New Roman"/>
          <w:sz w:val="24"/>
          <w:szCs w:val="24"/>
        </w:rPr>
        <w:t>, November 2023.</w:t>
      </w:r>
    </w:p>
    <w:p w14:paraId="324D5278" w14:textId="77777777" w:rsidR="00606CF3" w:rsidRPr="00537B08" w:rsidRDefault="00606CF3" w:rsidP="00537B08">
      <w:pPr>
        <w:rPr>
          <w:rFonts w:ascii="Times New Roman" w:hAnsi="Times New Roman" w:cs="Times New Roman"/>
          <w:sz w:val="24"/>
          <w:szCs w:val="24"/>
        </w:rPr>
      </w:pPr>
    </w:p>
    <w:p w14:paraId="4D188966" w14:textId="66219B3D" w:rsidR="00F33D48" w:rsidRPr="00537B08" w:rsidRDefault="00C75F4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8D6FE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F33D48" w:rsidRPr="00537B08">
        <w:rPr>
          <w:rFonts w:ascii="Times New Roman" w:hAnsi="Times New Roman" w:cs="Times New Roman"/>
          <w:bCs/>
          <w:sz w:val="24"/>
          <w:szCs w:val="24"/>
        </w:rPr>
        <w:t xml:space="preserve">Contact </w:t>
      </w:r>
      <w:r w:rsidRPr="00537B08">
        <w:rPr>
          <w:rFonts w:ascii="Times New Roman" w:hAnsi="Times New Roman" w:cs="Times New Roman"/>
          <w:bCs/>
          <w:sz w:val="24"/>
          <w:szCs w:val="24"/>
        </w:rPr>
        <w:t>R</w:t>
      </w:r>
      <w:r w:rsidR="00F33D48" w:rsidRPr="00537B08">
        <w:rPr>
          <w:rFonts w:ascii="Times New Roman" w:hAnsi="Times New Roman" w:cs="Times New Roman"/>
          <w:bCs/>
          <w:sz w:val="24"/>
          <w:szCs w:val="24"/>
        </w:rPr>
        <w:t xml:space="preserve">hetoric: A </w:t>
      </w:r>
      <w:r w:rsidRPr="00537B08">
        <w:rPr>
          <w:rFonts w:ascii="Times New Roman" w:hAnsi="Times New Roman" w:cs="Times New Roman"/>
          <w:bCs/>
          <w:sz w:val="24"/>
          <w:szCs w:val="24"/>
        </w:rPr>
        <w:t>R</w:t>
      </w:r>
      <w:r w:rsidR="00F33D48" w:rsidRPr="00537B08">
        <w:rPr>
          <w:rFonts w:ascii="Times New Roman" w:hAnsi="Times New Roman" w:cs="Times New Roman"/>
          <w:bCs/>
          <w:sz w:val="24"/>
          <w:szCs w:val="24"/>
        </w:rPr>
        <w:t>esponse to Cyphert, Gorsevski, and Radwan.</w:t>
      </w:r>
      <w:r w:rsidRPr="00537B08">
        <w:rPr>
          <w:rFonts w:ascii="Times New Roman" w:hAnsi="Times New Roman" w:cs="Times New Roman"/>
          <w:bCs/>
          <w:sz w:val="24"/>
          <w:szCs w:val="24"/>
        </w:rPr>
        <w:t>”</w:t>
      </w:r>
      <w:r w:rsidR="00F33D48" w:rsidRPr="00537B08">
        <w:rPr>
          <w:rFonts w:ascii="Times New Roman" w:hAnsi="Times New Roman" w:cs="Times New Roman"/>
          <w:sz w:val="24"/>
          <w:szCs w:val="24"/>
        </w:rPr>
        <w:t xml:space="preserve"> </w:t>
      </w:r>
      <w:r w:rsidR="008D6FEB" w:rsidRPr="006540C1">
        <w:rPr>
          <w:rFonts w:ascii="Times New Roman" w:eastAsia="Times New Roman" w:hAnsi="Times New Roman" w:cs="Times New Roman"/>
          <w:iCs/>
          <w:sz w:val="24"/>
          <w:szCs w:val="24"/>
        </w:rPr>
        <w:t>The Ethics of Contact Rhetoric: Just Dancing in Relational Gravity</w:t>
      </w:r>
      <w:r w:rsidR="00F33D48" w:rsidRPr="00537B08">
        <w:rPr>
          <w:rFonts w:ascii="Times New Roman" w:eastAsia="Times New Roman" w:hAnsi="Times New Roman" w:cs="Times New Roman"/>
          <w:i/>
          <w:sz w:val="24"/>
          <w:szCs w:val="24"/>
        </w:rPr>
        <w:t xml:space="preserve"> </w:t>
      </w:r>
      <w:r w:rsidR="00F33D48" w:rsidRPr="00537B08">
        <w:rPr>
          <w:rFonts w:ascii="Times New Roman" w:eastAsia="Times New Roman" w:hAnsi="Times New Roman" w:cs="Times New Roman"/>
          <w:sz w:val="24"/>
          <w:szCs w:val="24"/>
        </w:rPr>
        <w:t>[respondent]</w:t>
      </w:r>
      <w:r w:rsidR="008D6FEB" w:rsidRPr="00537B08">
        <w:rPr>
          <w:rFonts w:ascii="Times New Roman" w:eastAsia="Times New Roman" w:hAnsi="Times New Roman" w:cs="Times New Roman"/>
          <w:sz w:val="24"/>
          <w:szCs w:val="24"/>
        </w:rPr>
        <w:t>. NCA 107th Annual Convention, November 18-21, 202</w:t>
      </w:r>
      <w:r w:rsidR="007453E6" w:rsidRPr="00537B08">
        <w:rPr>
          <w:rFonts w:ascii="Times New Roman" w:eastAsia="Times New Roman" w:hAnsi="Times New Roman" w:cs="Times New Roman"/>
          <w:sz w:val="24"/>
          <w:szCs w:val="24"/>
        </w:rPr>
        <w:t>1</w:t>
      </w:r>
      <w:r w:rsidR="008D6FEB" w:rsidRPr="00537B08">
        <w:rPr>
          <w:rFonts w:ascii="Times New Roman" w:eastAsia="Times New Roman" w:hAnsi="Times New Roman" w:cs="Times New Roman"/>
          <w:sz w:val="24"/>
          <w:szCs w:val="24"/>
        </w:rPr>
        <w:t>, Seattle, WA.</w:t>
      </w:r>
    </w:p>
    <w:p w14:paraId="42D76C7D" w14:textId="77777777" w:rsidR="008D6FEB" w:rsidRPr="00537B08" w:rsidRDefault="008D6FEB" w:rsidP="00537B08">
      <w:pPr>
        <w:rPr>
          <w:rFonts w:ascii="Times New Roman" w:hAnsi="Times New Roman" w:cs="Times New Roman"/>
          <w:sz w:val="24"/>
          <w:szCs w:val="24"/>
        </w:rPr>
      </w:pPr>
    </w:p>
    <w:p w14:paraId="65A74ED9" w14:textId="52651240" w:rsidR="007C1FDB" w:rsidRPr="00537B08" w:rsidRDefault="00C75F46"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00F45D98"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and </w:t>
      </w:r>
      <w:r w:rsidRPr="00537B08">
        <w:rPr>
          <w:rFonts w:ascii="Times New Roman" w:hAnsi="Times New Roman" w:cs="Times New Roman"/>
          <w:sz w:val="24"/>
          <w:szCs w:val="24"/>
        </w:rPr>
        <w:t xml:space="preserve">Mimi </w:t>
      </w:r>
      <w:r w:rsidR="007C1FDB" w:rsidRPr="00537B08">
        <w:rPr>
          <w:rFonts w:ascii="Times New Roman" w:hAnsi="Times New Roman" w:cs="Times New Roman"/>
          <w:sz w:val="24"/>
          <w:szCs w:val="24"/>
        </w:rPr>
        <w:t xml:space="preserve">Yedinak,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arriage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issidents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From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arriage to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adical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arenting.</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Association of Graduate Liberal Studies Programs Annual Meeting, Oklahoma City</w:t>
      </w:r>
      <w:r w:rsidRPr="00537B08">
        <w:rPr>
          <w:rFonts w:ascii="Times New Roman" w:hAnsi="Times New Roman" w:cs="Times New Roman"/>
          <w:sz w:val="24"/>
          <w:szCs w:val="24"/>
        </w:rPr>
        <w:t>, 2016</w:t>
      </w:r>
      <w:r w:rsidR="007C1FDB" w:rsidRPr="00537B08">
        <w:rPr>
          <w:rFonts w:ascii="Times New Roman" w:hAnsi="Times New Roman" w:cs="Times New Roman"/>
          <w:sz w:val="24"/>
          <w:szCs w:val="24"/>
        </w:rPr>
        <w:t xml:space="preserve">. </w:t>
      </w:r>
    </w:p>
    <w:p w14:paraId="5E88CC1F" w14:textId="77777777" w:rsidR="007C1FDB" w:rsidRPr="00537B08" w:rsidRDefault="007C1FDB" w:rsidP="00537B08">
      <w:pPr>
        <w:rPr>
          <w:rFonts w:ascii="Times New Roman" w:hAnsi="Times New Roman" w:cs="Times New Roman"/>
          <w:sz w:val="24"/>
          <w:szCs w:val="24"/>
        </w:rPr>
      </w:pPr>
    </w:p>
    <w:p w14:paraId="410BB3AD" w14:textId="5C2F405D"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Rodrick </w:t>
      </w:r>
      <w:r w:rsidR="007C1FDB" w:rsidRPr="00537B08">
        <w:rPr>
          <w:rFonts w:ascii="Times New Roman" w:hAnsi="Times New Roman" w:cs="Times New Roman"/>
          <w:sz w:val="24"/>
          <w:szCs w:val="24"/>
        </w:rPr>
        <w:t>Schubert</w:t>
      </w:r>
      <w:r w:rsidRPr="00537B08">
        <w:rPr>
          <w:rFonts w:ascii="Times New Roman" w:hAnsi="Times New Roman" w:cs="Times New Roman"/>
          <w:sz w:val="24"/>
          <w:szCs w:val="24"/>
        </w:rPr>
        <w:t xml:space="preserve"> and 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Tradition and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ransformation in Jane Addams’s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ew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ederalism: Creating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ommunity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phere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y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mpowering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unicipalities.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Association of Graduate Liberal Studies Programs </w:t>
      </w:r>
      <w:r w:rsidR="00D259C4" w:rsidRPr="00537B08">
        <w:rPr>
          <w:rFonts w:ascii="Times New Roman" w:hAnsi="Times New Roman" w:cs="Times New Roman"/>
          <w:sz w:val="24"/>
          <w:szCs w:val="24"/>
        </w:rPr>
        <w:t>Annual Meeting, Oklahoma City</w:t>
      </w:r>
      <w:r w:rsidRPr="00537B08">
        <w:rPr>
          <w:rFonts w:ascii="Times New Roman" w:hAnsi="Times New Roman" w:cs="Times New Roman"/>
          <w:sz w:val="24"/>
          <w:szCs w:val="24"/>
        </w:rPr>
        <w:t>, 2016</w:t>
      </w:r>
      <w:r w:rsidR="00D259C4" w:rsidRPr="00537B08">
        <w:rPr>
          <w:rFonts w:ascii="Times New Roman" w:hAnsi="Times New Roman" w:cs="Times New Roman"/>
          <w:sz w:val="24"/>
          <w:szCs w:val="24"/>
        </w:rPr>
        <w:t xml:space="preserve">. </w:t>
      </w:r>
    </w:p>
    <w:p w14:paraId="78F8DBB2" w14:textId="77777777" w:rsidR="00D259C4" w:rsidRPr="00537B08" w:rsidRDefault="00D259C4" w:rsidP="00537B08">
      <w:pPr>
        <w:rPr>
          <w:rFonts w:ascii="Times New Roman" w:hAnsi="Times New Roman" w:cs="Times New Roman"/>
          <w:sz w:val="24"/>
          <w:szCs w:val="24"/>
        </w:rPr>
      </w:pPr>
    </w:p>
    <w:p w14:paraId="7E11326C" w14:textId="3B9529C9"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Some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essons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earned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rom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y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ntellectual </w:t>
      </w:r>
      <w:r w:rsidRPr="00537B08">
        <w:rPr>
          <w:rFonts w:ascii="Times New Roman" w:hAnsi="Times New Roman" w:cs="Times New Roman"/>
          <w:sz w:val="24"/>
          <w:szCs w:val="24"/>
        </w:rPr>
        <w:t>G</w:t>
      </w:r>
      <w:r w:rsidR="007C1FDB" w:rsidRPr="00537B08">
        <w:rPr>
          <w:rFonts w:ascii="Times New Roman" w:hAnsi="Times New Roman" w:cs="Times New Roman"/>
          <w:sz w:val="24"/>
          <w:szCs w:val="24"/>
        </w:rPr>
        <w:t xml:space="preserve">randfather: Honoring Philip C. Wander on the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ublication of </w:t>
      </w:r>
      <w:r w:rsidR="007C1FDB" w:rsidRPr="00537B08">
        <w:rPr>
          <w:rFonts w:ascii="Times New Roman" w:hAnsi="Times New Roman" w:cs="Times New Roman"/>
          <w:i/>
          <w:iCs/>
          <w:sz w:val="24"/>
          <w:szCs w:val="24"/>
        </w:rPr>
        <w:t>Shadow Songs.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National Communication Association Annual Meeting</w:t>
      </w:r>
      <w:r w:rsidRPr="00537B08">
        <w:rPr>
          <w:rFonts w:ascii="Times New Roman" w:hAnsi="Times New Roman" w:cs="Times New Roman"/>
          <w:sz w:val="24"/>
          <w:szCs w:val="24"/>
        </w:rPr>
        <w:t>, 2014</w:t>
      </w:r>
      <w:r w:rsidR="007C1FDB" w:rsidRPr="00537B08">
        <w:rPr>
          <w:rFonts w:ascii="Times New Roman" w:hAnsi="Times New Roman" w:cs="Times New Roman"/>
          <w:sz w:val="24"/>
          <w:szCs w:val="24"/>
        </w:rPr>
        <w:t>.</w:t>
      </w:r>
    </w:p>
    <w:p w14:paraId="74C855B0" w14:textId="77777777" w:rsidR="007C1FDB" w:rsidRPr="00537B08" w:rsidRDefault="007C1FDB" w:rsidP="00537B08">
      <w:pPr>
        <w:rPr>
          <w:rFonts w:ascii="Times New Roman" w:hAnsi="Times New Roman" w:cs="Times New Roman"/>
          <w:sz w:val="24"/>
          <w:szCs w:val="24"/>
        </w:rPr>
      </w:pPr>
    </w:p>
    <w:p w14:paraId="448C35E7" w14:textId="57F428D4"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Pro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quality,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ro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arriage, </w:t>
      </w:r>
      <w:r w:rsidRPr="00537B08">
        <w:rPr>
          <w:rFonts w:ascii="Times New Roman" w:hAnsi="Times New Roman" w:cs="Times New Roman"/>
          <w:sz w:val="24"/>
          <w:szCs w:val="24"/>
        </w:rPr>
        <w:t>Y</w:t>
      </w:r>
      <w:r w:rsidR="007C1FDB" w:rsidRPr="00537B08">
        <w:rPr>
          <w:rFonts w:ascii="Times New Roman" w:hAnsi="Times New Roman" w:cs="Times New Roman"/>
          <w:sz w:val="24"/>
          <w:szCs w:val="24"/>
        </w:rPr>
        <w:t xml:space="preserve">et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truggling </w:t>
      </w:r>
      <w:r w:rsidRPr="00537B08">
        <w:rPr>
          <w:rFonts w:ascii="Times New Roman" w:hAnsi="Times New Roman" w:cs="Times New Roman"/>
          <w:sz w:val="24"/>
          <w:szCs w:val="24"/>
        </w:rPr>
        <w:t>W</w:t>
      </w:r>
      <w:r w:rsidR="007C1FDB" w:rsidRPr="00537B08">
        <w:rPr>
          <w:rFonts w:ascii="Times New Roman" w:hAnsi="Times New Roman" w:cs="Times New Roman"/>
          <w:sz w:val="24"/>
          <w:szCs w:val="24"/>
        </w:rPr>
        <w:t xml:space="preserve">ith the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nfinished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evolution: Contributions to a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anel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iscussion.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National Communication Association Annual Meeting</w:t>
      </w:r>
      <w:r w:rsidRPr="00537B08">
        <w:rPr>
          <w:rFonts w:ascii="Times New Roman" w:hAnsi="Times New Roman" w:cs="Times New Roman"/>
          <w:sz w:val="24"/>
          <w:szCs w:val="24"/>
        </w:rPr>
        <w:t>, 2014.</w:t>
      </w:r>
    </w:p>
    <w:p w14:paraId="51FCA739" w14:textId="77777777" w:rsidR="007C1FDB" w:rsidRPr="00537B08" w:rsidRDefault="007C1FDB" w:rsidP="00537B08">
      <w:pPr>
        <w:rPr>
          <w:rFonts w:ascii="Times New Roman" w:hAnsi="Times New Roman" w:cs="Times New Roman"/>
          <w:sz w:val="24"/>
          <w:szCs w:val="24"/>
        </w:rPr>
      </w:pPr>
    </w:p>
    <w:p w14:paraId="200A0CC8" w14:textId="081FDAAC" w:rsidR="007C1FDB"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Pragmatic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eflections on </w:t>
      </w:r>
      <w:r w:rsidR="007C1FDB" w:rsidRPr="00537B08">
        <w:rPr>
          <w:rFonts w:ascii="Times New Roman" w:hAnsi="Times New Roman" w:cs="Times New Roman"/>
          <w:i/>
          <w:iCs/>
          <w:sz w:val="24"/>
          <w:szCs w:val="24"/>
        </w:rPr>
        <w:t>DC v. Heller</w:t>
      </w:r>
      <w:r w:rsidR="007C1FDB" w:rsidRPr="00537B08">
        <w:rPr>
          <w:rFonts w:ascii="Times New Roman" w:hAnsi="Times New Roman" w:cs="Times New Roman"/>
          <w:sz w:val="24"/>
          <w:szCs w:val="24"/>
        </w:rPr>
        <w:t>.</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Rhetoric &amp; Law Colloquium, University of Alabama in Huntsville, April 11-12</w:t>
      </w:r>
      <w:r w:rsidRPr="00537B08">
        <w:rPr>
          <w:rFonts w:ascii="Times New Roman" w:hAnsi="Times New Roman" w:cs="Times New Roman"/>
          <w:sz w:val="24"/>
          <w:szCs w:val="24"/>
        </w:rPr>
        <w:t>, 2014</w:t>
      </w:r>
      <w:r w:rsidR="007C1FDB" w:rsidRPr="00537B08">
        <w:rPr>
          <w:rFonts w:ascii="Times New Roman" w:hAnsi="Times New Roman" w:cs="Times New Roman"/>
          <w:sz w:val="24"/>
          <w:szCs w:val="24"/>
        </w:rPr>
        <w:t xml:space="preserve">. </w:t>
      </w:r>
    </w:p>
    <w:p w14:paraId="2368C7EC" w14:textId="77777777" w:rsidR="00EC6E4F" w:rsidRPr="00F50BEA" w:rsidRDefault="00EC6E4F" w:rsidP="00537B08">
      <w:pPr>
        <w:rPr>
          <w:rFonts w:ascii="Times New Roman" w:hAnsi="Times New Roman" w:cs="Times New Roman"/>
          <w:i/>
          <w:iCs/>
          <w:sz w:val="24"/>
          <w:szCs w:val="24"/>
        </w:rPr>
      </w:pPr>
    </w:p>
    <w:p w14:paraId="583856BC" w14:textId="76B8C205" w:rsidR="007C1FDB"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Best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ractices for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reating an LGBTQ-</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nclusive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lassroom.</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Creating Equity for the LGBTQ Community in Higher Education: Teaching and Learning for the 21</w:t>
      </w:r>
      <w:r w:rsidR="007C1FDB" w:rsidRPr="00537B08">
        <w:rPr>
          <w:rFonts w:ascii="Times New Roman" w:hAnsi="Times New Roman" w:cs="Times New Roman"/>
          <w:sz w:val="24"/>
          <w:szCs w:val="24"/>
          <w:vertAlign w:val="superscript"/>
        </w:rPr>
        <w:t>st</w:t>
      </w:r>
      <w:r w:rsidR="007C1FDB" w:rsidRPr="00537B08">
        <w:rPr>
          <w:rFonts w:ascii="Times New Roman" w:hAnsi="Times New Roman" w:cs="Times New Roman"/>
          <w:sz w:val="24"/>
          <w:szCs w:val="24"/>
        </w:rPr>
        <w:t xml:space="preserve"> Century, CU System-Wide LGBTQ symposium, Denver, CO</w:t>
      </w:r>
      <w:r w:rsidRPr="00537B08">
        <w:rPr>
          <w:rFonts w:ascii="Times New Roman" w:hAnsi="Times New Roman" w:cs="Times New Roman"/>
          <w:sz w:val="24"/>
          <w:szCs w:val="24"/>
        </w:rPr>
        <w:t>, 2013</w:t>
      </w:r>
      <w:r w:rsidR="007C1FDB" w:rsidRPr="00537B08">
        <w:rPr>
          <w:rFonts w:ascii="Times New Roman" w:hAnsi="Times New Roman" w:cs="Times New Roman"/>
          <w:sz w:val="24"/>
          <w:szCs w:val="24"/>
        </w:rPr>
        <w:t>.</w:t>
      </w:r>
    </w:p>
    <w:p w14:paraId="2E25C79D" w14:textId="77777777" w:rsidR="002E2D34" w:rsidRPr="00537B08" w:rsidRDefault="002E2D34" w:rsidP="00537B08">
      <w:pPr>
        <w:rPr>
          <w:rFonts w:ascii="Times New Roman" w:hAnsi="Times New Roman" w:cs="Times New Roman"/>
          <w:sz w:val="24"/>
          <w:szCs w:val="24"/>
        </w:rPr>
      </w:pPr>
    </w:p>
    <w:p w14:paraId="04645081" w14:textId="252333E5"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oward a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ore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ivil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nion: Connecting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thics, and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rofessionalism in the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ractice of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aw</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[panel discussion]. National Communication Association’s Annual Convention, Washington, DC</w:t>
      </w:r>
      <w:r w:rsidRPr="00537B08">
        <w:rPr>
          <w:rFonts w:ascii="Times New Roman" w:hAnsi="Times New Roman" w:cs="Times New Roman"/>
          <w:sz w:val="24"/>
          <w:szCs w:val="24"/>
        </w:rPr>
        <w:t>, 2013</w:t>
      </w:r>
      <w:r w:rsidR="007C1FDB" w:rsidRPr="00537B08">
        <w:rPr>
          <w:rFonts w:ascii="Times New Roman" w:hAnsi="Times New Roman" w:cs="Times New Roman"/>
          <w:sz w:val="24"/>
          <w:szCs w:val="24"/>
        </w:rPr>
        <w:t>.</w:t>
      </w:r>
    </w:p>
    <w:p w14:paraId="17710F0D" w14:textId="77777777" w:rsidR="007C1FDB" w:rsidRPr="00537B08" w:rsidRDefault="007C1FDB" w:rsidP="00537B08">
      <w:pPr>
        <w:rPr>
          <w:rFonts w:ascii="Times New Roman" w:hAnsi="Times New Roman" w:cs="Times New Roman"/>
          <w:sz w:val="24"/>
          <w:szCs w:val="24"/>
        </w:rPr>
      </w:pPr>
    </w:p>
    <w:p w14:paraId="675B2350" w14:textId="41A76943"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assion for </w:t>
      </w:r>
      <w:r w:rsidRPr="00537B08">
        <w:rPr>
          <w:rFonts w:ascii="Times New Roman" w:hAnsi="Times New Roman" w:cs="Times New Roman"/>
          <w:sz w:val="24"/>
          <w:szCs w:val="24"/>
        </w:rPr>
        <w:t>W</w:t>
      </w:r>
      <w:r w:rsidR="007C1FDB" w:rsidRPr="00537B08">
        <w:rPr>
          <w:rFonts w:ascii="Times New Roman" w:hAnsi="Times New Roman" w:cs="Times New Roman"/>
          <w:sz w:val="24"/>
          <w:szCs w:val="24"/>
        </w:rPr>
        <w:t>ork</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vs.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assionless work</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A </w:t>
      </w:r>
      <w:r w:rsidRPr="00537B08">
        <w:rPr>
          <w:rFonts w:ascii="Times New Roman" w:hAnsi="Times New Roman" w:cs="Times New Roman"/>
          <w:sz w:val="24"/>
          <w:szCs w:val="24"/>
        </w:rPr>
        <w:t>W</w:t>
      </w:r>
      <w:r w:rsidR="007C1FDB" w:rsidRPr="00537B08">
        <w:rPr>
          <w:rFonts w:ascii="Times New Roman" w:hAnsi="Times New Roman" w:cs="Times New Roman"/>
          <w:sz w:val="24"/>
          <w:szCs w:val="24"/>
        </w:rPr>
        <w:t xml:space="preserve">orking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lienation?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Class,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and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edagogy, a roundtable discussion on Debbie Dougherty’s </w:t>
      </w:r>
      <w:r w:rsidR="007C1FDB" w:rsidRPr="00537B08">
        <w:rPr>
          <w:rFonts w:ascii="Times New Roman" w:hAnsi="Times New Roman" w:cs="Times New Roman"/>
          <w:i/>
          <w:iCs/>
          <w:sz w:val="24"/>
          <w:szCs w:val="24"/>
        </w:rPr>
        <w:t xml:space="preserve">The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eluctant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 xml:space="preserve">armer: An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xploration of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ork,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lass, and the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roduction of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ood</w:t>
      </w:r>
      <w:r w:rsidR="007C1FDB" w:rsidRPr="00537B08">
        <w:rPr>
          <w:rFonts w:ascii="Times New Roman" w:hAnsi="Times New Roman" w:cs="Times New Roman"/>
          <w:sz w:val="24"/>
          <w:szCs w:val="24"/>
        </w:rPr>
        <w:t>. National Communication Association’s Annual Convention, Orlando, FL</w:t>
      </w:r>
      <w:r w:rsidRPr="00537B08">
        <w:rPr>
          <w:rFonts w:ascii="Times New Roman" w:hAnsi="Times New Roman" w:cs="Times New Roman"/>
          <w:sz w:val="24"/>
          <w:szCs w:val="24"/>
        </w:rPr>
        <w:t>, 2012</w:t>
      </w:r>
      <w:r w:rsidR="007C1FDB" w:rsidRPr="00537B08">
        <w:rPr>
          <w:rFonts w:ascii="Times New Roman" w:hAnsi="Times New Roman" w:cs="Times New Roman"/>
          <w:sz w:val="24"/>
          <w:szCs w:val="24"/>
        </w:rPr>
        <w:t>.</w:t>
      </w:r>
    </w:p>
    <w:p w14:paraId="2E6699BE" w14:textId="77777777" w:rsidR="007C1FDB" w:rsidRPr="00537B08" w:rsidRDefault="007C1FDB" w:rsidP="00537B08">
      <w:pPr>
        <w:rPr>
          <w:rFonts w:ascii="Times New Roman" w:hAnsi="Times New Roman" w:cs="Times New Roman"/>
          <w:sz w:val="24"/>
          <w:szCs w:val="24"/>
        </w:rPr>
      </w:pPr>
    </w:p>
    <w:p w14:paraId="3124D428" w14:textId="78FD3826"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entoring and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dification: Lessons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earned as a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eacher.</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NCA’s Teachers on Teaching Series </w:t>
      </w:r>
      <w:r w:rsidR="007C1FDB" w:rsidRPr="00537B08">
        <w:rPr>
          <w:rFonts w:ascii="Times New Roman" w:hAnsi="Times New Roman" w:cs="Times New Roman"/>
          <w:b/>
          <w:bCs/>
          <w:sz w:val="24"/>
          <w:szCs w:val="24"/>
        </w:rPr>
        <w:t>(Honoree).</w:t>
      </w:r>
      <w:r w:rsidR="007C1FDB" w:rsidRPr="00537B08">
        <w:rPr>
          <w:rFonts w:ascii="Times New Roman" w:hAnsi="Times New Roman" w:cs="Times New Roman"/>
          <w:sz w:val="24"/>
          <w:szCs w:val="24"/>
        </w:rPr>
        <w:t xml:space="preserve"> National Communication Association’s Annual Convention, Orlando, FL</w:t>
      </w:r>
      <w:r w:rsidRPr="00537B08">
        <w:rPr>
          <w:rFonts w:ascii="Times New Roman" w:hAnsi="Times New Roman" w:cs="Times New Roman"/>
          <w:sz w:val="24"/>
          <w:szCs w:val="24"/>
        </w:rPr>
        <w:t>, 2012</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b/>
          <w:bCs/>
          <w:i/>
          <w:iCs/>
          <w:sz w:val="24"/>
          <w:szCs w:val="24"/>
        </w:rPr>
        <w:t>This series honors exemplary teachers nominated by their students and colleagues because of their outstanding achievements in instruction</w:t>
      </w:r>
      <w:r w:rsidR="007C1FDB" w:rsidRPr="00537B08">
        <w:rPr>
          <w:rFonts w:ascii="Times New Roman" w:hAnsi="Times New Roman" w:cs="Times New Roman"/>
          <w:b/>
          <w:bCs/>
          <w:sz w:val="24"/>
          <w:szCs w:val="24"/>
        </w:rPr>
        <w:t>.</w:t>
      </w:r>
      <w:r w:rsidR="007C1FDB" w:rsidRPr="00537B08">
        <w:rPr>
          <w:rFonts w:ascii="Times New Roman" w:hAnsi="Times New Roman" w:cs="Times New Roman"/>
          <w:sz w:val="24"/>
          <w:szCs w:val="24"/>
        </w:rPr>
        <w:t xml:space="preserve"> </w:t>
      </w:r>
    </w:p>
    <w:p w14:paraId="6CEBDCF8" w14:textId="77777777" w:rsidR="007C1FDB" w:rsidRPr="00537B08" w:rsidRDefault="007C1FDB" w:rsidP="00537B08">
      <w:pPr>
        <w:rPr>
          <w:rFonts w:ascii="Times New Roman" w:hAnsi="Times New Roman" w:cs="Times New Roman"/>
          <w:sz w:val="24"/>
          <w:szCs w:val="24"/>
        </w:rPr>
      </w:pPr>
    </w:p>
    <w:p w14:paraId="2F88F926" w14:textId="1FB936E5" w:rsidR="007C1FDB" w:rsidRPr="00537B08" w:rsidRDefault="000B1E33"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Style w:val="title1"/>
          <w:rFonts w:ascii="Times New Roman" w:hAnsi="Times New Roman" w:cs="Times New Roman"/>
          <w:b w:val="0"/>
          <w:bCs w:val="0"/>
          <w:sz w:val="24"/>
          <w:szCs w:val="24"/>
        </w:rPr>
        <w:t xml:space="preserve">On </w:t>
      </w:r>
      <w:r w:rsidRPr="00537B08">
        <w:rPr>
          <w:rStyle w:val="title1"/>
          <w:rFonts w:ascii="Times New Roman" w:hAnsi="Times New Roman" w:cs="Times New Roman"/>
          <w:b w:val="0"/>
          <w:bCs w:val="0"/>
          <w:sz w:val="24"/>
          <w:szCs w:val="24"/>
        </w:rPr>
        <w:t>S</w:t>
      </w:r>
      <w:r w:rsidR="007C1FDB" w:rsidRPr="00537B08">
        <w:rPr>
          <w:rStyle w:val="title1"/>
          <w:rFonts w:ascii="Times New Roman" w:hAnsi="Times New Roman" w:cs="Times New Roman"/>
          <w:b w:val="0"/>
          <w:bCs w:val="0"/>
          <w:sz w:val="24"/>
          <w:szCs w:val="24"/>
        </w:rPr>
        <w:t xml:space="preserve">tanding </w:t>
      </w:r>
      <w:r w:rsidRPr="00537B08">
        <w:rPr>
          <w:rStyle w:val="title1"/>
          <w:rFonts w:ascii="Times New Roman" w:hAnsi="Times New Roman" w:cs="Times New Roman"/>
          <w:b w:val="0"/>
          <w:bCs w:val="0"/>
          <w:sz w:val="24"/>
          <w:szCs w:val="24"/>
        </w:rPr>
        <w:t>U</w:t>
      </w:r>
      <w:r w:rsidR="007C1FDB" w:rsidRPr="00537B08">
        <w:rPr>
          <w:rStyle w:val="title1"/>
          <w:rFonts w:ascii="Times New Roman" w:hAnsi="Times New Roman" w:cs="Times New Roman"/>
          <w:b w:val="0"/>
          <w:bCs w:val="0"/>
          <w:sz w:val="24"/>
          <w:szCs w:val="24"/>
        </w:rPr>
        <w:t xml:space="preserve">p to </w:t>
      </w:r>
      <w:r w:rsidRPr="00537B08">
        <w:rPr>
          <w:rStyle w:val="title1"/>
          <w:rFonts w:ascii="Times New Roman" w:hAnsi="Times New Roman" w:cs="Times New Roman"/>
          <w:b w:val="0"/>
          <w:bCs w:val="0"/>
          <w:sz w:val="24"/>
          <w:szCs w:val="24"/>
        </w:rPr>
        <w:t>B</w:t>
      </w:r>
      <w:r w:rsidR="007C1FDB" w:rsidRPr="00537B08">
        <w:rPr>
          <w:rStyle w:val="title1"/>
          <w:rFonts w:ascii="Times New Roman" w:hAnsi="Times New Roman" w:cs="Times New Roman"/>
          <w:b w:val="0"/>
          <w:bCs w:val="0"/>
          <w:sz w:val="24"/>
          <w:szCs w:val="24"/>
        </w:rPr>
        <w:t xml:space="preserve">ullies: Surviving and </w:t>
      </w:r>
      <w:r w:rsidRPr="00537B08">
        <w:rPr>
          <w:rStyle w:val="title1"/>
          <w:rFonts w:ascii="Times New Roman" w:hAnsi="Times New Roman" w:cs="Times New Roman"/>
          <w:b w:val="0"/>
          <w:bCs w:val="0"/>
          <w:sz w:val="24"/>
          <w:szCs w:val="24"/>
        </w:rPr>
        <w:t>T</w:t>
      </w:r>
      <w:r w:rsidR="007C1FDB" w:rsidRPr="00537B08">
        <w:rPr>
          <w:rStyle w:val="title1"/>
          <w:rFonts w:ascii="Times New Roman" w:hAnsi="Times New Roman" w:cs="Times New Roman"/>
          <w:b w:val="0"/>
          <w:bCs w:val="0"/>
          <w:sz w:val="24"/>
          <w:szCs w:val="24"/>
        </w:rPr>
        <w:t xml:space="preserve">hriving in </w:t>
      </w:r>
      <w:r w:rsidRPr="00537B08">
        <w:rPr>
          <w:rStyle w:val="title1"/>
          <w:rFonts w:ascii="Times New Roman" w:hAnsi="Times New Roman" w:cs="Times New Roman"/>
          <w:b w:val="0"/>
          <w:bCs w:val="0"/>
          <w:sz w:val="24"/>
          <w:szCs w:val="24"/>
        </w:rPr>
        <w:t>A</w:t>
      </w:r>
      <w:r w:rsidR="007C1FDB" w:rsidRPr="00537B08">
        <w:rPr>
          <w:rStyle w:val="title1"/>
          <w:rFonts w:ascii="Times New Roman" w:hAnsi="Times New Roman" w:cs="Times New Roman"/>
          <w:b w:val="0"/>
          <w:bCs w:val="0"/>
          <w:sz w:val="24"/>
          <w:szCs w:val="24"/>
        </w:rPr>
        <w:t>cademia.</w:t>
      </w:r>
      <w:r w:rsidRPr="00537B08">
        <w:rPr>
          <w:rStyle w:val="title1"/>
          <w:rFonts w:ascii="Times New Roman" w:hAnsi="Times New Roman" w:cs="Times New Roman"/>
          <w:b w:val="0"/>
          <w:bCs w:val="0"/>
          <w:sz w:val="24"/>
          <w:szCs w:val="24"/>
        </w:rPr>
        <w:t>”</w:t>
      </w:r>
      <w:r w:rsidR="007C1FDB" w:rsidRPr="00537B08">
        <w:rPr>
          <w:rStyle w:val="title1"/>
          <w:rFonts w:ascii="Times New Roman" w:hAnsi="Times New Roman" w:cs="Times New Roman"/>
          <w:b w:val="0"/>
          <w:bCs w:val="0"/>
          <w:sz w:val="24"/>
          <w:szCs w:val="24"/>
        </w:rPr>
        <w:t xml:space="preserve"> Bullying in the Academy: Confronting Aggressive Communication in the Professional Community, a Roundtable Discussion. </w:t>
      </w:r>
      <w:r w:rsidR="007C1FDB" w:rsidRPr="00537B08">
        <w:rPr>
          <w:rFonts w:ascii="Times New Roman" w:hAnsi="Times New Roman" w:cs="Times New Roman"/>
          <w:sz w:val="24"/>
          <w:szCs w:val="24"/>
        </w:rPr>
        <w:t>National Communication Association’s Annual Convention, Orlando, FL</w:t>
      </w:r>
      <w:r w:rsidRPr="00537B08">
        <w:rPr>
          <w:rFonts w:ascii="Times New Roman" w:hAnsi="Times New Roman" w:cs="Times New Roman"/>
          <w:sz w:val="24"/>
          <w:szCs w:val="24"/>
        </w:rPr>
        <w:t>, 2012</w:t>
      </w:r>
      <w:r w:rsidR="007C1FDB" w:rsidRPr="00537B08">
        <w:rPr>
          <w:rFonts w:ascii="Times New Roman" w:hAnsi="Times New Roman" w:cs="Times New Roman"/>
          <w:sz w:val="24"/>
          <w:szCs w:val="24"/>
        </w:rPr>
        <w:t>.</w:t>
      </w:r>
    </w:p>
    <w:p w14:paraId="34CB05BD" w14:textId="77777777" w:rsidR="007C1FDB" w:rsidRPr="00537B08" w:rsidRDefault="007C1FDB" w:rsidP="00537B08">
      <w:pPr>
        <w:rPr>
          <w:rFonts w:ascii="Times New Roman" w:hAnsi="Times New Roman" w:cs="Times New Roman"/>
          <w:sz w:val="24"/>
          <w:szCs w:val="24"/>
        </w:rPr>
      </w:pPr>
    </w:p>
    <w:p w14:paraId="6BA802D1" w14:textId="1ECA2ECC"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Expanding our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otion of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reative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emocracy.</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Communication Ethics Division, National Communication Association’s Annual Convention, New Orleans, LO</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2780FFFE" w14:textId="77777777" w:rsidR="007C1FDB" w:rsidRPr="00537B08" w:rsidRDefault="007C1FDB" w:rsidP="00537B08">
      <w:pPr>
        <w:rPr>
          <w:rFonts w:ascii="Times New Roman" w:hAnsi="Times New Roman" w:cs="Times New Roman"/>
          <w:sz w:val="24"/>
          <w:szCs w:val="24"/>
        </w:rPr>
      </w:pPr>
    </w:p>
    <w:p w14:paraId="1AE974B0" w14:textId="4DD11176"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Voicing the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ension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etween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opyright and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riticism in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cademic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iscourse.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Voicing Different Perspectives on Intellectual Property: A Roundtable Discussion of the Issues Facing Faculty and Administrators, National Communication Association Annual Convention, New Orleans, LA</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092E4D5F" w14:textId="77777777" w:rsidR="007C1FDB" w:rsidRPr="00537B08" w:rsidRDefault="007C1FDB" w:rsidP="00537B08">
      <w:pPr>
        <w:pStyle w:val="NormalWeb"/>
        <w:spacing w:before="0" w:beforeAutospacing="0" w:after="0" w:afterAutospacing="0"/>
        <w:rPr>
          <w:rFonts w:ascii="Times New Roman" w:hAnsi="Times New Roman" w:cs="Times New Roman"/>
          <w:sz w:val="24"/>
          <w:szCs w:val="24"/>
        </w:rPr>
      </w:pPr>
    </w:p>
    <w:p w14:paraId="505AE949" w14:textId="1A94E32B"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Respondent, Building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ridges to </w:t>
      </w:r>
      <w:r w:rsidRPr="00537B08">
        <w:rPr>
          <w:rFonts w:ascii="Times New Roman" w:hAnsi="Times New Roman" w:cs="Times New Roman"/>
          <w:sz w:val="24"/>
          <w:szCs w:val="24"/>
        </w:rPr>
        <w:t>Fi</w:t>
      </w:r>
      <w:r w:rsidR="007C1FDB" w:rsidRPr="00537B08">
        <w:rPr>
          <w:rFonts w:ascii="Times New Roman" w:hAnsi="Times New Roman" w:cs="Times New Roman"/>
          <w:sz w:val="24"/>
          <w:szCs w:val="24"/>
        </w:rPr>
        <w:t xml:space="preserve">nd a </w:t>
      </w:r>
      <w:r w:rsidRPr="00537B08">
        <w:rPr>
          <w:rFonts w:ascii="Times New Roman" w:hAnsi="Times New Roman" w:cs="Times New Roman"/>
          <w:sz w:val="24"/>
          <w:szCs w:val="24"/>
        </w:rPr>
        <w:t>V</w:t>
      </w:r>
      <w:r w:rsidR="007C1FDB" w:rsidRPr="00537B08">
        <w:rPr>
          <w:rFonts w:ascii="Times New Roman" w:hAnsi="Times New Roman" w:cs="Times New Roman"/>
          <w:sz w:val="24"/>
          <w:szCs w:val="24"/>
        </w:rPr>
        <w:t xml:space="preserve">oice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bout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isability. National Communication Association’s Annual Convention, New Orleans, LO</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4AB48310" w14:textId="77777777" w:rsidR="007C1FDB" w:rsidRPr="00537B08" w:rsidRDefault="007C1FDB" w:rsidP="00537B08">
      <w:pPr>
        <w:rPr>
          <w:rFonts w:ascii="Times New Roman" w:hAnsi="Times New Roman" w:cs="Times New Roman"/>
          <w:sz w:val="24"/>
          <w:szCs w:val="24"/>
        </w:rPr>
      </w:pPr>
    </w:p>
    <w:p w14:paraId="0A14EC16" w14:textId="6ACB8031"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Respondent, The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edagogical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nfluences of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aving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oth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aw and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egrees. National Communication Association’s Annual Convention, New Orleans, LO</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5FB1B15A" w14:textId="77777777" w:rsidR="007C1FDB" w:rsidRPr="00537B08" w:rsidRDefault="007C1FDB" w:rsidP="00537B08">
      <w:pPr>
        <w:rPr>
          <w:rFonts w:ascii="Times New Roman" w:hAnsi="Times New Roman" w:cs="Times New Roman"/>
          <w:sz w:val="24"/>
          <w:szCs w:val="24"/>
        </w:rPr>
      </w:pPr>
    </w:p>
    <w:p w14:paraId="3EEDADBA" w14:textId="262B4942"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 Chair and Respondent, Facilitating Voice in Restorative Justice. Peace and Conflict Division, National Communication Association’s Annual Convention, New Orleans, LO</w:t>
      </w:r>
      <w:r w:rsidRPr="00537B08">
        <w:rPr>
          <w:rFonts w:ascii="Times New Roman" w:hAnsi="Times New Roman" w:cs="Times New Roman"/>
          <w:sz w:val="24"/>
          <w:szCs w:val="24"/>
        </w:rPr>
        <w:t>, 2011</w:t>
      </w:r>
      <w:r w:rsidR="007C1FDB" w:rsidRPr="00537B08">
        <w:rPr>
          <w:rFonts w:ascii="Times New Roman" w:hAnsi="Times New Roman" w:cs="Times New Roman"/>
          <w:sz w:val="24"/>
          <w:szCs w:val="24"/>
        </w:rPr>
        <w:t>.</w:t>
      </w:r>
    </w:p>
    <w:p w14:paraId="3F2E7EDA" w14:textId="77777777" w:rsidR="007C1FDB" w:rsidRPr="00537B08" w:rsidRDefault="007C1FDB" w:rsidP="00537B08">
      <w:pPr>
        <w:rPr>
          <w:rFonts w:ascii="Times New Roman" w:hAnsi="Times New Roman" w:cs="Times New Roman"/>
          <w:sz w:val="24"/>
          <w:szCs w:val="24"/>
        </w:rPr>
      </w:pPr>
    </w:p>
    <w:p w14:paraId="75C55991" w14:textId="228F1541" w:rsidR="007C1FDB" w:rsidRPr="00537B08" w:rsidRDefault="00DF2617"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 Chair, Best Papers: Division of Communication and Future. National Communication Association’s Annual Convention, San Francisco, CA</w:t>
      </w:r>
      <w:r w:rsidRPr="00537B08">
        <w:rPr>
          <w:rFonts w:ascii="Times New Roman" w:hAnsi="Times New Roman" w:cs="Times New Roman"/>
          <w:sz w:val="24"/>
          <w:szCs w:val="24"/>
        </w:rPr>
        <w:t>, 2010</w:t>
      </w:r>
      <w:r w:rsidR="007C1FDB" w:rsidRPr="00537B08">
        <w:rPr>
          <w:rFonts w:ascii="Times New Roman" w:hAnsi="Times New Roman" w:cs="Times New Roman"/>
          <w:sz w:val="24"/>
          <w:szCs w:val="24"/>
        </w:rPr>
        <w:t>.</w:t>
      </w:r>
    </w:p>
    <w:p w14:paraId="2F0A10DA" w14:textId="77777777" w:rsidR="007C1FDB" w:rsidRPr="00537B08" w:rsidRDefault="007C1FDB" w:rsidP="00537B08">
      <w:pPr>
        <w:rPr>
          <w:rFonts w:ascii="Times New Roman" w:hAnsi="Times New Roman" w:cs="Times New Roman"/>
          <w:sz w:val="24"/>
          <w:szCs w:val="24"/>
        </w:rPr>
      </w:pPr>
    </w:p>
    <w:p w14:paraId="30355ABB" w14:textId="4573AA4E" w:rsidR="007C1FDB" w:rsidRPr="00537B08"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 Member of roundtable discussion panel, The State of Theory: Possibilities, Impossibilities, and Provocations, at the National Communication Association’s Annual Convention, San Francisco, CA</w:t>
      </w:r>
      <w:r w:rsidRPr="00537B08">
        <w:rPr>
          <w:rFonts w:ascii="Times New Roman" w:hAnsi="Times New Roman" w:cs="Times New Roman"/>
          <w:sz w:val="24"/>
          <w:szCs w:val="24"/>
        </w:rPr>
        <w:t>, 20</w:t>
      </w:r>
      <w:r w:rsidR="00826DE4">
        <w:rPr>
          <w:rFonts w:ascii="Times New Roman" w:hAnsi="Times New Roman" w:cs="Times New Roman"/>
          <w:sz w:val="24"/>
          <w:szCs w:val="24"/>
        </w:rPr>
        <w:t>1</w:t>
      </w:r>
      <w:r w:rsidRPr="00537B08">
        <w:rPr>
          <w:rFonts w:ascii="Times New Roman" w:hAnsi="Times New Roman" w:cs="Times New Roman"/>
          <w:sz w:val="24"/>
          <w:szCs w:val="24"/>
        </w:rPr>
        <w:t>0</w:t>
      </w:r>
      <w:r w:rsidR="007C1FDB" w:rsidRPr="00537B08">
        <w:rPr>
          <w:rFonts w:ascii="Times New Roman" w:hAnsi="Times New Roman" w:cs="Times New Roman"/>
          <w:sz w:val="24"/>
          <w:szCs w:val="24"/>
        </w:rPr>
        <w:t xml:space="preserve">. </w:t>
      </w:r>
    </w:p>
    <w:p w14:paraId="09E6821E" w14:textId="77777777" w:rsidR="007C1FDB" w:rsidRPr="00537B08" w:rsidRDefault="007C1FDB" w:rsidP="00537B08">
      <w:pPr>
        <w:rPr>
          <w:rFonts w:ascii="Times New Roman" w:hAnsi="Times New Roman" w:cs="Times New Roman"/>
          <w:sz w:val="24"/>
          <w:szCs w:val="24"/>
        </w:rPr>
      </w:pPr>
    </w:p>
    <w:p w14:paraId="6EB9BC2F" w14:textId="28F832FA" w:rsidR="007C1FDB"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 Respondent. Broadening Perspectives: Middle East Discourses of Conflict International and Intercultural Communication Division</w:t>
      </w:r>
      <w:r w:rsidRPr="00537B08">
        <w:rPr>
          <w:rFonts w:ascii="Times New Roman" w:hAnsi="Times New Roman" w:cs="Times New Roman"/>
          <w:sz w:val="24"/>
          <w:szCs w:val="24"/>
        </w:rPr>
        <w:t>, 2010</w:t>
      </w:r>
      <w:r w:rsidR="007C1FDB" w:rsidRPr="00537B08">
        <w:rPr>
          <w:rFonts w:ascii="Times New Roman" w:hAnsi="Times New Roman" w:cs="Times New Roman"/>
          <w:sz w:val="24"/>
          <w:szCs w:val="24"/>
        </w:rPr>
        <w:t>.</w:t>
      </w:r>
    </w:p>
    <w:p w14:paraId="7422DA19" w14:textId="77777777" w:rsidR="002E2D34" w:rsidRPr="00537B08" w:rsidRDefault="002E2D34" w:rsidP="00537B08">
      <w:pPr>
        <w:rPr>
          <w:rFonts w:ascii="Times New Roman" w:hAnsi="Times New Roman" w:cs="Times New Roman"/>
          <w:sz w:val="24"/>
          <w:szCs w:val="24"/>
        </w:rPr>
      </w:pPr>
    </w:p>
    <w:p w14:paraId="3CA8274D" w14:textId="05CA67FA" w:rsidR="007C1FDB"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007C1FDB" w:rsidRPr="00537B08">
        <w:rPr>
          <w:rStyle w:val="Emphasis"/>
          <w:rFonts w:ascii="Times New Roman" w:hAnsi="Times New Roman" w:cs="Times New Roman"/>
          <w:sz w:val="24"/>
          <w:szCs w:val="24"/>
        </w:rPr>
        <w:t>Yin</w:t>
      </w:r>
      <w:r w:rsidR="007C1FDB" w:rsidRPr="00537B08">
        <w:rPr>
          <w:rFonts w:ascii="Times New Roman" w:hAnsi="Times New Roman" w:cs="Times New Roman"/>
          <w:sz w:val="24"/>
          <w:szCs w:val="24"/>
        </w:rPr>
        <w:t>-</w:t>
      </w:r>
      <w:r w:rsidR="007C1FDB" w:rsidRPr="00537B08">
        <w:rPr>
          <w:rStyle w:val="Emphasis"/>
          <w:rFonts w:ascii="Times New Roman" w:hAnsi="Times New Roman" w:cs="Times New Roman"/>
          <w:sz w:val="24"/>
          <w:szCs w:val="24"/>
        </w:rPr>
        <w:t>Yang</w:t>
      </w:r>
      <w:r w:rsidR="007C1FDB" w:rsidRPr="00537B08">
        <w:rPr>
          <w:rFonts w:ascii="Times New Roman" w:hAnsi="Times New Roman" w:cs="Times New Roman"/>
          <w:sz w:val="24"/>
          <w:szCs w:val="24"/>
        </w:rPr>
        <w:t xml:space="preserve"> of a </w:t>
      </w:r>
      <w:r w:rsidR="006650AC" w:rsidRPr="00537B08">
        <w:rPr>
          <w:rFonts w:ascii="Times New Roman" w:hAnsi="Times New Roman" w:cs="Times New Roman"/>
          <w:sz w:val="24"/>
          <w:szCs w:val="24"/>
        </w:rPr>
        <w:t>S</w:t>
      </w:r>
      <w:r w:rsidR="007C1FDB" w:rsidRPr="00537B08">
        <w:rPr>
          <w:rFonts w:ascii="Times New Roman" w:hAnsi="Times New Roman" w:cs="Times New Roman"/>
          <w:sz w:val="24"/>
          <w:szCs w:val="24"/>
        </w:rPr>
        <w:t>cience/</w:t>
      </w:r>
      <w:r w:rsidR="006650AC"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umanist </w:t>
      </w:r>
      <w:proofErr w:type="gramStart"/>
      <w:r w:rsidR="006650AC" w:rsidRPr="00537B08">
        <w:rPr>
          <w:rFonts w:ascii="Times New Roman" w:hAnsi="Times New Roman" w:cs="Times New Roman"/>
          <w:sz w:val="24"/>
          <w:szCs w:val="24"/>
        </w:rPr>
        <w:t>D</w:t>
      </w:r>
      <w:r w:rsidR="007C1FDB" w:rsidRPr="00537B08">
        <w:rPr>
          <w:rFonts w:ascii="Times New Roman" w:hAnsi="Times New Roman" w:cs="Times New Roman"/>
          <w:sz w:val="24"/>
          <w:szCs w:val="24"/>
        </w:rPr>
        <w:t>uel</w:t>
      </w:r>
      <w:proofErr w:type="gramEnd"/>
      <w:r w:rsidR="007C1FDB" w:rsidRPr="00537B08">
        <w:rPr>
          <w:rFonts w:ascii="Times New Roman" w:hAnsi="Times New Roman" w:cs="Times New Roman"/>
          <w:sz w:val="24"/>
          <w:szCs w:val="24"/>
        </w:rPr>
        <w:t xml:space="preserve"> </w:t>
      </w:r>
      <w:r w:rsidR="006650AC"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areer </w:t>
      </w:r>
      <w:r w:rsidR="006650AC" w:rsidRPr="00537B08">
        <w:rPr>
          <w:rFonts w:ascii="Times New Roman" w:hAnsi="Times New Roman" w:cs="Times New Roman"/>
          <w:sz w:val="24"/>
          <w:szCs w:val="24"/>
        </w:rPr>
        <w:t>B</w:t>
      </w:r>
      <w:r w:rsidR="007C1FDB" w:rsidRPr="00537B08">
        <w:rPr>
          <w:rFonts w:ascii="Times New Roman" w:hAnsi="Times New Roman" w:cs="Times New Roman"/>
          <w:sz w:val="24"/>
          <w:szCs w:val="24"/>
        </w:rPr>
        <w:t>iracial/</w:t>
      </w:r>
      <w:r w:rsidR="006650AC"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icultural </w:t>
      </w:r>
      <w:r w:rsidR="006650AC" w:rsidRPr="00537B08">
        <w:rPr>
          <w:rFonts w:ascii="Times New Roman" w:hAnsi="Times New Roman" w:cs="Times New Roman"/>
          <w:sz w:val="24"/>
          <w:szCs w:val="24"/>
        </w:rPr>
        <w:t>C</w:t>
      </w:r>
      <w:r w:rsidR="007C1FDB" w:rsidRPr="00537B08">
        <w:rPr>
          <w:rFonts w:ascii="Times New Roman" w:hAnsi="Times New Roman" w:cs="Times New Roman"/>
          <w:sz w:val="24"/>
          <w:szCs w:val="24"/>
        </w:rPr>
        <w:t>ouple.</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National Communication Association’s Annual Convention, San Francisco, CA</w:t>
      </w:r>
      <w:r w:rsidRPr="00537B08">
        <w:rPr>
          <w:rFonts w:ascii="Times New Roman" w:hAnsi="Times New Roman" w:cs="Times New Roman"/>
          <w:sz w:val="24"/>
          <w:szCs w:val="24"/>
        </w:rPr>
        <w:t>, 2010</w:t>
      </w:r>
      <w:r w:rsidR="007C1FDB" w:rsidRPr="00537B08">
        <w:rPr>
          <w:rFonts w:ascii="Times New Roman" w:hAnsi="Times New Roman" w:cs="Times New Roman"/>
          <w:sz w:val="24"/>
          <w:szCs w:val="24"/>
        </w:rPr>
        <w:t>.</w:t>
      </w:r>
    </w:p>
    <w:p w14:paraId="2FCFF2AB" w14:textId="77777777" w:rsidR="00A72DA5" w:rsidRPr="00537B08" w:rsidRDefault="00A72DA5" w:rsidP="00537B08">
      <w:pPr>
        <w:rPr>
          <w:rFonts w:ascii="Times New Roman" w:hAnsi="Times New Roman" w:cs="Times New Roman"/>
          <w:sz w:val="24"/>
          <w:szCs w:val="24"/>
        </w:rPr>
      </w:pPr>
    </w:p>
    <w:p w14:paraId="19F891BD" w14:textId="4533A6A3" w:rsidR="007C1FDB" w:rsidRPr="00537B08"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Reconceptualizing </w:t>
      </w:r>
      <w:r w:rsidR="006650AC"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006650AC"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edagogy </w:t>
      </w:r>
      <w:r w:rsidR="006650AC"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hrough a </w:t>
      </w:r>
      <w:r w:rsidR="006650AC"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egal </w:t>
      </w:r>
      <w:r w:rsidR="006650AC"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ens: Law </w:t>
      </w:r>
      <w:r w:rsidR="006650AC"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chool as </w:t>
      </w:r>
      <w:r w:rsidR="006650AC"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ostdoctoral </w:t>
      </w:r>
      <w:r w:rsidR="006650AC" w:rsidRPr="00537B08">
        <w:rPr>
          <w:rFonts w:ascii="Times New Roman" w:hAnsi="Times New Roman" w:cs="Times New Roman"/>
          <w:sz w:val="24"/>
          <w:szCs w:val="24"/>
        </w:rPr>
        <w:t>E</w:t>
      </w:r>
      <w:r w:rsidR="007C1FDB" w:rsidRPr="00537B08">
        <w:rPr>
          <w:rFonts w:ascii="Times New Roman" w:hAnsi="Times New Roman" w:cs="Times New Roman"/>
          <w:sz w:val="24"/>
          <w:szCs w:val="24"/>
        </w:rPr>
        <w:t>ducation.</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w:t>
      </w:r>
      <w:r w:rsidR="007C1FDB" w:rsidRPr="00537B08">
        <w:rPr>
          <w:rFonts w:ascii="Times New Roman" w:hAnsi="Times New Roman" w:cs="Times New Roman"/>
          <w:sz w:val="24"/>
          <w:szCs w:val="24"/>
          <w:lang w:eastAsia="ja-JP"/>
        </w:rPr>
        <w:t>ational Communication Association’s Annual Convention, Chicago, IL</w:t>
      </w:r>
      <w:r w:rsidRPr="00537B08">
        <w:rPr>
          <w:rFonts w:ascii="Times New Roman" w:hAnsi="Times New Roman" w:cs="Times New Roman"/>
          <w:sz w:val="24"/>
          <w:szCs w:val="24"/>
          <w:lang w:eastAsia="ja-JP"/>
        </w:rPr>
        <w:t>, 2009.</w:t>
      </w:r>
    </w:p>
    <w:p w14:paraId="6FFBAE30" w14:textId="77777777" w:rsidR="007C1FDB" w:rsidRPr="00537B08" w:rsidRDefault="007C1FDB" w:rsidP="00537B08">
      <w:pPr>
        <w:rPr>
          <w:rFonts w:ascii="Times New Roman" w:hAnsi="Times New Roman" w:cs="Times New Roman"/>
          <w:sz w:val="24"/>
          <w:szCs w:val="24"/>
        </w:rPr>
      </w:pPr>
    </w:p>
    <w:p w14:paraId="7DAABD91" w14:textId="60571ABF" w:rsidR="007C1FDB" w:rsidRDefault="0005607B" w:rsidP="00537B08">
      <w:pPr>
        <w:rPr>
          <w:rFonts w:ascii="Times New Roman" w:hAnsi="Times New Roman" w:cs="Times New Roman"/>
          <w:sz w:val="24"/>
          <w:szCs w:val="24"/>
          <w:lang w:eastAsia="ja-JP"/>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lang w:eastAsia="ja-JP"/>
        </w:rPr>
        <w:t xml:space="preserve">Homophobia and its </w:t>
      </w:r>
      <w:r w:rsidR="006650AC" w:rsidRPr="00537B08">
        <w:rPr>
          <w:rFonts w:ascii="Times New Roman" w:hAnsi="Times New Roman" w:cs="Times New Roman"/>
          <w:sz w:val="24"/>
          <w:szCs w:val="24"/>
          <w:lang w:eastAsia="ja-JP"/>
        </w:rPr>
        <w:t>V</w:t>
      </w:r>
      <w:r w:rsidR="007C1FDB" w:rsidRPr="00537B08">
        <w:rPr>
          <w:rFonts w:ascii="Times New Roman" w:hAnsi="Times New Roman" w:cs="Times New Roman"/>
          <w:sz w:val="24"/>
          <w:szCs w:val="24"/>
          <w:lang w:eastAsia="ja-JP"/>
        </w:rPr>
        <w:t>ictims</w:t>
      </w:r>
      <w:r w:rsidR="007C1FDB" w:rsidRPr="00537B08">
        <w:rPr>
          <w:rFonts w:ascii="Times New Roman" w:hAnsi="Times New Roman" w:cs="Times New Roman"/>
          <w:sz w:val="24"/>
          <w:szCs w:val="24"/>
        </w:rPr>
        <w:t>.</w:t>
      </w:r>
      <w:r w:rsidR="006650AC"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Presented at the N</w:t>
      </w:r>
      <w:r w:rsidR="007C1FDB" w:rsidRPr="00537B08">
        <w:rPr>
          <w:rFonts w:ascii="Times New Roman" w:hAnsi="Times New Roman" w:cs="Times New Roman"/>
          <w:sz w:val="24"/>
          <w:szCs w:val="24"/>
          <w:lang w:eastAsia="ja-JP"/>
        </w:rPr>
        <w:t xml:space="preserve">ational </w:t>
      </w:r>
      <w:r w:rsidR="00632146" w:rsidRPr="00537B08">
        <w:rPr>
          <w:rFonts w:ascii="Times New Roman" w:hAnsi="Times New Roman" w:cs="Times New Roman"/>
          <w:sz w:val="24"/>
          <w:szCs w:val="24"/>
          <w:lang w:eastAsia="ja-JP"/>
        </w:rPr>
        <w:t xml:space="preserve">Communication Association’s </w:t>
      </w:r>
      <w:r w:rsidR="007C1FDB" w:rsidRPr="00537B08">
        <w:rPr>
          <w:rFonts w:ascii="Times New Roman" w:hAnsi="Times New Roman" w:cs="Times New Roman"/>
          <w:sz w:val="24"/>
          <w:szCs w:val="24"/>
          <w:lang w:eastAsia="ja-JP"/>
        </w:rPr>
        <w:t>Annual Convention, Chicago, IL</w:t>
      </w:r>
      <w:r w:rsidRPr="00537B08">
        <w:rPr>
          <w:rFonts w:ascii="Times New Roman" w:hAnsi="Times New Roman" w:cs="Times New Roman"/>
          <w:sz w:val="24"/>
          <w:szCs w:val="24"/>
          <w:lang w:eastAsia="ja-JP"/>
        </w:rPr>
        <w:t>, 2009</w:t>
      </w:r>
      <w:r w:rsidR="007C1FDB" w:rsidRPr="00537B08">
        <w:rPr>
          <w:rFonts w:ascii="Times New Roman" w:hAnsi="Times New Roman" w:cs="Times New Roman"/>
          <w:sz w:val="24"/>
          <w:szCs w:val="24"/>
          <w:lang w:eastAsia="ja-JP"/>
        </w:rPr>
        <w:t xml:space="preserve">. </w:t>
      </w:r>
    </w:p>
    <w:p w14:paraId="20621D1D" w14:textId="77777777" w:rsidR="00B85993" w:rsidRPr="00537B08" w:rsidRDefault="00B85993" w:rsidP="00537B08">
      <w:pPr>
        <w:rPr>
          <w:rFonts w:ascii="Times New Roman" w:hAnsi="Times New Roman" w:cs="Times New Roman"/>
          <w:sz w:val="24"/>
          <w:szCs w:val="24"/>
          <w:lang w:eastAsia="ja-JP"/>
        </w:rPr>
      </w:pPr>
    </w:p>
    <w:p w14:paraId="1A3765E7" w14:textId="31A0ED52" w:rsidR="007C1FDB" w:rsidRPr="00537B08" w:rsidRDefault="0005607B" w:rsidP="00537B08">
      <w:pPr>
        <w:rPr>
          <w:rFonts w:ascii="Times New Roman" w:hAnsi="Times New Roman" w:cs="Times New Roman"/>
          <w:sz w:val="24"/>
          <w:szCs w:val="24"/>
          <w:lang w:eastAsia="ja-JP"/>
        </w:rPr>
      </w:pPr>
      <w:r w:rsidRPr="00537B08">
        <w:rPr>
          <w:rFonts w:ascii="Times New Roman" w:hAnsi="Times New Roman" w:cs="Times New Roman"/>
          <w:sz w:val="24"/>
          <w:szCs w:val="24"/>
          <w:lang w:eastAsia="ja-JP"/>
        </w:rPr>
        <w:t xml:space="preserve">Omar </w:t>
      </w:r>
      <w:r w:rsidR="007C1FDB" w:rsidRPr="00537B08">
        <w:rPr>
          <w:rFonts w:ascii="Times New Roman" w:hAnsi="Times New Roman" w:cs="Times New Roman"/>
          <w:sz w:val="24"/>
          <w:szCs w:val="24"/>
          <w:lang w:eastAsia="ja-JP"/>
        </w:rPr>
        <w:t xml:space="preserve">Swartz, </w:t>
      </w:r>
      <w:r w:rsidR="006650AC" w:rsidRPr="00537B08">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 xml:space="preserve">A </w:t>
      </w:r>
      <w:r w:rsidR="006650AC" w:rsidRPr="00537B08">
        <w:rPr>
          <w:rFonts w:ascii="Times New Roman" w:hAnsi="Times New Roman" w:cs="Times New Roman"/>
          <w:sz w:val="24"/>
          <w:szCs w:val="24"/>
          <w:lang w:eastAsia="ja-JP"/>
        </w:rPr>
        <w:t>F</w:t>
      </w:r>
      <w:r w:rsidR="007C1FDB" w:rsidRPr="00537B08">
        <w:rPr>
          <w:rFonts w:ascii="Times New Roman" w:hAnsi="Times New Roman" w:cs="Times New Roman"/>
          <w:sz w:val="24"/>
          <w:szCs w:val="24"/>
          <w:lang w:eastAsia="ja-JP"/>
        </w:rPr>
        <w:t xml:space="preserve">eatherless </w:t>
      </w:r>
      <w:r w:rsidR="006650AC" w:rsidRPr="00537B08">
        <w:rPr>
          <w:rFonts w:ascii="Times New Roman" w:hAnsi="Times New Roman" w:cs="Times New Roman"/>
          <w:sz w:val="24"/>
          <w:szCs w:val="24"/>
          <w:lang w:eastAsia="ja-JP"/>
        </w:rPr>
        <w:t>B</w:t>
      </w:r>
      <w:r w:rsidR="007C1FDB" w:rsidRPr="00537B08">
        <w:rPr>
          <w:rFonts w:ascii="Times New Roman" w:hAnsi="Times New Roman" w:cs="Times New Roman"/>
          <w:sz w:val="24"/>
          <w:szCs w:val="24"/>
          <w:lang w:eastAsia="ja-JP"/>
        </w:rPr>
        <w:t xml:space="preserve">iped </w:t>
      </w:r>
      <w:r w:rsidR="006650AC" w:rsidRPr="00537B08">
        <w:rPr>
          <w:rFonts w:ascii="Times New Roman" w:hAnsi="Times New Roman" w:cs="Times New Roman"/>
          <w:sz w:val="24"/>
          <w:szCs w:val="24"/>
          <w:lang w:eastAsia="ja-JP"/>
        </w:rPr>
        <w:t>R</w:t>
      </w:r>
      <w:r w:rsidR="007C1FDB" w:rsidRPr="00537B08">
        <w:rPr>
          <w:rFonts w:ascii="Times New Roman" w:hAnsi="Times New Roman" w:cs="Times New Roman"/>
          <w:sz w:val="24"/>
          <w:szCs w:val="24"/>
          <w:lang w:eastAsia="ja-JP"/>
        </w:rPr>
        <w:t>esponds</w:t>
      </w:r>
      <w:r w:rsidR="00826DE4">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 xml:space="preserve"> (A </w:t>
      </w:r>
      <w:r w:rsidR="006650AC" w:rsidRPr="00537B08">
        <w:rPr>
          <w:rFonts w:ascii="Times New Roman" w:hAnsi="Times New Roman" w:cs="Times New Roman"/>
          <w:sz w:val="24"/>
          <w:szCs w:val="24"/>
          <w:lang w:eastAsia="ja-JP"/>
        </w:rPr>
        <w:t>R</w:t>
      </w:r>
      <w:r w:rsidR="007C1FDB" w:rsidRPr="00537B08">
        <w:rPr>
          <w:rFonts w:ascii="Times New Roman" w:hAnsi="Times New Roman" w:cs="Times New Roman"/>
          <w:sz w:val="24"/>
          <w:szCs w:val="24"/>
          <w:lang w:eastAsia="ja-JP"/>
        </w:rPr>
        <w:t xml:space="preserve">esponse to </w:t>
      </w:r>
      <w:r w:rsidR="00826DE4">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I</w:t>
      </w:r>
      <w:r w:rsidR="007C1FDB" w:rsidRPr="00537B08">
        <w:rPr>
          <w:rFonts w:ascii="Times New Roman" w:hAnsi="Times New Roman" w:cs="Times New Roman"/>
          <w:sz w:val="24"/>
          <w:szCs w:val="24"/>
        </w:rPr>
        <w:t xml:space="preserve">n </w:t>
      </w:r>
      <w:r w:rsidR="00826DE4">
        <w:rPr>
          <w:rFonts w:ascii="Times New Roman" w:hAnsi="Times New Roman" w:cs="Times New Roman"/>
          <w:sz w:val="24"/>
          <w:szCs w:val="24"/>
        </w:rPr>
        <w:t>D</w:t>
      </w:r>
      <w:r w:rsidR="007C1FDB" w:rsidRPr="00537B08">
        <w:rPr>
          <w:rFonts w:ascii="Times New Roman" w:hAnsi="Times New Roman" w:cs="Times New Roman"/>
          <w:sz w:val="24"/>
          <w:szCs w:val="24"/>
        </w:rPr>
        <w:t xml:space="preserve">efense and in </w:t>
      </w:r>
      <w:r w:rsidR="00826DE4">
        <w:rPr>
          <w:rFonts w:ascii="Times New Roman" w:hAnsi="Times New Roman" w:cs="Times New Roman"/>
          <w:sz w:val="24"/>
          <w:szCs w:val="24"/>
        </w:rPr>
        <w:t>R</w:t>
      </w:r>
      <w:r w:rsidR="007C1FDB" w:rsidRPr="00537B08">
        <w:rPr>
          <w:rFonts w:ascii="Times New Roman" w:hAnsi="Times New Roman" w:cs="Times New Roman"/>
          <w:sz w:val="24"/>
          <w:szCs w:val="24"/>
        </w:rPr>
        <w:t xml:space="preserve">emembrance: Asian Americans </w:t>
      </w:r>
      <w:r w:rsidR="00826DE4">
        <w:rPr>
          <w:rFonts w:ascii="Times New Roman" w:hAnsi="Times New Roman" w:cs="Times New Roman"/>
          <w:sz w:val="24"/>
          <w:szCs w:val="24"/>
        </w:rPr>
        <w:t>R</w:t>
      </w:r>
      <w:r w:rsidR="007C1FDB" w:rsidRPr="00537B08">
        <w:rPr>
          <w:rFonts w:ascii="Times New Roman" w:hAnsi="Times New Roman" w:cs="Times New Roman"/>
          <w:sz w:val="24"/>
          <w:szCs w:val="24"/>
        </w:rPr>
        <w:t xml:space="preserve">eframe </w:t>
      </w:r>
      <w:r w:rsidR="00826DE4">
        <w:rPr>
          <w:rFonts w:ascii="Times New Roman" w:hAnsi="Times New Roman" w:cs="Times New Roman"/>
          <w:sz w:val="24"/>
          <w:szCs w:val="24"/>
        </w:rPr>
        <w:t>T</w:t>
      </w:r>
      <w:r w:rsidR="007C1FDB" w:rsidRPr="00537B08">
        <w:rPr>
          <w:rFonts w:ascii="Times New Roman" w:hAnsi="Times New Roman" w:cs="Times New Roman"/>
          <w:sz w:val="24"/>
          <w:szCs w:val="24"/>
        </w:rPr>
        <w:t xml:space="preserve">heir </w:t>
      </w:r>
      <w:r w:rsidR="00826DE4">
        <w:rPr>
          <w:rFonts w:ascii="Times New Roman" w:hAnsi="Times New Roman" w:cs="Times New Roman"/>
          <w:sz w:val="24"/>
          <w:szCs w:val="24"/>
        </w:rPr>
        <w:t>C</w:t>
      </w:r>
      <w:r w:rsidR="007C1FDB" w:rsidRPr="00537B08">
        <w:rPr>
          <w:rFonts w:ascii="Times New Roman" w:hAnsi="Times New Roman" w:cs="Times New Roman"/>
          <w:sz w:val="24"/>
          <w:szCs w:val="24"/>
        </w:rPr>
        <w:t xml:space="preserve">ollective </w:t>
      </w:r>
      <w:r w:rsidR="00826DE4">
        <w:rPr>
          <w:rFonts w:ascii="Times New Roman" w:hAnsi="Times New Roman" w:cs="Times New Roman"/>
          <w:sz w:val="24"/>
          <w:szCs w:val="24"/>
        </w:rPr>
        <w:t>I</w:t>
      </w:r>
      <w:r w:rsidR="007C1FDB" w:rsidRPr="00537B08">
        <w:rPr>
          <w:rFonts w:ascii="Times New Roman" w:hAnsi="Times New Roman" w:cs="Times New Roman"/>
          <w:sz w:val="24"/>
          <w:szCs w:val="24"/>
        </w:rPr>
        <w:t>dentity</w:t>
      </w:r>
      <w:r w:rsidR="00826DE4">
        <w:rPr>
          <w:rFonts w:ascii="Times New Roman" w:hAnsi="Times New Roman" w:cs="Times New Roman"/>
          <w:sz w:val="24"/>
          <w:szCs w:val="24"/>
        </w:rPr>
        <w:t>”</w:t>
      </w:r>
      <w:r w:rsidR="007C1FDB" w:rsidRPr="00537B08">
        <w:rPr>
          <w:rFonts w:ascii="Times New Roman" w:hAnsi="Times New Roman" w:cs="Times New Roman"/>
          <w:sz w:val="24"/>
          <w:szCs w:val="24"/>
        </w:rPr>
        <w:t>).</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lang w:eastAsia="ja-JP"/>
        </w:rPr>
        <w:t xml:space="preserve">Asian/Pacific American Communication Studies Division. </w:t>
      </w:r>
      <w:r w:rsidR="007C1FDB" w:rsidRPr="00537B08">
        <w:rPr>
          <w:rFonts w:ascii="Times New Roman" w:hAnsi="Times New Roman" w:cs="Times New Roman"/>
          <w:sz w:val="24"/>
          <w:szCs w:val="24"/>
        </w:rPr>
        <w:t>Presented at the N</w:t>
      </w:r>
      <w:r w:rsidR="007C1FDB" w:rsidRPr="00537B08">
        <w:rPr>
          <w:rFonts w:ascii="Times New Roman" w:hAnsi="Times New Roman" w:cs="Times New Roman"/>
          <w:sz w:val="24"/>
          <w:szCs w:val="24"/>
          <w:lang w:eastAsia="ja-JP"/>
        </w:rPr>
        <w:t>ational Communication Association’s Annual Convention, Chicago, IL</w:t>
      </w:r>
      <w:r w:rsidRPr="00537B08">
        <w:rPr>
          <w:rFonts w:ascii="Times New Roman" w:hAnsi="Times New Roman" w:cs="Times New Roman"/>
          <w:sz w:val="24"/>
          <w:szCs w:val="24"/>
          <w:lang w:eastAsia="ja-JP"/>
        </w:rPr>
        <w:t>, 2009</w:t>
      </w:r>
      <w:r w:rsidR="007C1FDB" w:rsidRPr="00537B08">
        <w:rPr>
          <w:rFonts w:ascii="Times New Roman" w:hAnsi="Times New Roman" w:cs="Times New Roman"/>
          <w:sz w:val="24"/>
          <w:szCs w:val="24"/>
          <w:lang w:eastAsia="ja-JP"/>
        </w:rPr>
        <w:t xml:space="preserve">. </w:t>
      </w:r>
    </w:p>
    <w:p w14:paraId="5A4D1D11" w14:textId="77777777" w:rsidR="007C1FDB" w:rsidRPr="00537B08" w:rsidRDefault="007C1FDB" w:rsidP="00537B08">
      <w:pPr>
        <w:rPr>
          <w:rFonts w:ascii="Times New Roman" w:hAnsi="Times New Roman" w:cs="Times New Roman"/>
          <w:sz w:val="24"/>
          <w:szCs w:val="24"/>
          <w:lang w:eastAsia="ja-JP"/>
        </w:rPr>
      </w:pPr>
    </w:p>
    <w:p w14:paraId="5B610052" w14:textId="2B2175A2" w:rsidR="007C1FDB" w:rsidRPr="00537B08" w:rsidRDefault="0005607B" w:rsidP="00537B08">
      <w:pPr>
        <w:rPr>
          <w:rFonts w:ascii="Times New Roman" w:hAnsi="Times New Roman" w:cs="Times New Roman"/>
          <w:i/>
          <w:iCs/>
          <w:sz w:val="24"/>
          <w:szCs w:val="24"/>
          <w:lang w:eastAsia="ja-JP"/>
        </w:rPr>
      </w:pPr>
      <w:r w:rsidRPr="00537B08">
        <w:rPr>
          <w:rFonts w:ascii="Times New Roman" w:hAnsi="Times New Roman" w:cs="Times New Roman"/>
          <w:sz w:val="24"/>
          <w:szCs w:val="24"/>
          <w:lang w:eastAsia="ja-JP"/>
        </w:rPr>
        <w:t xml:space="preserve">Omar </w:t>
      </w:r>
      <w:r w:rsidR="007C1FDB" w:rsidRPr="00537B08">
        <w:rPr>
          <w:rFonts w:ascii="Times New Roman" w:hAnsi="Times New Roman" w:cs="Times New Roman"/>
          <w:sz w:val="24"/>
          <w:szCs w:val="24"/>
          <w:lang w:eastAsia="ja-JP"/>
        </w:rPr>
        <w:t xml:space="preserve">Swartz, </w:t>
      </w:r>
      <w:r w:rsidRPr="00537B08">
        <w:rPr>
          <w:rFonts w:ascii="Times New Roman" w:hAnsi="Times New Roman" w:cs="Times New Roman"/>
          <w:sz w:val="24"/>
          <w:szCs w:val="24"/>
          <w:lang w:eastAsia="ja-JP"/>
        </w:rPr>
        <w:t>“</w:t>
      </w:r>
      <w:r w:rsidR="007C1FDB" w:rsidRPr="00537B08">
        <w:rPr>
          <w:rFonts w:ascii="Times New Roman" w:hAnsi="Times New Roman" w:cs="Times New Roman"/>
          <w:sz w:val="24"/>
          <w:szCs w:val="24"/>
        </w:rPr>
        <w:t xml:space="preserve">A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ost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nusual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ampaign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eason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(A </w:t>
      </w:r>
      <w:r w:rsidR="00826DE4">
        <w:rPr>
          <w:rFonts w:ascii="Times New Roman" w:hAnsi="Times New Roman" w:cs="Times New Roman"/>
          <w:sz w:val="24"/>
          <w:szCs w:val="24"/>
        </w:rPr>
        <w:t>R</w:t>
      </w:r>
      <w:r w:rsidR="007C1FDB" w:rsidRPr="00537B08">
        <w:rPr>
          <w:rFonts w:ascii="Times New Roman" w:hAnsi="Times New Roman" w:cs="Times New Roman"/>
          <w:sz w:val="24"/>
          <w:szCs w:val="24"/>
        </w:rPr>
        <w:t xml:space="preserve">esponse to </w:t>
      </w:r>
      <w:r w:rsidR="00826DE4">
        <w:rPr>
          <w:rFonts w:ascii="Times New Roman" w:hAnsi="Times New Roman" w:cs="Times New Roman"/>
          <w:sz w:val="24"/>
          <w:szCs w:val="24"/>
        </w:rPr>
        <w:t>“</w:t>
      </w:r>
      <w:r w:rsidR="007C1FDB" w:rsidRPr="00537B08">
        <w:rPr>
          <w:rFonts w:ascii="Times New Roman" w:hAnsi="Times New Roman" w:cs="Times New Roman"/>
          <w:sz w:val="24"/>
          <w:szCs w:val="24"/>
        </w:rPr>
        <w:t xml:space="preserve">Mass </w:t>
      </w:r>
      <w:r w:rsidR="00826DE4">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and the 2008 </w:t>
      </w:r>
      <w:r w:rsidR="00826DE4">
        <w:rPr>
          <w:rFonts w:ascii="Times New Roman" w:hAnsi="Times New Roman" w:cs="Times New Roman"/>
          <w:sz w:val="24"/>
          <w:szCs w:val="24"/>
        </w:rPr>
        <w:t>P</w:t>
      </w:r>
      <w:r w:rsidR="007C1FDB" w:rsidRPr="00537B08">
        <w:rPr>
          <w:rFonts w:ascii="Times New Roman" w:hAnsi="Times New Roman" w:cs="Times New Roman"/>
          <w:sz w:val="24"/>
          <w:szCs w:val="24"/>
        </w:rPr>
        <w:t xml:space="preserve">residential </w:t>
      </w:r>
      <w:r w:rsidR="00826DE4">
        <w:rPr>
          <w:rFonts w:ascii="Times New Roman" w:hAnsi="Times New Roman" w:cs="Times New Roman"/>
          <w:sz w:val="24"/>
          <w:szCs w:val="24"/>
        </w:rPr>
        <w:t>C</w:t>
      </w:r>
      <w:r w:rsidR="007C1FDB" w:rsidRPr="00537B08">
        <w:rPr>
          <w:rFonts w:ascii="Times New Roman" w:hAnsi="Times New Roman" w:cs="Times New Roman"/>
          <w:sz w:val="24"/>
          <w:szCs w:val="24"/>
        </w:rPr>
        <w:t>ampaign</w:t>
      </w:r>
      <w:r w:rsidR="00826DE4">
        <w:rPr>
          <w:rFonts w:ascii="Times New Roman" w:hAnsi="Times New Roman" w:cs="Times New Roman"/>
          <w:sz w:val="24"/>
          <w:szCs w:val="24"/>
        </w:rPr>
        <w:t>”</w:t>
      </w:r>
      <w:r w:rsidR="007C1FDB" w:rsidRPr="00537B08">
        <w:rPr>
          <w:rFonts w:ascii="Times New Roman" w:hAnsi="Times New Roman" w:cs="Times New Roman"/>
          <w:sz w:val="24"/>
          <w:szCs w:val="24"/>
        </w:rPr>
        <w:t>). Presented at the N</w:t>
      </w:r>
      <w:r w:rsidR="007C1FDB" w:rsidRPr="00537B08">
        <w:rPr>
          <w:rFonts w:ascii="Times New Roman" w:hAnsi="Times New Roman" w:cs="Times New Roman"/>
          <w:sz w:val="24"/>
          <w:szCs w:val="24"/>
          <w:lang w:eastAsia="ja-JP"/>
        </w:rPr>
        <w:t>ational Communication Association’s Annual Convention, Chicago, IL</w:t>
      </w:r>
      <w:r w:rsidRPr="00537B08">
        <w:rPr>
          <w:rFonts w:ascii="Times New Roman" w:hAnsi="Times New Roman" w:cs="Times New Roman"/>
          <w:sz w:val="24"/>
          <w:szCs w:val="24"/>
          <w:lang w:eastAsia="ja-JP"/>
        </w:rPr>
        <w:t>, 2009</w:t>
      </w:r>
      <w:r w:rsidR="007C1FDB" w:rsidRPr="00537B08">
        <w:rPr>
          <w:rFonts w:ascii="Times New Roman" w:hAnsi="Times New Roman" w:cs="Times New Roman"/>
          <w:sz w:val="24"/>
          <w:szCs w:val="24"/>
          <w:lang w:eastAsia="ja-JP"/>
        </w:rPr>
        <w:t xml:space="preserve">. </w:t>
      </w:r>
    </w:p>
    <w:p w14:paraId="33564040" w14:textId="77777777" w:rsidR="007C1FDB" w:rsidRPr="00537B08" w:rsidRDefault="007C1FDB" w:rsidP="00537B08">
      <w:pPr>
        <w:rPr>
          <w:rFonts w:ascii="Times New Roman" w:hAnsi="Times New Roman" w:cs="Times New Roman"/>
          <w:sz w:val="24"/>
          <w:szCs w:val="24"/>
        </w:rPr>
      </w:pPr>
    </w:p>
    <w:p w14:paraId="0EEBB7C3" w14:textId="5C947FB1" w:rsidR="007C1FDB" w:rsidRPr="00537B08" w:rsidRDefault="0005607B" w:rsidP="00537B08">
      <w:pPr>
        <w:rPr>
          <w:rFonts w:ascii="Times New Roman" w:hAnsi="Times New Roman" w:cs="Times New Roman"/>
          <w:sz w:val="24"/>
          <w:szCs w:val="24"/>
          <w:lang w:eastAsia="ja-JP"/>
        </w:rPr>
      </w:pPr>
      <w:r w:rsidRPr="00537B08">
        <w:rPr>
          <w:rFonts w:ascii="Times New Roman" w:hAnsi="Times New Roman" w:cs="Times New Roman"/>
          <w:sz w:val="24"/>
          <w:szCs w:val="24"/>
          <w:lang w:eastAsia="ja-JP"/>
        </w:rPr>
        <w:t xml:space="preserve">Omar </w:t>
      </w:r>
      <w:r w:rsidR="007C1FDB" w:rsidRPr="00537B08">
        <w:rPr>
          <w:rFonts w:ascii="Times New Roman" w:hAnsi="Times New Roman" w:cs="Times New Roman"/>
          <w:sz w:val="24"/>
          <w:szCs w:val="24"/>
          <w:lang w:eastAsia="ja-JP"/>
        </w:rPr>
        <w:t xml:space="preserve">Swartz, </w:t>
      </w:r>
      <w:r w:rsidR="006650AC" w:rsidRPr="00537B08">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 xml:space="preserve">My </w:t>
      </w:r>
      <w:r w:rsidR="006650AC" w:rsidRPr="00537B08">
        <w:rPr>
          <w:rFonts w:ascii="Times New Roman" w:hAnsi="Times New Roman" w:cs="Times New Roman"/>
          <w:sz w:val="24"/>
          <w:szCs w:val="24"/>
          <w:lang w:eastAsia="ja-JP"/>
        </w:rPr>
        <w:t>G</w:t>
      </w:r>
      <w:r w:rsidR="007C1FDB" w:rsidRPr="00537B08">
        <w:rPr>
          <w:rFonts w:ascii="Times New Roman" w:hAnsi="Times New Roman" w:cs="Times New Roman"/>
          <w:sz w:val="24"/>
          <w:szCs w:val="24"/>
          <w:lang w:eastAsia="ja-JP"/>
        </w:rPr>
        <w:t xml:space="preserve">ratitude </w:t>
      </w:r>
      <w:r w:rsidR="006650AC" w:rsidRPr="00537B08">
        <w:rPr>
          <w:rFonts w:ascii="Times New Roman" w:hAnsi="Times New Roman" w:cs="Times New Roman"/>
          <w:sz w:val="24"/>
          <w:szCs w:val="24"/>
          <w:lang w:eastAsia="ja-JP"/>
        </w:rPr>
        <w:t>T</w:t>
      </w:r>
      <w:r w:rsidR="007C1FDB" w:rsidRPr="00537B08">
        <w:rPr>
          <w:rFonts w:ascii="Times New Roman" w:hAnsi="Times New Roman" w:cs="Times New Roman"/>
          <w:sz w:val="24"/>
          <w:szCs w:val="24"/>
          <w:lang w:eastAsia="ja-JP"/>
        </w:rPr>
        <w:t>oward Ernest Bormann.</w:t>
      </w:r>
      <w:r w:rsidR="006650AC" w:rsidRPr="00537B08">
        <w:rPr>
          <w:rFonts w:ascii="Times New Roman" w:hAnsi="Times New Roman" w:cs="Times New Roman"/>
          <w:sz w:val="24"/>
          <w:szCs w:val="24"/>
          <w:lang w:eastAsia="ja-JP"/>
        </w:rPr>
        <w:t>”</w:t>
      </w:r>
      <w:r w:rsidR="007C1FDB" w:rsidRPr="00537B08">
        <w:rPr>
          <w:rFonts w:ascii="Times New Roman" w:hAnsi="Times New Roman" w:cs="Times New Roman"/>
          <w:sz w:val="24"/>
          <w:szCs w:val="24"/>
          <w:lang w:eastAsia="ja-JP"/>
        </w:rPr>
        <w:t xml:space="preserve"> Sharing Remembrances of the Late Ernest G. Bormann. </w:t>
      </w:r>
      <w:r w:rsidR="007C1FDB" w:rsidRPr="00537B08">
        <w:rPr>
          <w:rFonts w:ascii="Times New Roman" w:hAnsi="Times New Roman" w:cs="Times New Roman"/>
          <w:sz w:val="24"/>
          <w:szCs w:val="24"/>
        </w:rPr>
        <w:t>Presented at the N</w:t>
      </w:r>
      <w:r w:rsidR="007C1FDB" w:rsidRPr="00537B08">
        <w:rPr>
          <w:rFonts w:ascii="Times New Roman" w:hAnsi="Times New Roman" w:cs="Times New Roman"/>
          <w:sz w:val="24"/>
          <w:szCs w:val="24"/>
          <w:lang w:eastAsia="ja-JP"/>
        </w:rPr>
        <w:t>ational Communication Association’s Annual Convention, Chicago, IL</w:t>
      </w:r>
      <w:r w:rsidRPr="00537B08">
        <w:rPr>
          <w:rFonts w:ascii="Times New Roman" w:hAnsi="Times New Roman" w:cs="Times New Roman"/>
          <w:sz w:val="24"/>
          <w:szCs w:val="24"/>
          <w:lang w:eastAsia="ja-JP"/>
        </w:rPr>
        <w:t>, 2009</w:t>
      </w:r>
      <w:r w:rsidR="007C1FDB" w:rsidRPr="00537B08">
        <w:rPr>
          <w:rFonts w:ascii="Times New Roman" w:hAnsi="Times New Roman" w:cs="Times New Roman"/>
          <w:sz w:val="24"/>
          <w:szCs w:val="24"/>
          <w:lang w:eastAsia="ja-JP"/>
        </w:rPr>
        <w:t>.</w:t>
      </w:r>
    </w:p>
    <w:p w14:paraId="03F56585" w14:textId="77777777" w:rsidR="007C1FDB" w:rsidRPr="00537B08" w:rsidRDefault="007C1FDB" w:rsidP="00537B08">
      <w:pPr>
        <w:rPr>
          <w:rFonts w:ascii="Times New Roman" w:hAnsi="Times New Roman" w:cs="Times New Roman"/>
          <w:sz w:val="24"/>
          <w:szCs w:val="24"/>
          <w:lang w:eastAsia="ja-JP"/>
        </w:rPr>
      </w:pPr>
    </w:p>
    <w:p w14:paraId="78446333" w14:textId="07A814B7" w:rsidR="007C1FDB" w:rsidRPr="00537B08" w:rsidRDefault="0005607B" w:rsidP="00537B08">
      <w:pPr>
        <w:rPr>
          <w:rFonts w:ascii="Times New Roman" w:hAnsi="Times New Roman" w:cs="Times New Roman"/>
          <w:sz w:val="24"/>
          <w:szCs w:val="24"/>
          <w:lang w:eastAsia="ja-JP"/>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 xml:space="preserve">Katia </w:t>
      </w:r>
      <w:r w:rsidR="007C1FDB" w:rsidRPr="00537B08">
        <w:rPr>
          <w:rFonts w:ascii="Times New Roman" w:hAnsi="Times New Roman" w:cs="Times New Roman"/>
          <w:sz w:val="24"/>
          <w:szCs w:val="24"/>
        </w:rPr>
        <w:t xml:space="preserve">Campbell, and </w:t>
      </w:r>
      <w:r w:rsidRPr="00537B08">
        <w:rPr>
          <w:rFonts w:ascii="Times New Roman" w:hAnsi="Times New Roman" w:cs="Times New Roman"/>
          <w:sz w:val="24"/>
          <w:szCs w:val="24"/>
        </w:rPr>
        <w:t xml:space="preserve">Christina </w:t>
      </w:r>
      <w:r w:rsidR="007C1FDB" w:rsidRPr="00537B08">
        <w:rPr>
          <w:rFonts w:ascii="Times New Roman" w:hAnsi="Times New Roman" w:cs="Times New Roman"/>
          <w:sz w:val="24"/>
          <w:szCs w:val="24"/>
        </w:rPr>
        <w:t xml:space="preserve">Pestana,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Creative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emocracy and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iversity in the United States.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w:t>
      </w:r>
      <w:r w:rsidR="007C1FDB" w:rsidRPr="00537B08">
        <w:rPr>
          <w:rFonts w:ascii="Times New Roman" w:hAnsi="Times New Roman" w:cs="Times New Roman"/>
          <w:sz w:val="24"/>
          <w:szCs w:val="24"/>
          <w:lang w:eastAsia="ja-JP"/>
        </w:rPr>
        <w:t>ational Communication Association’s Annual Convention, Chicago, IL</w:t>
      </w:r>
      <w:r w:rsidRPr="00537B08">
        <w:rPr>
          <w:rFonts w:ascii="Times New Roman" w:hAnsi="Times New Roman" w:cs="Times New Roman"/>
          <w:sz w:val="24"/>
          <w:szCs w:val="24"/>
          <w:lang w:eastAsia="ja-JP"/>
        </w:rPr>
        <w:t>, 2009</w:t>
      </w:r>
      <w:r w:rsidR="007C1FDB" w:rsidRPr="00537B08">
        <w:rPr>
          <w:rFonts w:ascii="Times New Roman" w:hAnsi="Times New Roman" w:cs="Times New Roman"/>
          <w:sz w:val="24"/>
          <w:szCs w:val="24"/>
          <w:lang w:eastAsia="ja-JP"/>
        </w:rPr>
        <w:t xml:space="preserve">. </w:t>
      </w:r>
    </w:p>
    <w:p w14:paraId="729E8B18" w14:textId="77777777" w:rsidR="007C1FDB" w:rsidRPr="00537B08" w:rsidRDefault="007C1FDB" w:rsidP="00537B08">
      <w:pPr>
        <w:rPr>
          <w:rFonts w:ascii="Times New Roman" w:hAnsi="Times New Roman" w:cs="Times New Roman"/>
          <w:sz w:val="24"/>
          <w:szCs w:val="24"/>
        </w:rPr>
      </w:pPr>
    </w:p>
    <w:p w14:paraId="474B0364" w14:textId="1FB03597" w:rsidR="007C1FDB" w:rsidRPr="00537B08"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Roundtable </w:t>
      </w:r>
      <w:r w:rsidR="006650AC"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oderated by </w:t>
      </w:r>
      <w:r w:rsidR="006650AC"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yself on Transformational Communication Studies, </w:t>
      </w:r>
      <w:r w:rsidR="006650AC"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iscussing </w:t>
      </w:r>
      <w:r w:rsidR="006650AC"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y </w:t>
      </w:r>
      <w:r w:rsidR="001406D3">
        <w:rPr>
          <w:rFonts w:ascii="Times New Roman" w:hAnsi="Times New Roman" w:cs="Times New Roman"/>
          <w:sz w:val="24"/>
          <w:szCs w:val="24"/>
        </w:rPr>
        <w:t>R</w:t>
      </w:r>
      <w:r w:rsidR="007C1FDB" w:rsidRPr="00537B08">
        <w:rPr>
          <w:rFonts w:ascii="Times New Roman" w:hAnsi="Times New Roman" w:cs="Times New Roman"/>
          <w:sz w:val="24"/>
          <w:szCs w:val="24"/>
        </w:rPr>
        <w:t xml:space="preserve">ecent </w:t>
      </w:r>
      <w:r w:rsidR="006650AC"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dited </w:t>
      </w:r>
      <w:r w:rsidR="006650AC"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ollection of the </w:t>
      </w:r>
      <w:r w:rsidR="006650AC"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ame </w:t>
      </w:r>
      <w:r w:rsidR="006650AC" w:rsidRPr="00537B08">
        <w:rPr>
          <w:rFonts w:ascii="Times New Roman" w:hAnsi="Times New Roman" w:cs="Times New Roman"/>
          <w:sz w:val="24"/>
          <w:szCs w:val="24"/>
        </w:rPr>
        <w:t>T</w:t>
      </w:r>
      <w:r w:rsidR="007C1FDB" w:rsidRPr="00537B08">
        <w:rPr>
          <w:rFonts w:ascii="Times New Roman" w:hAnsi="Times New Roman" w:cs="Times New Roman"/>
          <w:sz w:val="24"/>
          <w:szCs w:val="24"/>
        </w:rPr>
        <w:t>itle. Presented at the National Communication Association Annual Convention, San Diego, CA</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p>
    <w:p w14:paraId="23CDEDEB" w14:textId="77777777" w:rsidR="007C1FDB" w:rsidRPr="00537B08" w:rsidRDefault="007C1FDB" w:rsidP="00537B08">
      <w:pPr>
        <w:rPr>
          <w:rFonts w:ascii="Times New Roman" w:hAnsi="Times New Roman" w:cs="Times New Roman"/>
          <w:sz w:val="24"/>
          <w:szCs w:val="24"/>
        </w:rPr>
      </w:pPr>
    </w:p>
    <w:p w14:paraId="2E2D1B00" w14:textId="00FB45E0" w:rsidR="007C1FDB" w:rsidRPr="00537B08"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 xml:space="preserve">Katia </w:t>
      </w:r>
      <w:r w:rsidR="007C1FDB" w:rsidRPr="00537B08">
        <w:rPr>
          <w:rFonts w:ascii="Times New Roman" w:hAnsi="Times New Roman" w:cs="Times New Roman"/>
          <w:sz w:val="24"/>
          <w:szCs w:val="24"/>
        </w:rPr>
        <w:t xml:space="preserve">Campbell, and </w:t>
      </w:r>
      <w:r w:rsidRPr="00537B08">
        <w:rPr>
          <w:rFonts w:ascii="Times New Roman" w:hAnsi="Times New Roman" w:cs="Times New Roman"/>
          <w:sz w:val="24"/>
          <w:szCs w:val="24"/>
        </w:rPr>
        <w:t xml:space="preserve">Christina </w:t>
      </w:r>
      <w:r w:rsidR="007C1FDB" w:rsidRPr="00537B08">
        <w:rPr>
          <w:rFonts w:ascii="Times New Roman" w:hAnsi="Times New Roman" w:cs="Times New Roman"/>
          <w:sz w:val="24"/>
          <w:szCs w:val="24"/>
        </w:rPr>
        <w:t xml:space="preserve">Pestana, </w:t>
      </w:r>
      <w:r w:rsidR="00826DE4">
        <w:rPr>
          <w:rFonts w:ascii="Times New Roman" w:hAnsi="Times New Roman" w:cs="Times New Roman"/>
          <w:sz w:val="24"/>
          <w:szCs w:val="24"/>
        </w:rPr>
        <w:t>“</w:t>
      </w:r>
      <w:r w:rsidRPr="00537B08">
        <w:rPr>
          <w:rFonts w:ascii="Times New Roman" w:hAnsi="Times New Roman" w:cs="Times New Roman"/>
          <w:sz w:val="24"/>
          <w:szCs w:val="24"/>
        </w:rPr>
        <w:t>Service Learning for Social Justice: The Example of Regis University</w:t>
      </w:r>
      <w:r w:rsidR="007C1FDB" w:rsidRPr="00537B08">
        <w:rPr>
          <w:rFonts w:ascii="Times New Roman" w:hAnsi="Times New Roman" w:cs="Times New Roman"/>
          <w:sz w:val="24"/>
          <w:szCs w:val="24"/>
        </w:rPr>
        <w:t>.</w:t>
      </w:r>
      <w:r w:rsidR="00826DE4">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National Communication Association Annual Convention, San Diego, CA</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p>
    <w:p w14:paraId="1371A58C" w14:textId="77777777" w:rsidR="007C1FDB" w:rsidRPr="00537B08" w:rsidRDefault="007C1FDB" w:rsidP="00537B08">
      <w:pPr>
        <w:rPr>
          <w:rFonts w:ascii="Times New Roman" w:hAnsi="Times New Roman" w:cs="Times New Roman"/>
          <w:sz w:val="24"/>
          <w:szCs w:val="24"/>
        </w:rPr>
      </w:pPr>
    </w:p>
    <w:p w14:paraId="4343C21B" w14:textId="401E10CF" w:rsidR="00EC6E4F"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 xml:space="preserve">Katia </w:t>
      </w:r>
      <w:r w:rsidR="007C1FDB" w:rsidRPr="00537B08">
        <w:rPr>
          <w:rFonts w:ascii="Times New Roman" w:hAnsi="Times New Roman" w:cs="Times New Roman"/>
          <w:sz w:val="24"/>
          <w:szCs w:val="24"/>
        </w:rPr>
        <w:t xml:space="preserve">Campbell, and </w:t>
      </w:r>
      <w:r w:rsidRPr="00537B08">
        <w:rPr>
          <w:rFonts w:ascii="Times New Roman" w:hAnsi="Times New Roman" w:cs="Times New Roman"/>
          <w:sz w:val="24"/>
          <w:szCs w:val="24"/>
        </w:rPr>
        <w:t xml:space="preserve">Christina </w:t>
      </w:r>
      <w:r w:rsidR="007C1FDB" w:rsidRPr="00537B08">
        <w:rPr>
          <w:rFonts w:ascii="Times New Roman" w:hAnsi="Times New Roman" w:cs="Times New Roman"/>
          <w:sz w:val="24"/>
          <w:szCs w:val="24"/>
        </w:rPr>
        <w:t>Pestana,</w:t>
      </w:r>
      <w:r w:rsidRPr="00537B08">
        <w:rPr>
          <w:rFonts w:ascii="Times New Roman" w:hAnsi="Times New Roman" w:cs="Times New Roman"/>
          <w:sz w:val="24"/>
          <w:szCs w:val="24"/>
        </w:rPr>
        <w:t xml:space="preserve"> “Critical Education for Democracy.” </w:t>
      </w:r>
      <w:r w:rsidR="007C1FDB" w:rsidRPr="00537B08">
        <w:rPr>
          <w:rFonts w:ascii="Times New Roman" w:hAnsi="Times New Roman" w:cs="Times New Roman"/>
          <w:b/>
          <w:bCs/>
          <w:sz w:val="24"/>
          <w:szCs w:val="24"/>
        </w:rPr>
        <w:t>Top Paper</w:t>
      </w:r>
      <w:r w:rsidR="007C1FDB" w:rsidRPr="00537B08">
        <w:rPr>
          <w:rFonts w:ascii="Times New Roman" w:hAnsi="Times New Roman" w:cs="Times New Roman"/>
          <w:sz w:val="24"/>
          <w:szCs w:val="24"/>
        </w:rPr>
        <w:t>,</w:t>
      </w:r>
      <w:r w:rsidR="007C1FDB" w:rsidRPr="00537B08">
        <w:rPr>
          <w:rFonts w:ascii="Times New Roman" w:hAnsi="Times New Roman" w:cs="Times New Roman"/>
          <w:b/>
          <w:bCs/>
          <w:sz w:val="24"/>
          <w:szCs w:val="24"/>
        </w:rPr>
        <w:t xml:space="preserve"> </w:t>
      </w:r>
      <w:r w:rsidR="007C1FDB" w:rsidRPr="00537B08">
        <w:rPr>
          <w:rFonts w:ascii="Times New Roman" w:hAnsi="Times New Roman" w:cs="Times New Roman"/>
          <w:sz w:val="24"/>
          <w:szCs w:val="24"/>
        </w:rPr>
        <w:t>Scholarship of Teaching and Learning. Presented at the National Communication Association Annual Convention, San Diego, CA</w:t>
      </w:r>
      <w:r w:rsidRPr="00537B08">
        <w:rPr>
          <w:rFonts w:ascii="Times New Roman" w:hAnsi="Times New Roman" w:cs="Times New Roman"/>
          <w:sz w:val="24"/>
          <w:szCs w:val="24"/>
        </w:rPr>
        <w:t>, 2008</w:t>
      </w:r>
      <w:r w:rsidR="007C1FDB" w:rsidRPr="00537B08">
        <w:rPr>
          <w:rFonts w:ascii="Times New Roman" w:hAnsi="Times New Roman" w:cs="Times New Roman"/>
          <w:sz w:val="24"/>
          <w:szCs w:val="24"/>
        </w:rPr>
        <w:t>.</w:t>
      </w:r>
    </w:p>
    <w:p w14:paraId="77250982" w14:textId="77777777" w:rsidR="00B85993" w:rsidRPr="00537B08" w:rsidRDefault="00B85993" w:rsidP="00537B08">
      <w:pPr>
        <w:rPr>
          <w:rFonts w:ascii="Times New Roman" w:hAnsi="Times New Roman" w:cs="Times New Roman"/>
          <w:sz w:val="24"/>
          <w:szCs w:val="24"/>
        </w:rPr>
      </w:pPr>
    </w:p>
    <w:p w14:paraId="2F64B6E1" w14:textId="7020A328" w:rsidR="007C1FDB" w:rsidRPr="00537B08" w:rsidRDefault="0005607B"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On </w:t>
      </w:r>
      <w:r w:rsidR="006650AC"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ecoming a </w:t>
      </w:r>
      <w:r w:rsidR="006650AC"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eatherless </w:t>
      </w:r>
      <w:r w:rsidR="006650AC" w:rsidRPr="00537B08">
        <w:rPr>
          <w:rFonts w:ascii="Times New Roman" w:hAnsi="Times New Roman" w:cs="Times New Roman"/>
          <w:sz w:val="24"/>
          <w:szCs w:val="24"/>
        </w:rPr>
        <w:t>B</w:t>
      </w:r>
      <w:r w:rsidR="007C1FDB" w:rsidRPr="00537B08">
        <w:rPr>
          <w:rFonts w:ascii="Times New Roman" w:hAnsi="Times New Roman" w:cs="Times New Roman"/>
          <w:sz w:val="24"/>
          <w:szCs w:val="24"/>
        </w:rPr>
        <w:t>iped.</w:t>
      </w:r>
      <w:r w:rsidR="006650AC"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Western States</w:t>
      </w:r>
      <w:r w:rsidR="000E39E5">
        <w:rPr>
          <w:rFonts w:ascii="Times New Roman" w:hAnsi="Times New Roman" w:cs="Times New Roman"/>
          <w:sz w:val="24"/>
          <w:szCs w:val="24"/>
        </w:rPr>
        <w:t xml:space="preserve"> </w:t>
      </w:r>
      <w:r w:rsidR="007C1FDB" w:rsidRPr="00537B08">
        <w:rPr>
          <w:rFonts w:ascii="Times New Roman" w:hAnsi="Times New Roman" w:cs="Times New Roman"/>
          <w:sz w:val="24"/>
          <w:szCs w:val="24"/>
        </w:rPr>
        <w:t>Communication Association Annual Convention, Seattle, WA</w:t>
      </w:r>
      <w:r w:rsidRPr="00537B08">
        <w:rPr>
          <w:rFonts w:ascii="Times New Roman" w:hAnsi="Times New Roman" w:cs="Times New Roman"/>
          <w:sz w:val="24"/>
          <w:szCs w:val="24"/>
        </w:rPr>
        <w:t>, 2007</w:t>
      </w:r>
      <w:r w:rsidR="007C1FDB" w:rsidRPr="00537B08">
        <w:rPr>
          <w:rFonts w:ascii="Times New Roman" w:hAnsi="Times New Roman" w:cs="Times New Roman"/>
          <w:sz w:val="24"/>
          <w:szCs w:val="24"/>
        </w:rPr>
        <w:t>.</w:t>
      </w:r>
    </w:p>
    <w:p w14:paraId="45C8A2FD" w14:textId="77777777" w:rsidR="00033611" w:rsidRPr="00537B08" w:rsidRDefault="00033611" w:rsidP="00537B08">
      <w:pPr>
        <w:rPr>
          <w:rFonts w:ascii="Times New Roman" w:hAnsi="Times New Roman" w:cs="Times New Roman"/>
          <w:b/>
          <w:bCs/>
          <w:sz w:val="24"/>
          <w:szCs w:val="24"/>
        </w:rPr>
      </w:pPr>
    </w:p>
    <w:p w14:paraId="3D21A82A" w14:textId="38562442" w:rsidR="007C1FDB" w:rsidRPr="00537B08" w:rsidRDefault="0005607B"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Engaging </w:t>
      </w:r>
      <w:r w:rsidRPr="00537B08">
        <w:rPr>
          <w:rFonts w:ascii="Times New Roman" w:eastAsia="Times New Roman" w:hAnsi="Times New Roman" w:cs="Times New Roman"/>
          <w:color w:val="auto"/>
          <w:sz w:val="24"/>
          <w:szCs w:val="24"/>
        </w:rPr>
        <w:t>M</w:t>
      </w:r>
      <w:r w:rsidR="007C1FDB" w:rsidRPr="00537B08">
        <w:rPr>
          <w:rFonts w:ascii="Times New Roman" w:eastAsia="Times New Roman" w:hAnsi="Times New Roman" w:cs="Times New Roman"/>
          <w:color w:val="auto"/>
          <w:sz w:val="24"/>
          <w:szCs w:val="24"/>
        </w:rPr>
        <w:t xml:space="preserve">ateriality </w:t>
      </w:r>
      <w:r w:rsidRPr="00537B08">
        <w:rPr>
          <w:rFonts w:ascii="Times New Roman" w:eastAsia="Times New Roman" w:hAnsi="Times New Roman" w:cs="Times New Roman"/>
          <w:color w:val="auto"/>
          <w:sz w:val="24"/>
          <w:szCs w:val="24"/>
        </w:rPr>
        <w:t>T</w:t>
      </w:r>
      <w:r w:rsidR="007C1FDB" w:rsidRPr="00537B08">
        <w:rPr>
          <w:rFonts w:ascii="Times New Roman" w:eastAsia="Times New Roman" w:hAnsi="Times New Roman" w:cs="Times New Roman"/>
          <w:color w:val="auto"/>
          <w:sz w:val="24"/>
          <w:szCs w:val="24"/>
        </w:rPr>
        <w:t xml:space="preserve">hrough </w:t>
      </w:r>
      <w:r w:rsidRPr="00537B08">
        <w:rPr>
          <w:rFonts w:ascii="Times New Roman" w:eastAsia="Times New Roman" w:hAnsi="Times New Roman" w:cs="Times New Roman"/>
          <w:color w:val="auto"/>
          <w:sz w:val="24"/>
          <w:szCs w:val="24"/>
        </w:rPr>
        <w:t>P</w:t>
      </w:r>
      <w:r w:rsidR="007C1FDB" w:rsidRPr="00537B08">
        <w:rPr>
          <w:rFonts w:ascii="Times New Roman" w:eastAsia="Times New Roman" w:hAnsi="Times New Roman" w:cs="Times New Roman"/>
          <w:color w:val="auto"/>
          <w:sz w:val="24"/>
          <w:szCs w:val="24"/>
        </w:rPr>
        <w:t>raxis.</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at the Rocky Mountain Communication Association Annual Meeting, Colorado Springs, CO</w:t>
      </w:r>
      <w:r w:rsidRPr="00537B08">
        <w:rPr>
          <w:rFonts w:ascii="Times New Roman" w:eastAsia="Times New Roman" w:hAnsi="Times New Roman" w:cs="Times New Roman"/>
          <w:color w:val="auto"/>
          <w:sz w:val="24"/>
          <w:szCs w:val="24"/>
        </w:rPr>
        <w:t>, 2005</w:t>
      </w:r>
      <w:r w:rsidR="007C1FDB" w:rsidRPr="00537B08">
        <w:rPr>
          <w:rFonts w:ascii="Times New Roman" w:eastAsia="Times New Roman" w:hAnsi="Times New Roman" w:cs="Times New Roman"/>
          <w:color w:val="auto"/>
          <w:sz w:val="24"/>
          <w:szCs w:val="24"/>
        </w:rPr>
        <w:t>.</w:t>
      </w:r>
    </w:p>
    <w:p w14:paraId="4F3D2E72" w14:textId="77777777" w:rsidR="00033611" w:rsidRPr="00537B08" w:rsidRDefault="00033611" w:rsidP="00537B08">
      <w:pPr>
        <w:rPr>
          <w:rFonts w:ascii="Times New Roman" w:hAnsi="Times New Roman" w:cs="Times New Roman"/>
          <w:sz w:val="24"/>
          <w:szCs w:val="24"/>
        </w:rPr>
      </w:pPr>
    </w:p>
    <w:p w14:paraId="792BA76C" w14:textId="5838C1BB" w:rsidR="007C1FDB" w:rsidRPr="00537B08" w:rsidRDefault="0005607B"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Two-hour</w:t>
      </w:r>
      <w:r w:rsidR="007C1FDB" w:rsidRPr="00537B08">
        <w:rPr>
          <w:rFonts w:ascii="Times New Roman" w:eastAsia="Times New Roman" w:hAnsi="Times New Roman" w:cs="Times New Roman"/>
          <w:color w:val="auto"/>
          <w:sz w:val="24"/>
          <w:szCs w:val="24"/>
        </w:rPr>
        <w:t xml:space="preserve">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eminar on how the institutional and imaginative orders of U.S. society are limited by the legal apparatuses in ways that make social justice difficult to achieve. Presented to students in CMMU 3939, Internship in Communication at the Colorado Legislature, March 4</w:t>
      </w:r>
      <w:r w:rsidRPr="00537B08">
        <w:rPr>
          <w:rFonts w:ascii="Times New Roman" w:eastAsia="Times New Roman" w:hAnsi="Times New Roman" w:cs="Times New Roman"/>
          <w:color w:val="auto"/>
          <w:sz w:val="24"/>
          <w:szCs w:val="24"/>
        </w:rPr>
        <w:t>, 2005</w:t>
      </w:r>
      <w:r w:rsidR="007C1FDB" w:rsidRPr="00537B08">
        <w:rPr>
          <w:rFonts w:ascii="Times New Roman" w:eastAsia="Times New Roman" w:hAnsi="Times New Roman" w:cs="Times New Roman"/>
          <w:color w:val="auto"/>
          <w:sz w:val="24"/>
          <w:szCs w:val="24"/>
        </w:rPr>
        <w:t xml:space="preserve">. </w:t>
      </w:r>
    </w:p>
    <w:p w14:paraId="1AC2DC8A" w14:textId="77777777" w:rsidR="007C1FDB" w:rsidRPr="00537B08" w:rsidRDefault="007C1FDB" w:rsidP="00537B08">
      <w:pPr>
        <w:rPr>
          <w:rFonts w:ascii="Times New Roman" w:hAnsi="Times New Roman" w:cs="Times New Roman"/>
          <w:sz w:val="24"/>
          <w:szCs w:val="24"/>
        </w:rPr>
      </w:pPr>
    </w:p>
    <w:p w14:paraId="409348D0" w14:textId="6003241B"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How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seful is a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aw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egree?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to the CU D</w:t>
      </w:r>
      <w:r w:rsidR="00D259C4" w:rsidRPr="00537B08">
        <w:rPr>
          <w:rFonts w:ascii="Times New Roman" w:hAnsi="Times New Roman" w:cs="Times New Roman"/>
          <w:sz w:val="24"/>
          <w:szCs w:val="24"/>
        </w:rPr>
        <w:t>enver Pre-law Society, March 2</w:t>
      </w:r>
      <w:r w:rsidRPr="00537B08">
        <w:rPr>
          <w:rFonts w:ascii="Times New Roman" w:hAnsi="Times New Roman" w:cs="Times New Roman"/>
          <w:sz w:val="24"/>
          <w:szCs w:val="24"/>
        </w:rPr>
        <w:t>, 2005</w:t>
      </w:r>
      <w:r w:rsidR="00D259C4" w:rsidRPr="00537B08">
        <w:rPr>
          <w:rFonts w:ascii="Times New Roman" w:hAnsi="Times New Roman" w:cs="Times New Roman"/>
          <w:sz w:val="24"/>
          <w:szCs w:val="24"/>
        </w:rPr>
        <w:t>.</w:t>
      </w:r>
    </w:p>
    <w:p w14:paraId="6D5D339E" w14:textId="77777777" w:rsidR="00033611" w:rsidRPr="00537B08" w:rsidRDefault="00033611" w:rsidP="00537B08">
      <w:pPr>
        <w:rPr>
          <w:rFonts w:ascii="Times New Roman" w:hAnsi="Times New Roman" w:cs="Times New Roman"/>
          <w:sz w:val="24"/>
          <w:szCs w:val="24"/>
        </w:rPr>
      </w:pPr>
    </w:p>
    <w:p w14:paraId="2B922F5B" w14:textId="52ECC219"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lastRenderedPageBreak/>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Reflections of a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 xml:space="preserve">ocial </w:t>
      </w:r>
      <w:r w:rsidRPr="00537B08">
        <w:rPr>
          <w:rFonts w:ascii="Times New Roman" w:eastAsia="Times New Roman" w:hAnsi="Times New Roman" w:cs="Times New Roman"/>
          <w:color w:val="auto"/>
          <w:sz w:val="24"/>
          <w:szCs w:val="24"/>
        </w:rPr>
        <w:t>J</w:t>
      </w:r>
      <w:r w:rsidR="007C1FDB" w:rsidRPr="00537B08">
        <w:rPr>
          <w:rFonts w:ascii="Times New Roman" w:eastAsia="Times New Roman" w:hAnsi="Times New Roman" w:cs="Times New Roman"/>
          <w:color w:val="auto"/>
          <w:sz w:val="24"/>
          <w:szCs w:val="24"/>
        </w:rPr>
        <w:t xml:space="preserve">ustice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cholar.</w:t>
      </w:r>
      <w:r w:rsidR="009C004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to the Faculty in the Department of Communication at Texas A&amp;M University</w:t>
      </w:r>
      <w:r w:rsidRPr="00537B08">
        <w:rPr>
          <w:rFonts w:ascii="Times New Roman" w:eastAsia="Times New Roman" w:hAnsi="Times New Roman" w:cs="Times New Roman"/>
          <w:color w:val="auto"/>
          <w:sz w:val="24"/>
          <w:szCs w:val="24"/>
        </w:rPr>
        <w:t>, 2004</w:t>
      </w:r>
      <w:r w:rsidR="007C1FDB" w:rsidRPr="00537B08">
        <w:rPr>
          <w:rFonts w:ascii="Times New Roman" w:eastAsia="Times New Roman" w:hAnsi="Times New Roman" w:cs="Times New Roman"/>
          <w:color w:val="auto"/>
          <w:sz w:val="24"/>
          <w:szCs w:val="24"/>
        </w:rPr>
        <w:t>.</w:t>
      </w:r>
    </w:p>
    <w:p w14:paraId="222F92BF" w14:textId="77777777" w:rsidR="00033611" w:rsidRPr="00537B08" w:rsidRDefault="00033611" w:rsidP="00537B08">
      <w:pPr>
        <w:rPr>
          <w:rFonts w:ascii="Times New Roman" w:hAnsi="Times New Roman" w:cs="Times New Roman"/>
          <w:sz w:val="24"/>
          <w:szCs w:val="24"/>
        </w:rPr>
      </w:pPr>
    </w:p>
    <w:p w14:paraId="161D7751" w14:textId="496CB776"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Codifying the </w:t>
      </w:r>
      <w:r w:rsidRPr="00537B08">
        <w:rPr>
          <w:rFonts w:ascii="Times New Roman" w:eastAsia="Times New Roman" w:hAnsi="Times New Roman" w:cs="Times New Roman"/>
          <w:color w:val="auto"/>
          <w:sz w:val="24"/>
          <w:szCs w:val="24"/>
        </w:rPr>
        <w:t>L</w:t>
      </w:r>
      <w:r w:rsidR="007C1FDB" w:rsidRPr="00537B08">
        <w:rPr>
          <w:rFonts w:ascii="Times New Roman" w:eastAsia="Times New Roman" w:hAnsi="Times New Roman" w:cs="Times New Roman"/>
          <w:color w:val="auto"/>
          <w:sz w:val="24"/>
          <w:szCs w:val="24"/>
        </w:rPr>
        <w:t xml:space="preserve">aw of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 xml:space="preserve">lavery in North Carolina: Positive </w:t>
      </w:r>
      <w:r w:rsidRPr="00537B08">
        <w:rPr>
          <w:rFonts w:ascii="Times New Roman" w:eastAsia="Times New Roman" w:hAnsi="Times New Roman" w:cs="Times New Roman"/>
          <w:color w:val="auto"/>
          <w:sz w:val="24"/>
          <w:szCs w:val="24"/>
        </w:rPr>
        <w:t>L</w:t>
      </w:r>
      <w:r w:rsidR="007C1FDB" w:rsidRPr="00537B08">
        <w:rPr>
          <w:rFonts w:ascii="Times New Roman" w:eastAsia="Times New Roman" w:hAnsi="Times New Roman" w:cs="Times New Roman"/>
          <w:color w:val="auto"/>
          <w:sz w:val="24"/>
          <w:szCs w:val="24"/>
        </w:rPr>
        <w:t xml:space="preserve">aw and the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 xml:space="preserve">lave </w:t>
      </w:r>
      <w:r w:rsidRPr="00537B08">
        <w:rPr>
          <w:rFonts w:ascii="Times New Roman" w:eastAsia="Times New Roman" w:hAnsi="Times New Roman" w:cs="Times New Roman"/>
          <w:color w:val="auto"/>
          <w:sz w:val="24"/>
          <w:szCs w:val="24"/>
        </w:rPr>
        <w:t>P</w:t>
      </w:r>
      <w:r w:rsidR="007C1FDB" w:rsidRPr="00537B08">
        <w:rPr>
          <w:rFonts w:ascii="Times New Roman" w:eastAsia="Times New Roman" w:hAnsi="Times New Roman" w:cs="Times New Roman"/>
          <w:color w:val="auto"/>
          <w:sz w:val="24"/>
          <w:szCs w:val="24"/>
        </w:rPr>
        <w:t>ersona.</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at the Western States Communication Association Annual Convention, Albuquerque, NM</w:t>
      </w:r>
      <w:r w:rsidRPr="00537B08">
        <w:rPr>
          <w:rFonts w:ascii="Times New Roman" w:eastAsia="Times New Roman" w:hAnsi="Times New Roman" w:cs="Times New Roman"/>
          <w:color w:val="auto"/>
          <w:sz w:val="24"/>
          <w:szCs w:val="24"/>
        </w:rPr>
        <w:t>, 2004</w:t>
      </w:r>
      <w:r w:rsidR="007C1FDB" w:rsidRPr="00537B08">
        <w:rPr>
          <w:rFonts w:ascii="Times New Roman" w:eastAsia="Times New Roman" w:hAnsi="Times New Roman" w:cs="Times New Roman"/>
          <w:color w:val="auto"/>
          <w:sz w:val="24"/>
          <w:szCs w:val="24"/>
        </w:rPr>
        <w:t>.</w:t>
      </w:r>
    </w:p>
    <w:p w14:paraId="03770E4F" w14:textId="77777777" w:rsidR="00033611" w:rsidRPr="00537B08" w:rsidRDefault="00033611" w:rsidP="00537B08">
      <w:pPr>
        <w:rPr>
          <w:rFonts w:ascii="Times New Roman" w:hAnsi="Times New Roman" w:cs="Times New Roman"/>
          <w:sz w:val="24"/>
          <w:szCs w:val="24"/>
        </w:rPr>
      </w:pPr>
    </w:p>
    <w:p w14:paraId="096CA2CD" w14:textId="74D77DF7"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Reflections on </w:t>
      </w:r>
      <w:r w:rsidRPr="00537B08">
        <w:rPr>
          <w:rFonts w:ascii="Times New Roman" w:eastAsia="Times New Roman" w:hAnsi="Times New Roman" w:cs="Times New Roman"/>
          <w:color w:val="auto"/>
          <w:sz w:val="24"/>
          <w:szCs w:val="24"/>
        </w:rPr>
        <w:t>P</w:t>
      </w:r>
      <w:r w:rsidR="007C1FDB" w:rsidRPr="00537B08">
        <w:rPr>
          <w:rFonts w:ascii="Times New Roman" w:eastAsia="Times New Roman" w:hAnsi="Times New Roman" w:cs="Times New Roman"/>
          <w:color w:val="auto"/>
          <w:sz w:val="24"/>
          <w:szCs w:val="24"/>
        </w:rPr>
        <w:t xml:space="preserve">artisan </w:t>
      </w:r>
      <w:r w:rsidRPr="00537B08">
        <w:rPr>
          <w:rFonts w:ascii="Times New Roman" w:eastAsia="Times New Roman" w:hAnsi="Times New Roman" w:cs="Times New Roman"/>
          <w:color w:val="auto"/>
          <w:sz w:val="24"/>
          <w:szCs w:val="24"/>
        </w:rPr>
        <w:t>C</w:t>
      </w:r>
      <w:r w:rsidR="007C1FDB" w:rsidRPr="00537B08">
        <w:rPr>
          <w:rFonts w:ascii="Times New Roman" w:eastAsia="Times New Roman" w:hAnsi="Times New Roman" w:cs="Times New Roman"/>
          <w:color w:val="auto"/>
          <w:sz w:val="24"/>
          <w:szCs w:val="24"/>
        </w:rPr>
        <w:t>riticism.</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at the Western States Communication Association Annual Convention, Albuquerque, NM</w:t>
      </w:r>
      <w:r w:rsidRPr="00537B08">
        <w:rPr>
          <w:rFonts w:ascii="Times New Roman" w:eastAsia="Times New Roman" w:hAnsi="Times New Roman" w:cs="Times New Roman"/>
          <w:color w:val="auto"/>
          <w:sz w:val="24"/>
          <w:szCs w:val="24"/>
        </w:rPr>
        <w:t>, 2004</w:t>
      </w:r>
      <w:r w:rsidR="007C1FDB" w:rsidRPr="00537B08">
        <w:rPr>
          <w:rFonts w:ascii="Times New Roman" w:eastAsia="Times New Roman" w:hAnsi="Times New Roman" w:cs="Times New Roman"/>
          <w:color w:val="auto"/>
          <w:sz w:val="24"/>
          <w:szCs w:val="24"/>
        </w:rPr>
        <w:t>.</w:t>
      </w:r>
    </w:p>
    <w:p w14:paraId="27AE4B7F" w14:textId="77777777" w:rsidR="007C1FDB" w:rsidRPr="00537B08" w:rsidRDefault="007C1FDB" w:rsidP="00537B08">
      <w:pPr>
        <w:rPr>
          <w:rFonts w:ascii="Times New Roman" w:hAnsi="Times New Roman" w:cs="Times New Roman"/>
          <w:sz w:val="24"/>
          <w:szCs w:val="24"/>
        </w:rPr>
      </w:pPr>
    </w:p>
    <w:p w14:paraId="64930361" w14:textId="5CDE561A"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Buddhism as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ens: The </w:t>
      </w:r>
      <w:r w:rsidR="007C1FDB" w:rsidRPr="00537B08">
        <w:rPr>
          <w:rFonts w:ascii="Times New Roman" w:hAnsi="Times New Roman" w:cs="Times New Roman"/>
          <w:i/>
          <w:iCs/>
          <w:sz w:val="24"/>
          <w:szCs w:val="24"/>
        </w:rPr>
        <w:t>Dharma Bums</w:t>
      </w:r>
      <w:r w:rsidR="007C1FDB" w:rsidRPr="00537B08">
        <w:rPr>
          <w:rFonts w:ascii="Times New Roman" w:hAnsi="Times New Roman" w:cs="Times New Roman"/>
          <w:sz w:val="24"/>
          <w:szCs w:val="24"/>
        </w:rPr>
        <w:t xml:space="preserve"> as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riticism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Western States Communication Association Annual Convention, Albuquerque, NM</w:t>
      </w:r>
      <w:r w:rsidRPr="00537B08">
        <w:rPr>
          <w:rFonts w:ascii="Times New Roman" w:hAnsi="Times New Roman" w:cs="Times New Roman"/>
          <w:sz w:val="24"/>
          <w:szCs w:val="24"/>
        </w:rPr>
        <w:t>, 2004</w:t>
      </w:r>
      <w:r w:rsidR="007C1FDB" w:rsidRPr="00537B08">
        <w:rPr>
          <w:rFonts w:ascii="Times New Roman" w:hAnsi="Times New Roman" w:cs="Times New Roman"/>
          <w:sz w:val="24"/>
          <w:szCs w:val="24"/>
        </w:rPr>
        <w:t>.</w:t>
      </w:r>
    </w:p>
    <w:p w14:paraId="76F57B93" w14:textId="77777777" w:rsidR="007C1FDB" w:rsidRPr="00537B08" w:rsidRDefault="007C1FDB" w:rsidP="00537B08">
      <w:pPr>
        <w:rPr>
          <w:rFonts w:ascii="Times New Roman" w:hAnsi="Times New Roman" w:cs="Times New Roman"/>
          <w:sz w:val="24"/>
          <w:szCs w:val="24"/>
        </w:rPr>
      </w:pPr>
    </w:p>
    <w:p w14:paraId="4292A05A" w14:textId="209A04C0"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Demystifying the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pplication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rocess.</w:t>
      </w:r>
      <w:r w:rsidR="009C004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to the CU Denver Pre-law Society, September 29</w:t>
      </w:r>
      <w:r w:rsidRPr="00537B08">
        <w:rPr>
          <w:rFonts w:ascii="Times New Roman" w:hAnsi="Times New Roman" w:cs="Times New Roman"/>
          <w:sz w:val="24"/>
          <w:szCs w:val="24"/>
        </w:rPr>
        <w:t>, 2004</w:t>
      </w:r>
      <w:r w:rsidR="007C1FDB" w:rsidRPr="00537B08">
        <w:rPr>
          <w:rFonts w:ascii="Times New Roman" w:hAnsi="Times New Roman" w:cs="Times New Roman"/>
          <w:sz w:val="24"/>
          <w:szCs w:val="24"/>
        </w:rPr>
        <w:t>.</w:t>
      </w:r>
    </w:p>
    <w:p w14:paraId="0E1E708B" w14:textId="77777777" w:rsidR="007C1FDB" w:rsidRPr="00537B08" w:rsidRDefault="007C1FDB" w:rsidP="00537B08">
      <w:pPr>
        <w:rPr>
          <w:rFonts w:ascii="Times New Roman" w:hAnsi="Times New Roman" w:cs="Times New Roman"/>
          <w:sz w:val="24"/>
          <w:szCs w:val="24"/>
        </w:rPr>
      </w:pPr>
    </w:p>
    <w:p w14:paraId="40D041CA" w14:textId="665F2F45"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Remembering the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ritical</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in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Jewish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tudies: A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esponse to Rockler, Burke, and Lindenfeld.</w:t>
      </w:r>
      <w:r w:rsidR="009C004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National Communication Associa</w:t>
      </w:r>
      <w:r w:rsidR="00D259C4" w:rsidRPr="00537B08">
        <w:rPr>
          <w:rFonts w:ascii="Times New Roman" w:hAnsi="Times New Roman" w:cs="Times New Roman"/>
          <w:sz w:val="24"/>
          <w:szCs w:val="24"/>
        </w:rPr>
        <w:t>tion Annual Meeting, Miami, FL</w:t>
      </w:r>
      <w:r w:rsidRPr="00537B08">
        <w:rPr>
          <w:rFonts w:ascii="Times New Roman" w:hAnsi="Times New Roman" w:cs="Times New Roman"/>
          <w:sz w:val="24"/>
          <w:szCs w:val="24"/>
        </w:rPr>
        <w:t>, 2003</w:t>
      </w:r>
      <w:r w:rsidR="00D259C4" w:rsidRPr="00537B08">
        <w:rPr>
          <w:rFonts w:ascii="Times New Roman" w:hAnsi="Times New Roman" w:cs="Times New Roman"/>
          <w:sz w:val="24"/>
          <w:szCs w:val="24"/>
        </w:rPr>
        <w:t>.</w:t>
      </w:r>
    </w:p>
    <w:p w14:paraId="1078AC31" w14:textId="77777777" w:rsidR="00ED4A0E" w:rsidRPr="00537B08" w:rsidRDefault="00ED4A0E" w:rsidP="00537B08">
      <w:pPr>
        <w:rPr>
          <w:rFonts w:ascii="Times New Roman" w:hAnsi="Times New Roman" w:cs="Times New Roman"/>
          <w:sz w:val="24"/>
          <w:szCs w:val="24"/>
        </w:rPr>
      </w:pPr>
    </w:p>
    <w:p w14:paraId="0072840F" w14:textId="111A29BF"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Applied </w:t>
      </w:r>
      <w:r w:rsidRPr="00537B08">
        <w:rPr>
          <w:rFonts w:ascii="Times New Roman" w:eastAsia="Times New Roman" w:hAnsi="Times New Roman" w:cs="Times New Roman"/>
          <w:color w:val="auto"/>
          <w:sz w:val="24"/>
          <w:szCs w:val="24"/>
        </w:rPr>
        <w:t>C</w:t>
      </w:r>
      <w:r w:rsidR="007C1FDB" w:rsidRPr="00537B08">
        <w:rPr>
          <w:rFonts w:ascii="Times New Roman" w:eastAsia="Times New Roman" w:hAnsi="Times New Roman" w:cs="Times New Roman"/>
          <w:color w:val="auto"/>
          <w:sz w:val="24"/>
          <w:szCs w:val="24"/>
        </w:rPr>
        <w:t xml:space="preserve">ommunication and </w:t>
      </w:r>
      <w:r w:rsidRPr="00537B08">
        <w:rPr>
          <w:rFonts w:ascii="Times New Roman" w:eastAsia="Times New Roman" w:hAnsi="Times New Roman" w:cs="Times New Roman"/>
          <w:color w:val="auto"/>
          <w:sz w:val="24"/>
          <w:szCs w:val="24"/>
        </w:rPr>
        <w:t>S</w:t>
      </w:r>
      <w:r w:rsidR="007C1FDB" w:rsidRPr="00537B08">
        <w:rPr>
          <w:rFonts w:ascii="Times New Roman" w:eastAsia="Times New Roman" w:hAnsi="Times New Roman" w:cs="Times New Roman"/>
          <w:color w:val="auto"/>
          <w:sz w:val="24"/>
          <w:szCs w:val="24"/>
        </w:rPr>
        <w:t xml:space="preserve">ocial </w:t>
      </w:r>
      <w:r w:rsidRPr="00537B08">
        <w:rPr>
          <w:rFonts w:ascii="Times New Roman" w:eastAsia="Times New Roman" w:hAnsi="Times New Roman" w:cs="Times New Roman"/>
          <w:color w:val="auto"/>
          <w:sz w:val="24"/>
          <w:szCs w:val="24"/>
        </w:rPr>
        <w:t>J</w:t>
      </w:r>
      <w:r w:rsidR="007C1FDB" w:rsidRPr="00537B08">
        <w:rPr>
          <w:rFonts w:ascii="Times New Roman" w:eastAsia="Times New Roman" w:hAnsi="Times New Roman" w:cs="Times New Roman"/>
          <w:color w:val="auto"/>
          <w:sz w:val="24"/>
          <w:szCs w:val="24"/>
        </w:rPr>
        <w:t>ustice research: An (</w:t>
      </w:r>
      <w:r w:rsidRPr="00537B08">
        <w:rPr>
          <w:rFonts w:ascii="Times New Roman" w:eastAsia="Times New Roman" w:hAnsi="Times New Roman" w:cs="Times New Roman"/>
          <w:color w:val="auto"/>
          <w:sz w:val="24"/>
          <w:szCs w:val="24"/>
        </w:rPr>
        <w:t>A</w:t>
      </w:r>
      <w:r w:rsidR="007C1FDB" w:rsidRPr="00537B08">
        <w:rPr>
          <w:rFonts w:ascii="Times New Roman" w:eastAsia="Times New Roman" w:hAnsi="Times New Roman" w:cs="Times New Roman"/>
          <w:color w:val="auto"/>
          <w:sz w:val="24"/>
          <w:szCs w:val="24"/>
        </w:rPr>
        <w:t xml:space="preserve">nti)disciplinary </w:t>
      </w:r>
      <w:r w:rsidRPr="00537B08">
        <w:rPr>
          <w:rFonts w:ascii="Times New Roman" w:eastAsia="Times New Roman" w:hAnsi="Times New Roman" w:cs="Times New Roman"/>
          <w:color w:val="auto"/>
          <w:sz w:val="24"/>
          <w:szCs w:val="24"/>
        </w:rPr>
        <w:t>V</w:t>
      </w:r>
      <w:r w:rsidR="007C1FDB" w:rsidRPr="00537B08">
        <w:rPr>
          <w:rFonts w:ascii="Times New Roman" w:eastAsia="Times New Roman" w:hAnsi="Times New Roman" w:cs="Times New Roman"/>
          <w:color w:val="auto"/>
          <w:sz w:val="24"/>
          <w:szCs w:val="24"/>
        </w:rPr>
        <w:t>iew.</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to Professor Larry Frey’s Graduate Seminar at the University of Colorado, Boulder</w:t>
      </w:r>
      <w:r w:rsidRPr="00537B08">
        <w:rPr>
          <w:rFonts w:ascii="Times New Roman" w:eastAsia="Times New Roman" w:hAnsi="Times New Roman" w:cs="Times New Roman"/>
          <w:color w:val="auto"/>
          <w:sz w:val="24"/>
          <w:szCs w:val="24"/>
        </w:rPr>
        <w:t>, 2003</w:t>
      </w:r>
      <w:r w:rsidR="007C1FDB" w:rsidRPr="00537B08">
        <w:rPr>
          <w:rFonts w:ascii="Times New Roman" w:eastAsia="Times New Roman" w:hAnsi="Times New Roman" w:cs="Times New Roman"/>
          <w:color w:val="auto"/>
          <w:sz w:val="24"/>
          <w:szCs w:val="24"/>
        </w:rPr>
        <w:t>.</w:t>
      </w:r>
    </w:p>
    <w:p w14:paraId="4440E607" w14:textId="77777777" w:rsidR="007C1FDB" w:rsidRPr="00537B08" w:rsidRDefault="007C1FDB" w:rsidP="00537B08">
      <w:pPr>
        <w:rPr>
          <w:rFonts w:ascii="Times New Roman" w:hAnsi="Times New Roman" w:cs="Times New Roman"/>
          <w:sz w:val="24"/>
          <w:szCs w:val="24"/>
        </w:rPr>
      </w:pPr>
    </w:p>
    <w:p w14:paraId="08C56554" w14:textId="2C21A4EA" w:rsidR="00396DE4"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Inspiration,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ommunity, and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ommunication: A Response to Bishop, Blackman, and Dimock.</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Rocky Mountain Communication Associati</w:t>
      </w:r>
      <w:r w:rsidR="00D259C4" w:rsidRPr="00537B08">
        <w:rPr>
          <w:rFonts w:ascii="Times New Roman" w:hAnsi="Times New Roman" w:cs="Times New Roman"/>
          <w:sz w:val="24"/>
          <w:szCs w:val="24"/>
        </w:rPr>
        <w:t>on Annual Meeting, Boulder, CO</w:t>
      </w:r>
      <w:r w:rsidRPr="00537B08">
        <w:rPr>
          <w:rFonts w:ascii="Times New Roman" w:hAnsi="Times New Roman" w:cs="Times New Roman"/>
          <w:sz w:val="24"/>
          <w:szCs w:val="24"/>
        </w:rPr>
        <w:t>, 2003</w:t>
      </w:r>
      <w:r w:rsidR="00D259C4" w:rsidRPr="00537B08">
        <w:rPr>
          <w:rFonts w:ascii="Times New Roman" w:hAnsi="Times New Roman" w:cs="Times New Roman"/>
          <w:sz w:val="24"/>
          <w:szCs w:val="24"/>
        </w:rPr>
        <w:t>.</w:t>
      </w:r>
    </w:p>
    <w:p w14:paraId="17CCEABC" w14:textId="77777777" w:rsidR="00396DE4" w:rsidRPr="00537B08" w:rsidRDefault="00396DE4" w:rsidP="00537B08">
      <w:pPr>
        <w:rPr>
          <w:rFonts w:ascii="Times New Roman" w:hAnsi="Times New Roman" w:cs="Times New Roman"/>
          <w:sz w:val="24"/>
          <w:szCs w:val="24"/>
        </w:rPr>
      </w:pPr>
    </w:p>
    <w:p w14:paraId="2B55F003" w14:textId="6B812A59" w:rsidR="007C1FDB" w:rsidRPr="00537B08" w:rsidRDefault="008C4F31" w:rsidP="00537B08">
      <w:pPr>
        <w:rPr>
          <w:rFonts w:ascii="Times New Roman" w:eastAsia="Times New Roman" w:hAnsi="Times New Roman" w:cs="Times New Roman"/>
          <w:sz w:val="24"/>
          <w:szCs w:val="24"/>
        </w:rPr>
      </w:pPr>
      <w:r w:rsidRPr="00537B08">
        <w:rPr>
          <w:rFonts w:ascii="Times New Roman" w:eastAsia="Times New Roman" w:hAnsi="Times New Roman" w:cs="Times New Roman"/>
          <w:sz w:val="24"/>
          <w:szCs w:val="24"/>
        </w:rPr>
        <w:t xml:space="preserve">Omar </w:t>
      </w:r>
      <w:r w:rsidR="007C1FDB" w:rsidRPr="00537B08">
        <w:rPr>
          <w:rFonts w:ascii="Times New Roman" w:eastAsia="Times New Roman" w:hAnsi="Times New Roman" w:cs="Times New Roman"/>
          <w:sz w:val="24"/>
          <w:szCs w:val="24"/>
        </w:rPr>
        <w:t xml:space="preserve">Swartz, </w:t>
      </w:r>
      <w:r w:rsidRPr="00537B08">
        <w:rPr>
          <w:rFonts w:ascii="Times New Roman" w:eastAsia="Times New Roman" w:hAnsi="Times New Roman" w:cs="Times New Roman"/>
          <w:sz w:val="24"/>
          <w:szCs w:val="24"/>
        </w:rPr>
        <w:t>“</w:t>
      </w:r>
      <w:r w:rsidR="007C1FDB" w:rsidRPr="00537B08">
        <w:rPr>
          <w:rFonts w:ascii="Times New Roman" w:eastAsia="Times New Roman" w:hAnsi="Times New Roman" w:cs="Times New Roman"/>
          <w:sz w:val="24"/>
          <w:szCs w:val="24"/>
        </w:rPr>
        <w:t xml:space="preserve">Research </w:t>
      </w:r>
      <w:r w:rsidRPr="00537B08">
        <w:rPr>
          <w:rFonts w:ascii="Times New Roman" w:eastAsia="Times New Roman" w:hAnsi="Times New Roman" w:cs="Times New Roman"/>
          <w:sz w:val="24"/>
          <w:szCs w:val="24"/>
        </w:rPr>
        <w:t>W</w:t>
      </w:r>
      <w:r w:rsidR="007C1FDB" w:rsidRPr="00537B08">
        <w:rPr>
          <w:rFonts w:ascii="Times New Roman" w:eastAsia="Times New Roman" w:hAnsi="Times New Roman" w:cs="Times New Roman"/>
          <w:sz w:val="24"/>
          <w:szCs w:val="24"/>
        </w:rPr>
        <w:t xml:space="preserve">ith a </w:t>
      </w:r>
      <w:r w:rsidRPr="00537B08">
        <w:rPr>
          <w:rFonts w:ascii="Times New Roman" w:eastAsia="Times New Roman" w:hAnsi="Times New Roman" w:cs="Times New Roman"/>
          <w:sz w:val="24"/>
          <w:szCs w:val="24"/>
        </w:rPr>
        <w:t>S</w:t>
      </w:r>
      <w:r w:rsidR="007C1FDB" w:rsidRPr="00537B08">
        <w:rPr>
          <w:rFonts w:ascii="Times New Roman" w:eastAsia="Times New Roman" w:hAnsi="Times New Roman" w:cs="Times New Roman"/>
          <w:sz w:val="24"/>
          <w:szCs w:val="24"/>
        </w:rPr>
        <w:t xml:space="preserve">ocial </w:t>
      </w:r>
      <w:r w:rsidRPr="00537B08">
        <w:rPr>
          <w:rFonts w:ascii="Times New Roman" w:eastAsia="Times New Roman" w:hAnsi="Times New Roman" w:cs="Times New Roman"/>
          <w:sz w:val="24"/>
          <w:szCs w:val="24"/>
        </w:rPr>
        <w:t>A</w:t>
      </w:r>
      <w:r w:rsidR="007C1FDB" w:rsidRPr="00537B08">
        <w:rPr>
          <w:rFonts w:ascii="Times New Roman" w:eastAsia="Times New Roman" w:hAnsi="Times New Roman" w:cs="Times New Roman"/>
          <w:sz w:val="24"/>
          <w:szCs w:val="24"/>
        </w:rPr>
        <w:t>genda.</w:t>
      </w:r>
      <w:r w:rsidRPr="00537B08">
        <w:rPr>
          <w:rFonts w:ascii="Times New Roman" w:eastAsia="Times New Roman" w:hAnsi="Times New Roman" w:cs="Times New Roman"/>
          <w:sz w:val="24"/>
          <w:szCs w:val="24"/>
        </w:rPr>
        <w:t>”</w:t>
      </w:r>
      <w:r w:rsidR="007C1FDB" w:rsidRPr="00537B08">
        <w:rPr>
          <w:rFonts w:ascii="Times New Roman" w:eastAsia="Times New Roman" w:hAnsi="Times New Roman" w:cs="Times New Roman"/>
          <w:sz w:val="24"/>
          <w:szCs w:val="24"/>
        </w:rPr>
        <w:t xml:space="preserve"> Invited presentation at the Rocky Mountain Communication Association Annual Convention, Denver, CO</w:t>
      </w:r>
      <w:r w:rsidRPr="00537B08">
        <w:rPr>
          <w:rFonts w:ascii="Times New Roman" w:eastAsia="Times New Roman" w:hAnsi="Times New Roman" w:cs="Times New Roman"/>
          <w:sz w:val="24"/>
          <w:szCs w:val="24"/>
        </w:rPr>
        <w:t>, 2002</w:t>
      </w:r>
      <w:r w:rsidR="007C1FDB" w:rsidRPr="00537B08">
        <w:rPr>
          <w:rFonts w:ascii="Times New Roman" w:eastAsia="Times New Roman" w:hAnsi="Times New Roman" w:cs="Times New Roman"/>
          <w:sz w:val="24"/>
          <w:szCs w:val="24"/>
        </w:rPr>
        <w:t>.</w:t>
      </w:r>
    </w:p>
    <w:p w14:paraId="1AE56208" w14:textId="77777777" w:rsidR="00033611" w:rsidRPr="00537B08" w:rsidRDefault="00033611" w:rsidP="00537B08">
      <w:pPr>
        <w:rPr>
          <w:rFonts w:ascii="Times New Roman" w:hAnsi="Times New Roman" w:cs="Times New Roman"/>
          <w:sz w:val="24"/>
          <w:szCs w:val="24"/>
        </w:rPr>
      </w:pPr>
    </w:p>
    <w:p w14:paraId="6CEE968F" w14:textId="3688A012"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Historical </w:t>
      </w:r>
      <w:r w:rsidRPr="00537B08">
        <w:rPr>
          <w:rFonts w:ascii="Times New Roman" w:eastAsia="Times New Roman" w:hAnsi="Times New Roman" w:cs="Times New Roman"/>
          <w:color w:val="auto"/>
          <w:sz w:val="24"/>
          <w:szCs w:val="24"/>
        </w:rPr>
        <w:t>R</w:t>
      </w:r>
      <w:r w:rsidR="007C1FDB" w:rsidRPr="00537B08">
        <w:rPr>
          <w:rFonts w:ascii="Times New Roman" w:eastAsia="Times New Roman" w:hAnsi="Times New Roman" w:cs="Times New Roman"/>
          <w:color w:val="auto"/>
          <w:sz w:val="24"/>
          <w:szCs w:val="24"/>
        </w:rPr>
        <w:t xml:space="preserve">easons for the </w:t>
      </w:r>
      <w:r w:rsidRPr="00537B08">
        <w:rPr>
          <w:rFonts w:ascii="Times New Roman" w:eastAsia="Times New Roman" w:hAnsi="Times New Roman" w:cs="Times New Roman"/>
          <w:color w:val="auto"/>
          <w:sz w:val="24"/>
          <w:szCs w:val="24"/>
        </w:rPr>
        <w:t>N</w:t>
      </w:r>
      <w:r w:rsidR="007C1FDB" w:rsidRPr="00537B08">
        <w:rPr>
          <w:rFonts w:ascii="Times New Roman" w:eastAsia="Times New Roman" w:hAnsi="Times New Roman" w:cs="Times New Roman"/>
          <w:color w:val="auto"/>
          <w:sz w:val="24"/>
          <w:szCs w:val="24"/>
        </w:rPr>
        <w:t xml:space="preserve">eed of a </w:t>
      </w:r>
      <w:r w:rsidRPr="00537B08">
        <w:rPr>
          <w:rFonts w:ascii="Times New Roman" w:eastAsia="Times New Roman" w:hAnsi="Times New Roman" w:cs="Times New Roman"/>
          <w:color w:val="auto"/>
          <w:sz w:val="24"/>
          <w:szCs w:val="24"/>
        </w:rPr>
        <w:t>C</w:t>
      </w:r>
      <w:r w:rsidR="007C1FDB" w:rsidRPr="00537B08">
        <w:rPr>
          <w:rFonts w:ascii="Times New Roman" w:eastAsia="Times New Roman" w:hAnsi="Times New Roman" w:cs="Times New Roman"/>
          <w:color w:val="auto"/>
          <w:sz w:val="24"/>
          <w:szCs w:val="24"/>
        </w:rPr>
        <w:t xml:space="preserve">ritical </w:t>
      </w:r>
      <w:r w:rsidRPr="00537B08">
        <w:rPr>
          <w:rFonts w:ascii="Times New Roman" w:eastAsia="Times New Roman" w:hAnsi="Times New Roman" w:cs="Times New Roman"/>
          <w:color w:val="auto"/>
          <w:sz w:val="24"/>
          <w:szCs w:val="24"/>
        </w:rPr>
        <w:t>L</w:t>
      </w:r>
      <w:r w:rsidR="007C1FDB" w:rsidRPr="00537B08">
        <w:rPr>
          <w:rFonts w:ascii="Times New Roman" w:eastAsia="Times New Roman" w:hAnsi="Times New Roman" w:cs="Times New Roman"/>
          <w:color w:val="auto"/>
          <w:sz w:val="24"/>
          <w:szCs w:val="24"/>
        </w:rPr>
        <w:t xml:space="preserve">egal </w:t>
      </w:r>
      <w:r w:rsidRPr="00537B08">
        <w:rPr>
          <w:rFonts w:ascii="Times New Roman" w:eastAsia="Times New Roman" w:hAnsi="Times New Roman" w:cs="Times New Roman"/>
          <w:color w:val="auto"/>
          <w:sz w:val="24"/>
          <w:szCs w:val="24"/>
        </w:rPr>
        <w:t>R</w:t>
      </w:r>
      <w:r w:rsidR="007C1FDB" w:rsidRPr="00537B08">
        <w:rPr>
          <w:rFonts w:ascii="Times New Roman" w:eastAsia="Times New Roman" w:hAnsi="Times New Roman" w:cs="Times New Roman"/>
          <w:color w:val="auto"/>
          <w:sz w:val="24"/>
          <w:szCs w:val="24"/>
        </w:rPr>
        <w:t>hetoric.</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Presented at the Western States Communication Association Annual Convention, Long Beach, CA</w:t>
      </w:r>
      <w:r w:rsidRPr="00537B08">
        <w:rPr>
          <w:rFonts w:ascii="Times New Roman" w:eastAsia="Times New Roman" w:hAnsi="Times New Roman" w:cs="Times New Roman"/>
          <w:color w:val="auto"/>
          <w:sz w:val="24"/>
          <w:szCs w:val="24"/>
        </w:rPr>
        <w:t>, 2002</w:t>
      </w:r>
      <w:r w:rsidR="007C1FDB" w:rsidRPr="00537B08">
        <w:rPr>
          <w:rFonts w:ascii="Times New Roman" w:eastAsia="Times New Roman" w:hAnsi="Times New Roman" w:cs="Times New Roman"/>
          <w:color w:val="auto"/>
          <w:sz w:val="24"/>
          <w:szCs w:val="24"/>
        </w:rPr>
        <w:t>.</w:t>
      </w:r>
    </w:p>
    <w:p w14:paraId="1812DAFF" w14:textId="77777777" w:rsidR="00033611" w:rsidRPr="00537B08" w:rsidRDefault="00033611" w:rsidP="00537B08">
      <w:pPr>
        <w:rPr>
          <w:rFonts w:ascii="Times New Roman" w:hAnsi="Times New Roman" w:cs="Times New Roman"/>
          <w:sz w:val="24"/>
          <w:szCs w:val="24"/>
        </w:rPr>
      </w:pPr>
    </w:p>
    <w:p w14:paraId="2668239B" w14:textId="62746E15" w:rsidR="007C1FDB" w:rsidRPr="00537B08" w:rsidRDefault="008C4F31"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 xml:space="preserve">Omar </w:t>
      </w:r>
      <w:r w:rsidR="007C1FDB" w:rsidRPr="00537B08">
        <w:rPr>
          <w:rFonts w:ascii="Times New Roman" w:eastAsia="Times New Roman" w:hAnsi="Times New Roman" w:cs="Times New Roman"/>
          <w:color w:val="auto"/>
          <w:sz w:val="24"/>
          <w:szCs w:val="24"/>
        </w:rPr>
        <w:t xml:space="preserve">Swartz, </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Exploring the </w:t>
      </w:r>
      <w:r w:rsidRPr="00537B08">
        <w:rPr>
          <w:rFonts w:ascii="Times New Roman" w:eastAsia="Times New Roman" w:hAnsi="Times New Roman" w:cs="Times New Roman"/>
          <w:color w:val="auto"/>
          <w:sz w:val="24"/>
          <w:szCs w:val="24"/>
        </w:rPr>
        <w:t>B</w:t>
      </w:r>
      <w:r w:rsidR="007C1FDB" w:rsidRPr="00537B08">
        <w:rPr>
          <w:rFonts w:ascii="Times New Roman" w:eastAsia="Times New Roman" w:hAnsi="Times New Roman" w:cs="Times New Roman"/>
          <w:color w:val="auto"/>
          <w:sz w:val="24"/>
          <w:szCs w:val="24"/>
        </w:rPr>
        <w:t xml:space="preserve">eat </w:t>
      </w:r>
      <w:r w:rsidRPr="00537B08">
        <w:rPr>
          <w:rFonts w:ascii="Times New Roman" w:eastAsia="Times New Roman" w:hAnsi="Times New Roman" w:cs="Times New Roman"/>
          <w:color w:val="auto"/>
          <w:sz w:val="24"/>
          <w:szCs w:val="24"/>
        </w:rPr>
        <w:t>A</w:t>
      </w:r>
      <w:r w:rsidR="007C1FDB" w:rsidRPr="00537B08">
        <w:rPr>
          <w:rFonts w:ascii="Times New Roman" w:eastAsia="Times New Roman" w:hAnsi="Times New Roman" w:cs="Times New Roman"/>
          <w:color w:val="auto"/>
          <w:sz w:val="24"/>
          <w:szCs w:val="24"/>
        </w:rPr>
        <w:t xml:space="preserve">ttitude: Kerouac’s </w:t>
      </w:r>
      <w:r w:rsidRPr="00537B08">
        <w:rPr>
          <w:rFonts w:ascii="Times New Roman" w:eastAsia="Times New Roman" w:hAnsi="Times New Roman" w:cs="Times New Roman"/>
          <w:color w:val="auto"/>
          <w:sz w:val="24"/>
          <w:szCs w:val="24"/>
        </w:rPr>
        <w:t>C</w:t>
      </w:r>
      <w:r w:rsidR="007C1FDB" w:rsidRPr="00537B08">
        <w:rPr>
          <w:rFonts w:ascii="Times New Roman" w:eastAsia="Times New Roman" w:hAnsi="Times New Roman" w:cs="Times New Roman"/>
          <w:color w:val="auto"/>
          <w:sz w:val="24"/>
          <w:szCs w:val="24"/>
        </w:rPr>
        <w:t xml:space="preserve">ultural </w:t>
      </w:r>
      <w:r w:rsidRPr="00537B08">
        <w:rPr>
          <w:rFonts w:ascii="Times New Roman" w:eastAsia="Times New Roman" w:hAnsi="Times New Roman" w:cs="Times New Roman"/>
          <w:color w:val="auto"/>
          <w:sz w:val="24"/>
          <w:szCs w:val="24"/>
        </w:rPr>
        <w:t>R</w:t>
      </w:r>
      <w:r w:rsidR="007C1FDB" w:rsidRPr="00537B08">
        <w:rPr>
          <w:rFonts w:ascii="Times New Roman" w:eastAsia="Times New Roman" w:hAnsi="Times New Roman" w:cs="Times New Roman"/>
          <w:color w:val="auto"/>
          <w:sz w:val="24"/>
          <w:szCs w:val="24"/>
        </w:rPr>
        <w:t>hetoric.</w:t>
      </w:r>
      <w:r w:rsidRPr="00537B08">
        <w:rPr>
          <w:rFonts w:ascii="Times New Roman" w:eastAsia="Times New Roman" w:hAnsi="Times New Roman" w:cs="Times New Roman"/>
          <w:color w:val="auto"/>
          <w:sz w:val="24"/>
          <w:szCs w:val="24"/>
        </w:rPr>
        <w:t>”</w:t>
      </w:r>
      <w:r w:rsidR="007C1FDB" w:rsidRPr="00537B08">
        <w:rPr>
          <w:rFonts w:ascii="Times New Roman" w:eastAsia="Times New Roman" w:hAnsi="Times New Roman" w:cs="Times New Roman"/>
          <w:color w:val="auto"/>
          <w:sz w:val="24"/>
          <w:szCs w:val="24"/>
        </w:rPr>
        <w:t xml:space="preserve"> </w:t>
      </w:r>
      <w:r w:rsidR="007C1FDB" w:rsidRPr="00537B08">
        <w:rPr>
          <w:rFonts w:ascii="Times New Roman" w:eastAsia="Times New Roman" w:hAnsi="Times New Roman" w:cs="Times New Roman"/>
          <w:b/>
          <w:bCs/>
          <w:color w:val="auto"/>
          <w:sz w:val="24"/>
          <w:szCs w:val="24"/>
        </w:rPr>
        <w:t xml:space="preserve">Keynote </w:t>
      </w:r>
      <w:r w:rsidR="009C0048">
        <w:rPr>
          <w:rFonts w:ascii="Times New Roman" w:eastAsia="Times New Roman" w:hAnsi="Times New Roman" w:cs="Times New Roman"/>
          <w:b/>
          <w:bCs/>
          <w:color w:val="auto"/>
          <w:sz w:val="24"/>
          <w:szCs w:val="24"/>
        </w:rPr>
        <w:t>L</w:t>
      </w:r>
      <w:r w:rsidR="007C1FDB" w:rsidRPr="00537B08">
        <w:rPr>
          <w:rFonts w:ascii="Times New Roman" w:eastAsia="Times New Roman" w:hAnsi="Times New Roman" w:cs="Times New Roman"/>
          <w:b/>
          <w:bCs/>
          <w:color w:val="auto"/>
          <w:sz w:val="24"/>
          <w:szCs w:val="24"/>
        </w:rPr>
        <w:t>ecture</w:t>
      </w:r>
      <w:r w:rsidR="009C0048">
        <w:rPr>
          <w:rFonts w:ascii="Times New Roman" w:eastAsia="Times New Roman" w:hAnsi="Times New Roman" w:cs="Times New Roman"/>
          <w:b/>
          <w:bCs/>
          <w:color w:val="auto"/>
          <w:sz w:val="24"/>
          <w:szCs w:val="24"/>
        </w:rPr>
        <w:t>.</w:t>
      </w:r>
      <w:r w:rsidR="007C1FDB" w:rsidRPr="00537B08">
        <w:rPr>
          <w:rFonts w:ascii="Times New Roman" w:eastAsia="Times New Roman" w:hAnsi="Times New Roman" w:cs="Times New Roman"/>
          <w:color w:val="auto"/>
          <w:sz w:val="24"/>
          <w:szCs w:val="24"/>
        </w:rPr>
        <w:t xml:space="preserve"> </w:t>
      </w:r>
      <w:r w:rsidR="009C0048">
        <w:rPr>
          <w:rFonts w:ascii="Times New Roman" w:eastAsia="Times New Roman" w:hAnsi="Times New Roman" w:cs="Times New Roman"/>
          <w:color w:val="auto"/>
          <w:sz w:val="24"/>
          <w:szCs w:val="24"/>
        </w:rPr>
        <w:t>P</w:t>
      </w:r>
      <w:r w:rsidR="007C1FDB" w:rsidRPr="00537B08">
        <w:rPr>
          <w:rFonts w:ascii="Times New Roman" w:eastAsia="Times New Roman" w:hAnsi="Times New Roman" w:cs="Times New Roman"/>
          <w:color w:val="auto"/>
          <w:sz w:val="24"/>
          <w:szCs w:val="24"/>
        </w:rPr>
        <w:t>resented at the Beat Attitudes Conference, University of Massachusetts, Lowell, MA</w:t>
      </w:r>
      <w:r w:rsidRPr="00537B08">
        <w:rPr>
          <w:rFonts w:ascii="Times New Roman" w:eastAsia="Times New Roman" w:hAnsi="Times New Roman" w:cs="Times New Roman"/>
          <w:color w:val="auto"/>
          <w:sz w:val="24"/>
          <w:szCs w:val="24"/>
        </w:rPr>
        <w:t>, 2001</w:t>
      </w:r>
      <w:r w:rsidR="007C1FDB" w:rsidRPr="00537B08">
        <w:rPr>
          <w:rFonts w:ascii="Times New Roman" w:eastAsia="Times New Roman" w:hAnsi="Times New Roman" w:cs="Times New Roman"/>
          <w:color w:val="auto"/>
          <w:sz w:val="24"/>
          <w:szCs w:val="24"/>
        </w:rPr>
        <w:t>.</w:t>
      </w:r>
    </w:p>
    <w:p w14:paraId="042AC947" w14:textId="77777777" w:rsidR="007C1FDB" w:rsidRPr="00537B08" w:rsidRDefault="007C1FDB" w:rsidP="00537B08">
      <w:pPr>
        <w:rPr>
          <w:rFonts w:ascii="Times New Roman" w:hAnsi="Times New Roman" w:cs="Times New Roman"/>
          <w:sz w:val="24"/>
          <w:szCs w:val="24"/>
        </w:rPr>
      </w:pPr>
    </w:p>
    <w:p w14:paraId="787865B5" w14:textId="40F2C13A"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What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lassical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uggests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bout the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hilosophy and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edagogy of the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ourse.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b/>
          <w:bCs/>
          <w:sz w:val="24"/>
          <w:szCs w:val="24"/>
        </w:rPr>
        <w:t>Top Papers Panel</w:t>
      </w:r>
      <w:r w:rsidR="007C1FDB" w:rsidRPr="00537B08">
        <w:rPr>
          <w:rFonts w:ascii="Times New Roman" w:hAnsi="Times New Roman" w:cs="Times New Roman"/>
          <w:sz w:val="24"/>
          <w:szCs w:val="24"/>
        </w:rPr>
        <w:t>. Presented at the National Communication Association Annual Convention, Chicago, IL</w:t>
      </w:r>
      <w:r w:rsidRPr="00537B08">
        <w:rPr>
          <w:rFonts w:ascii="Times New Roman" w:hAnsi="Times New Roman" w:cs="Times New Roman"/>
          <w:sz w:val="24"/>
          <w:szCs w:val="24"/>
        </w:rPr>
        <w:t>, 1997</w:t>
      </w:r>
      <w:r w:rsidR="007C1FDB" w:rsidRPr="00537B08">
        <w:rPr>
          <w:rFonts w:ascii="Times New Roman" w:hAnsi="Times New Roman" w:cs="Times New Roman"/>
          <w:sz w:val="24"/>
          <w:szCs w:val="24"/>
        </w:rPr>
        <w:t>.</w:t>
      </w:r>
    </w:p>
    <w:p w14:paraId="3DE2C472" w14:textId="77777777" w:rsidR="007C1FDB" w:rsidRPr="00537B08" w:rsidRDefault="007C1FDB" w:rsidP="00537B08">
      <w:pPr>
        <w:rPr>
          <w:rFonts w:ascii="Times New Roman" w:hAnsi="Times New Roman" w:cs="Times New Roman"/>
          <w:sz w:val="24"/>
          <w:szCs w:val="24"/>
        </w:rPr>
      </w:pPr>
    </w:p>
    <w:p w14:paraId="3F970E46" w14:textId="67A73C60"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Exploring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deology,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istory, and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anguage: Two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ssignments for the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ourse.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National Communication Association Annual Convention, Chicago, IL</w:t>
      </w:r>
      <w:r w:rsidRPr="00537B08">
        <w:rPr>
          <w:rFonts w:ascii="Times New Roman" w:hAnsi="Times New Roman" w:cs="Times New Roman"/>
          <w:sz w:val="24"/>
          <w:szCs w:val="24"/>
        </w:rPr>
        <w:t>, 1997.</w:t>
      </w:r>
    </w:p>
    <w:p w14:paraId="210B6A80" w14:textId="77777777" w:rsidR="007C1FDB" w:rsidRPr="00537B08" w:rsidRDefault="007C1FDB" w:rsidP="00537B08">
      <w:pPr>
        <w:rPr>
          <w:rFonts w:ascii="Times New Roman" w:hAnsi="Times New Roman" w:cs="Times New Roman"/>
          <w:sz w:val="24"/>
          <w:szCs w:val="24"/>
        </w:rPr>
      </w:pPr>
    </w:p>
    <w:p w14:paraId="4E016686" w14:textId="4D830A58"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Toward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ritical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ducation in the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ommunication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lassroom.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National Communication Association Annual Convention, Chicago, IL</w:t>
      </w:r>
      <w:r w:rsidRPr="00537B08">
        <w:rPr>
          <w:rFonts w:ascii="Times New Roman" w:hAnsi="Times New Roman" w:cs="Times New Roman"/>
          <w:sz w:val="24"/>
          <w:szCs w:val="24"/>
        </w:rPr>
        <w:t>, 1997.</w:t>
      </w:r>
      <w:r w:rsidR="007C1FDB" w:rsidRPr="00537B08">
        <w:rPr>
          <w:rFonts w:ascii="Times New Roman" w:hAnsi="Times New Roman" w:cs="Times New Roman"/>
          <w:sz w:val="24"/>
          <w:szCs w:val="24"/>
        </w:rPr>
        <w:t xml:space="preserve"> </w:t>
      </w:r>
    </w:p>
    <w:p w14:paraId="26C6FB19" w14:textId="77777777" w:rsidR="007C1FDB" w:rsidRPr="00537B08" w:rsidRDefault="007C1FDB" w:rsidP="00537B08">
      <w:pPr>
        <w:rPr>
          <w:rFonts w:ascii="Times New Roman" w:hAnsi="Times New Roman" w:cs="Times New Roman"/>
          <w:sz w:val="24"/>
          <w:szCs w:val="24"/>
        </w:rPr>
      </w:pPr>
    </w:p>
    <w:p w14:paraId="3A9BAE72" w14:textId="5F573C6B"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An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nalysis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our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isciplinary </w:t>
      </w:r>
      <w:r w:rsidRPr="00537B08">
        <w:rPr>
          <w:rFonts w:ascii="Times New Roman" w:hAnsi="Times New Roman" w:cs="Times New Roman"/>
          <w:sz w:val="24"/>
          <w:szCs w:val="24"/>
        </w:rPr>
        <w:t>Vi</w:t>
      </w:r>
      <w:r w:rsidR="007C1FDB" w:rsidRPr="00537B08">
        <w:rPr>
          <w:rFonts w:ascii="Times New Roman" w:hAnsi="Times New Roman" w:cs="Times New Roman"/>
          <w:sz w:val="24"/>
          <w:szCs w:val="24"/>
        </w:rPr>
        <w:t>ews of Nixon</w:t>
      </w:r>
      <w:r w:rsidR="009C0048">
        <w:rPr>
          <w:rFonts w:ascii="Times New Roman" w:hAnsi="Times New Roman" w:cs="Times New Roman"/>
          <w:sz w:val="24"/>
          <w:szCs w:val="24"/>
        </w:rPr>
        <w:t>’</w:t>
      </w:r>
      <w:r w:rsidR="007C1FDB" w:rsidRPr="00537B08">
        <w:rPr>
          <w:rFonts w:ascii="Times New Roman" w:hAnsi="Times New Roman" w:cs="Times New Roman"/>
          <w:sz w:val="24"/>
          <w:szCs w:val="24"/>
        </w:rPr>
        <w:t xml:space="preserve">s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W</w:t>
      </w:r>
      <w:r w:rsidR="007C1FDB" w:rsidRPr="00537B08">
        <w:rPr>
          <w:rFonts w:ascii="Times New Roman" w:hAnsi="Times New Roman" w:cs="Times New Roman"/>
          <w:sz w:val="24"/>
          <w:szCs w:val="24"/>
        </w:rPr>
        <w:t>ar in Vietnam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ddress.</w:t>
      </w:r>
      <w:r w:rsidR="00F50BEA">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San Diego, CA</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01802662" w14:textId="77777777" w:rsidR="007C1FDB" w:rsidRPr="00537B08" w:rsidRDefault="007C1FDB" w:rsidP="00537B08">
      <w:pPr>
        <w:rPr>
          <w:rFonts w:ascii="Times New Roman" w:hAnsi="Times New Roman" w:cs="Times New Roman"/>
          <w:sz w:val="24"/>
          <w:szCs w:val="24"/>
        </w:rPr>
      </w:pPr>
    </w:p>
    <w:p w14:paraId="2C4D1E59" w14:textId="3873D136"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V</w:t>
      </w:r>
      <w:r w:rsidR="007C1FDB" w:rsidRPr="00537B08">
        <w:rPr>
          <w:rFonts w:ascii="Times New Roman" w:hAnsi="Times New Roman" w:cs="Times New Roman"/>
          <w:sz w:val="24"/>
          <w:szCs w:val="24"/>
        </w:rPr>
        <w:t xml:space="preserve">alue of the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ndergraduate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eaching/</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utoring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xperience for </w:t>
      </w:r>
      <w:r w:rsidRPr="00537B08">
        <w:rPr>
          <w:rFonts w:ascii="Times New Roman" w:hAnsi="Times New Roman" w:cs="Times New Roman"/>
          <w:sz w:val="24"/>
          <w:szCs w:val="24"/>
        </w:rPr>
        <w:t>G</w:t>
      </w:r>
      <w:r w:rsidR="007C1FDB" w:rsidRPr="00537B08">
        <w:rPr>
          <w:rFonts w:ascii="Times New Roman" w:hAnsi="Times New Roman" w:cs="Times New Roman"/>
          <w:sz w:val="24"/>
          <w:szCs w:val="24"/>
        </w:rPr>
        <w:t xml:space="preserve">raduate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chool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uccess: A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ersonal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arrative.</w:t>
      </w:r>
      <w:r w:rsidR="00F50BEA">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San Diego, CA</w:t>
      </w:r>
      <w:r w:rsidRPr="00537B08">
        <w:rPr>
          <w:rFonts w:ascii="Times New Roman" w:hAnsi="Times New Roman" w:cs="Times New Roman"/>
          <w:sz w:val="24"/>
          <w:szCs w:val="24"/>
        </w:rPr>
        <w:t>, 1996.</w:t>
      </w:r>
    </w:p>
    <w:p w14:paraId="2591FE46" w14:textId="77777777" w:rsidR="007C1FDB" w:rsidRPr="00537B08" w:rsidRDefault="007C1FDB" w:rsidP="00537B08">
      <w:pPr>
        <w:rPr>
          <w:rFonts w:ascii="Times New Roman" w:hAnsi="Times New Roman" w:cs="Times New Roman"/>
          <w:sz w:val="24"/>
          <w:szCs w:val="24"/>
        </w:rPr>
      </w:pPr>
    </w:p>
    <w:p w14:paraId="6CD47C69" w14:textId="680423B6" w:rsidR="007C1FDB" w:rsidRPr="00537B08" w:rsidRDefault="008C4F31"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0F70E0" w:rsidRPr="00537B08">
        <w:rPr>
          <w:rFonts w:ascii="Times New Roman" w:hAnsi="Times New Roman" w:cs="Times New Roman"/>
          <w:sz w:val="24"/>
          <w:szCs w:val="24"/>
        </w:rPr>
        <w:t>“Disciplining</w:t>
      </w:r>
      <w:r w:rsidR="007C1FDB" w:rsidRPr="00537B08">
        <w:rPr>
          <w:rFonts w:ascii="Times New Roman" w:hAnsi="Times New Roman" w:cs="Times New Roman"/>
          <w:sz w:val="24"/>
          <w:szCs w:val="24"/>
        </w:rPr>
        <w:t xml:space="preserve"> </w:t>
      </w:r>
      <w:r w:rsidR="000F70E0"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 Language and </w:t>
      </w:r>
      <w:r w:rsidR="000F70E0" w:rsidRPr="00537B08">
        <w:rPr>
          <w:rFonts w:ascii="Times New Roman" w:hAnsi="Times New Roman" w:cs="Times New Roman"/>
          <w:sz w:val="24"/>
          <w:szCs w:val="24"/>
        </w:rPr>
        <w:t>P</w:t>
      </w:r>
      <w:r w:rsidR="007C1FDB" w:rsidRPr="00537B08">
        <w:rPr>
          <w:rFonts w:ascii="Times New Roman" w:hAnsi="Times New Roman" w:cs="Times New Roman"/>
          <w:sz w:val="24"/>
          <w:szCs w:val="24"/>
        </w:rPr>
        <w:t>ower/</w:t>
      </w:r>
      <w:r w:rsidR="000F70E0" w:rsidRPr="00537B08">
        <w:rPr>
          <w:rFonts w:ascii="Times New Roman" w:hAnsi="Times New Roman" w:cs="Times New Roman"/>
          <w:sz w:val="24"/>
          <w:szCs w:val="24"/>
        </w:rPr>
        <w:t>K</w:t>
      </w:r>
      <w:r w:rsidR="007C1FDB" w:rsidRPr="00537B08">
        <w:rPr>
          <w:rFonts w:ascii="Times New Roman" w:hAnsi="Times New Roman" w:cs="Times New Roman"/>
          <w:sz w:val="24"/>
          <w:szCs w:val="24"/>
        </w:rPr>
        <w:t xml:space="preserve">nowledge in the </w:t>
      </w:r>
      <w:r w:rsidR="000F70E0" w:rsidRPr="00537B08">
        <w:rPr>
          <w:rFonts w:ascii="Times New Roman" w:hAnsi="Times New Roman" w:cs="Times New Roman"/>
          <w:sz w:val="24"/>
          <w:szCs w:val="24"/>
        </w:rPr>
        <w:t>H</w:t>
      </w:r>
      <w:r w:rsidR="007C1FDB" w:rsidRPr="00537B08">
        <w:rPr>
          <w:rFonts w:ascii="Times New Roman" w:hAnsi="Times New Roman" w:cs="Times New Roman"/>
          <w:sz w:val="24"/>
          <w:szCs w:val="24"/>
        </w:rPr>
        <w:t>istoriography of Edward Schiappa.</w:t>
      </w:r>
      <w:r w:rsidR="000F70E0"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San Diego, CA</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2EB5BA73" w14:textId="77777777" w:rsidR="007C1FDB" w:rsidRPr="00537B08" w:rsidRDefault="007C1FDB" w:rsidP="00537B08">
      <w:pPr>
        <w:rPr>
          <w:rFonts w:ascii="Times New Roman" w:hAnsi="Times New Roman" w:cs="Times New Roman"/>
          <w:sz w:val="24"/>
          <w:szCs w:val="24"/>
        </w:rPr>
      </w:pPr>
    </w:p>
    <w:p w14:paraId="0CBE9809" w14:textId="40ADA5C1" w:rsidR="007C1FDB" w:rsidRPr="00537B08" w:rsidRDefault="000F70E0"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020488"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Art, </w:t>
      </w:r>
      <w:r w:rsidR="00020488"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ractice, </w:t>
      </w:r>
      <w:r w:rsidR="00020488"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mitation, and the </w:t>
      </w:r>
      <w:r w:rsidR="00020488"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evelopment of </w:t>
      </w:r>
      <w:r w:rsidR="00020488"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 A </w:t>
      </w:r>
      <w:r w:rsidR="00020488"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urvey of the </w:t>
      </w:r>
      <w:r w:rsidR="00020488"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econd </w:t>
      </w:r>
      <w:r w:rsidR="00020488"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ophistic, </w:t>
      </w:r>
      <w:r w:rsidR="00020488"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edieval, and </w:t>
      </w:r>
      <w:r w:rsidR="00020488"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enaissance </w:t>
      </w:r>
      <w:r w:rsidR="00020488" w:rsidRPr="00537B08">
        <w:rPr>
          <w:rFonts w:ascii="Times New Roman" w:hAnsi="Times New Roman" w:cs="Times New Roman"/>
          <w:sz w:val="24"/>
          <w:szCs w:val="24"/>
        </w:rPr>
        <w:t>P</w:t>
      </w:r>
      <w:r w:rsidR="007C1FDB" w:rsidRPr="00537B08">
        <w:rPr>
          <w:rFonts w:ascii="Times New Roman" w:hAnsi="Times New Roman" w:cs="Times New Roman"/>
          <w:sz w:val="24"/>
          <w:szCs w:val="24"/>
        </w:rPr>
        <w:t>eriods.</w:t>
      </w:r>
      <w:r w:rsidR="00020488"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Southern States Communication Association Annual Convention, Memphis, TN</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06DB44F9" w14:textId="77777777" w:rsidR="007C1FDB" w:rsidRPr="00537B08" w:rsidRDefault="007C1FDB" w:rsidP="00537B08">
      <w:pPr>
        <w:rPr>
          <w:rFonts w:ascii="Times New Roman" w:hAnsi="Times New Roman" w:cs="Times New Roman"/>
          <w:sz w:val="24"/>
          <w:szCs w:val="24"/>
        </w:rPr>
      </w:pPr>
    </w:p>
    <w:p w14:paraId="24F1C4AC" w14:textId="53EF26EE"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Critical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edagogy and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heory: A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omparison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etween the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ourse in English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omposition and the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asic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ourse in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epartments of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ommunication.</w:t>
      </w:r>
      <w:r w:rsidR="00F50BEA">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Southern States Communication Association Annual Convention, Memphis, TN</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73387C03" w14:textId="77777777" w:rsidR="000868AE" w:rsidRPr="00537B08" w:rsidRDefault="000868AE" w:rsidP="00537B08">
      <w:pPr>
        <w:rPr>
          <w:rFonts w:ascii="Times New Roman" w:hAnsi="Times New Roman" w:cs="Times New Roman"/>
          <w:sz w:val="24"/>
          <w:szCs w:val="24"/>
        </w:rPr>
      </w:pPr>
    </w:p>
    <w:p w14:paraId="6A12C782" w14:textId="03316883"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Revisiting Karlyn Kohrs Campbell’s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istinction </w:t>
      </w:r>
      <w:r w:rsidRPr="00537B08">
        <w:rPr>
          <w:rFonts w:ascii="Times New Roman" w:hAnsi="Times New Roman" w:cs="Times New Roman"/>
          <w:sz w:val="24"/>
          <w:szCs w:val="24"/>
        </w:rPr>
        <w:t>B</w:t>
      </w:r>
      <w:r w:rsidR="007C1FDB" w:rsidRPr="00537B08">
        <w:rPr>
          <w:rFonts w:ascii="Times New Roman" w:hAnsi="Times New Roman" w:cs="Times New Roman"/>
          <w:sz w:val="24"/>
          <w:szCs w:val="24"/>
        </w:rPr>
        <w:t xml:space="preserve">etween </w:t>
      </w:r>
      <w:r w:rsidRPr="00537B08">
        <w:rPr>
          <w:rFonts w:ascii="Times New Roman" w:hAnsi="Times New Roman" w:cs="Times New Roman"/>
          <w:sz w:val="24"/>
          <w:szCs w:val="24"/>
        </w:rPr>
        <w:t>‘</w:t>
      </w:r>
      <w:r w:rsidR="00F50BEA">
        <w:rPr>
          <w:rFonts w:ascii="Times New Roman" w:hAnsi="Times New Roman" w:cs="Times New Roman"/>
          <w:sz w:val="24"/>
          <w:szCs w:val="24"/>
        </w:rPr>
        <w:t>E</w:t>
      </w:r>
      <w:r w:rsidR="007C1FDB" w:rsidRPr="00537B08">
        <w:rPr>
          <w:rFonts w:ascii="Times New Roman" w:hAnsi="Times New Roman" w:cs="Times New Roman"/>
          <w:sz w:val="24"/>
          <w:szCs w:val="24"/>
        </w:rPr>
        <w:t>nduring</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and </w:t>
      </w:r>
      <w:r w:rsidRPr="00537B08">
        <w:rPr>
          <w:rFonts w:ascii="Times New Roman" w:hAnsi="Times New Roman" w:cs="Times New Roman"/>
          <w:sz w:val="24"/>
          <w:szCs w:val="24"/>
        </w:rPr>
        <w:t>‘</w:t>
      </w:r>
      <w:r w:rsidR="00F50BEA">
        <w:rPr>
          <w:rFonts w:ascii="Times New Roman" w:hAnsi="Times New Roman" w:cs="Times New Roman"/>
          <w:sz w:val="24"/>
          <w:szCs w:val="24"/>
        </w:rPr>
        <w:t>E</w:t>
      </w:r>
      <w:r w:rsidR="007C1FDB" w:rsidRPr="00537B08">
        <w:rPr>
          <w:rFonts w:ascii="Times New Roman" w:hAnsi="Times New Roman" w:cs="Times New Roman"/>
          <w:sz w:val="24"/>
          <w:szCs w:val="24"/>
        </w:rPr>
        <w:t>phemeral</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riticism.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Southern States Communication Association Annual Convention, Memphis, TN</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6D7CBBF0" w14:textId="77777777" w:rsidR="007C1FDB" w:rsidRPr="00537B08" w:rsidRDefault="007C1FDB" w:rsidP="00537B08">
      <w:pPr>
        <w:rPr>
          <w:rFonts w:ascii="Times New Roman" w:hAnsi="Times New Roman" w:cs="Times New Roman"/>
          <w:sz w:val="24"/>
          <w:szCs w:val="24"/>
        </w:rPr>
      </w:pPr>
    </w:p>
    <w:p w14:paraId="6542CDBD" w14:textId="683E52EC"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Swartz, Respondent for the Kenneth Burke Society Panel at the Southern States Communication Association Annual Convention, Memphis, TN</w:t>
      </w:r>
      <w:r w:rsidRPr="00537B08">
        <w:rPr>
          <w:rFonts w:ascii="Times New Roman" w:hAnsi="Times New Roman" w:cs="Times New Roman"/>
          <w:sz w:val="24"/>
          <w:szCs w:val="24"/>
        </w:rPr>
        <w:t>, 1996</w:t>
      </w:r>
      <w:r w:rsidR="007C1FDB" w:rsidRPr="00537B08">
        <w:rPr>
          <w:rFonts w:ascii="Times New Roman" w:hAnsi="Times New Roman" w:cs="Times New Roman"/>
          <w:sz w:val="24"/>
          <w:szCs w:val="24"/>
        </w:rPr>
        <w:t>.</w:t>
      </w:r>
    </w:p>
    <w:p w14:paraId="4EDBA6B3" w14:textId="77777777" w:rsidR="007C1FDB" w:rsidRPr="00537B08" w:rsidRDefault="007C1FDB" w:rsidP="00537B08">
      <w:pPr>
        <w:rPr>
          <w:rFonts w:ascii="Times New Roman" w:hAnsi="Times New Roman" w:cs="Times New Roman"/>
          <w:sz w:val="24"/>
          <w:szCs w:val="24"/>
        </w:rPr>
      </w:pPr>
    </w:p>
    <w:p w14:paraId="5B96EF1A" w14:textId="49A3671E"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arrative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urn in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istoriography: Rhetorical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mplications.</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San Antonio, TX</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 xml:space="preserve">. </w:t>
      </w:r>
    </w:p>
    <w:p w14:paraId="485F9CA0" w14:textId="77777777" w:rsidR="007C1FDB" w:rsidRPr="00537B08" w:rsidRDefault="007C1FDB" w:rsidP="00537B08">
      <w:pPr>
        <w:rPr>
          <w:rFonts w:ascii="Times New Roman" w:hAnsi="Times New Roman" w:cs="Times New Roman"/>
          <w:sz w:val="24"/>
          <w:szCs w:val="24"/>
        </w:rPr>
      </w:pPr>
    </w:p>
    <w:p w14:paraId="17087A59" w14:textId="4A97C2FE"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Sex,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exuality, and the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onstructionist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rgument.</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San Antonio, TX</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w:t>
      </w:r>
    </w:p>
    <w:p w14:paraId="3B4A621A" w14:textId="77777777" w:rsidR="007C1FDB" w:rsidRPr="00537B08" w:rsidRDefault="007C1FDB" w:rsidP="00537B08">
      <w:pPr>
        <w:rPr>
          <w:rFonts w:ascii="Times New Roman" w:hAnsi="Times New Roman" w:cs="Times New Roman"/>
          <w:sz w:val="24"/>
          <w:szCs w:val="24"/>
        </w:rPr>
      </w:pPr>
    </w:p>
    <w:p w14:paraId="2FA25B02" w14:textId="6EEA4162"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Ways of </w:t>
      </w:r>
      <w:r w:rsidRPr="00537B08">
        <w:rPr>
          <w:rFonts w:ascii="Times New Roman" w:hAnsi="Times New Roman" w:cs="Times New Roman"/>
          <w:sz w:val="24"/>
          <w:szCs w:val="24"/>
        </w:rPr>
        <w:t>U</w:t>
      </w:r>
      <w:r w:rsidR="007C1FDB" w:rsidRPr="00537B08">
        <w:rPr>
          <w:rFonts w:ascii="Times New Roman" w:hAnsi="Times New Roman" w:cs="Times New Roman"/>
          <w:sz w:val="24"/>
          <w:szCs w:val="24"/>
        </w:rPr>
        <w:t xml:space="preserve">sing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exts: A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iscussion of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istorical and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ational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econstructive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cholarship.</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w:t>
      </w:r>
      <w:r w:rsidR="00591B05"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Association Annual Convention, San Antonio, TX</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w:t>
      </w:r>
    </w:p>
    <w:p w14:paraId="028A3439" w14:textId="77777777" w:rsidR="007C1FDB" w:rsidRPr="00537B08" w:rsidRDefault="007C1FDB" w:rsidP="00537B08">
      <w:pPr>
        <w:rPr>
          <w:rFonts w:ascii="Times New Roman" w:hAnsi="Times New Roman" w:cs="Times New Roman"/>
          <w:sz w:val="24"/>
          <w:szCs w:val="24"/>
        </w:rPr>
      </w:pPr>
    </w:p>
    <w:p w14:paraId="0B020FAE" w14:textId="25FBC523"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Kenneth Burke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s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heory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orm: Rhetoric,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rt, and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ultural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ritique.</w:t>
      </w:r>
      <w:r w:rsidR="009C004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Central States Communication Association Annual Convention, Indianapolis, IN</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 xml:space="preserve">. </w:t>
      </w:r>
    </w:p>
    <w:p w14:paraId="692036B1" w14:textId="77777777" w:rsidR="007C1FDB" w:rsidRPr="00537B08" w:rsidRDefault="007C1FDB" w:rsidP="00537B08">
      <w:pPr>
        <w:rPr>
          <w:rFonts w:ascii="Times New Roman" w:hAnsi="Times New Roman" w:cs="Times New Roman"/>
          <w:sz w:val="24"/>
          <w:szCs w:val="24"/>
        </w:rPr>
      </w:pPr>
    </w:p>
    <w:p w14:paraId="13DF02C7" w14:textId="0838E2BA"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Anti-Semitism, Christianity, and the </w:t>
      </w:r>
      <w:r w:rsidR="007C1FDB" w:rsidRPr="00537B08">
        <w:rPr>
          <w:rFonts w:ascii="Times New Roman" w:hAnsi="Times New Roman" w:cs="Times New Roman"/>
          <w:i/>
          <w:iCs/>
          <w:sz w:val="24"/>
          <w:szCs w:val="24"/>
        </w:rPr>
        <w:t>Protocols of the Elders of Zion</w:t>
      </w:r>
      <w:r w:rsidR="007C1FDB" w:rsidRPr="00537B08">
        <w:rPr>
          <w:rFonts w:ascii="Times New Roman" w:hAnsi="Times New Roman" w:cs="Times New Roman"/>
          <w:sz w:val="24"/>
          <w:szCs w:val="24"/>
        </w:rPr>
        <w:t xml:space="preserve">: A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erspective.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Central States Communication Association Annual Convention, Indianapolis, IN</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w:t>
      </w:r>
    </w:p>
    <w:p w14:paraId="6D7A58B8" w14:textId="77777777" w:rsidR="007C1FDB" w:rsidRPr="00537B08" w:rsidRDefault="007C1FDB" w:rsidP="00537B08">
      <w:pPr>
        <w:rPr>
          <w:rFonts w:ascii="Times New Roman" w:hAnsi="Times New Roman" w:cs="Times New Roman"/>
          <w:sz w:val="24"/>
          <w:szCs w:val="24"/>
        </w:rPr>
      </w:pPr>
    </w:p>
    <w:p w14:paraId="09AA6F2D" w14:textId="5FB58665"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Richard Rorty,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ragmatism, and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heory.</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Southern States Speech Communication Association Annual Convention, New Orleans, LO</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w:t>
      </w:r>
    </w:p>
    <w:p w14:paraId="6A77CD37" w14:textId="77777777" w:rsidR="007C1FDB" w:rsidRPr="00537B08" w:rsidRDefault="007C1FDB" w:rsidP="00537B08">
      <w:pPr>
        <w:rPr>
          <w:rFonts w:ascii="Times New Roman" w:hAnsi="Times New Roman" w:cs="Times New Roman"/>
          <w:sz w:val="24"/>
          <w:szCs w:val="24"/>
        </w:rPr>
      </w:pPr>
    </w:p>
    <w:p w14:paraId="110895D8" w14:textId="42B2ED25"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ole of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ragmatism in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istories of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 A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irectional </w:t>
      </w:r>
      <w:r w:rsidRPr="00537B08">
        <w:rPr>
          <w:rFonts w:ascii="Times New Roman" w:hAnsi="Times New Roman" w:cs="Times New Roman"/>
          <w:sz w:val="24"/>
          <w:szCs w:val="24"/>
        </w:rPr>
        <w:t>E</w:t>
      </w:r>
      <w:r w:rsidR="007C1FDB" w:rsidRPr="00537B08">
        <w:rPr>
          <w:rFonts w:ascii="Times New Roman" w:hAnsi="Times New Roman" w:cs="Times New Roman"/>
          <w:sz w:val="24"/>
          <w:szCs w:val="24"/>
        </w:rPr>
        <w:t xml:space="preserve">ssay. </w:t>
      </w:r>
      <w:r w:rsidR="007C1FDB" w:rsidRPr="00537B08">
        <w:rPr>
          <w:rFonts w:ascii="Times New Roman" w:hAnsi="Times New Roman" w:cs="Times New Roman"/>
          <w:b/>
          <w:bCs/>
          <w:sz w:val="24"/>
          <w:szCs w:val="24"/>
        </w:rPr>
        <w:t>Top Papers Panel</w:t>
      </w:r>
      <w:r w:rsidR="007C1FDB" w:rsidRPr="009C004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Western States Communication Association Annual Convention, Portland, OR</w:t>
      </w:r>
      <w:r w:rsidRPr="00537B08">
        <w:rPr>
          <w:rFonts w:ascii="Times New Roman" w:hAnsi="Times New Roman" w:cs="Times New Roman"/>
          <w:sz w:val="24"/>
          <w:szCs w:val="24"/>
        </w:rPr>
        <w:t>, 1995</w:t>
      </w:r>
      <w:r w:rsidR="007C1FDB" w:rsidRPr="00537B08">
        <w:rPr>
          <w:rFonts w:ascii="Times New Roman" w:hAnsi="Times New Roman" w:cs="Times New Roman"/>
          <w:sz w:val="24"/>
          <w:szCs w:val="24"/>
        </w:rPr>
        <w:t>.</w:t>
      </w:r>
    </w:p>
    <w:p w14:paraId="1169314D" w14:textId="77777777" w:rsidR="007C1FDB" w:rsidRPr="00537B08" w:rsidRDefault="007C1FDB" w:rsidP="00537B08">
      <w:pPr>
        <w:rPr>
          <w:rFonts w:ascii="Times New Roman" w:hAnsi="Times New Roman" w:cs="Times New Roman"/>
          <w:sz w:val="24"/>
          <w:szCs w:val="24"/>
        </w:rPr>
      </w:pPr>
    </w:p>
    <w:p w14:paraId="0B95026F" w14:textId="6C5BC0F9"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How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hildren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ee the </w:t>
      </w:r>
      <w:r w:rsidRPr="00537B08">
        <w:rPr>
          <w:rFonts w:ascii="Times New Roman" w:hAnsi="Times New Roman" w:cs="Times New Roman"/>
          <w:sz w:val="24"/>
          <w:szCs w:val="24"/>
        </w:rPr>
        <w:t>W</w:t>
      </w:r>
      <w:r w:rsidR="007C1FDB" w:rsidRPr="00537B08">
        <w:rPr>
          <w:rFonts w:ascii="Times New Roman" w:hAnsi="Times New Roman" w:cs="Times New Roman"/>
          <w:sz w:val="24"/>
          <w:szCs w:val="24"/>
        </w:rPr>
        <w:t>orld.</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to the PTA of Brunson Elementary School, Winston-Salem, N.C.</w:t>
      </w:r>
      <w:r w:rsidRPr="00537B08">
        <w:rPr>
          <w:rFonts w:ascii="Times New Roman" w:hAnsi="Times New Roman" w:cs="Times New Roman"/>
          <w:sz w:val="24"/>
          <w:szCs w:val="24"/>
        </w:rPr>
        <w:t>, 1995.</w:t>
      </w:r>
    </w:p>
    <w:p w14:paraId="6E8B1D49" w14:textId="77777777" w:rsidR="007C1FDB" w:rsidRPr="00537B08" w:rsidRDefault="007C1FDB" w:rsidP="00537B08">
      <w:pPr>
        <w:rPr>
          <w:rFonts w:ascii="Times New Roman" w:hAnsi="Times New Roman" w:cs="Times New Roman"/>
          <w:sz w:val="24"/>
          <w:szCs w:val="24"/>
        </w:rPr>
      </w:pPr>
    </w:p>
    <w:p w14:paraId="69EF65DD" w14:textId="1E4A0D6A"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Bio-politics and the Nazi </w:t>
      </w:r>
      <w:r w:rsidRPr="00537B08">
        <w:rPr>
          <w:rFonts w:ascii="Times New Roman" w:hAnsi="Times New Roman" w:cs="Times New Roman"/>
          <w:sz w:val="24"/>
          <w:szCs w:val="24"/>
        </w:rPr>
        <w:t>Q</w:t>
      </w:r>
      <w:r w:rsidR="007C1FDB" w:rsidRPr="00537B08">
        <w:rPr>
          <w:rFonts w:ascii="Times New Roman" w:hAnsi="Times New Roman" w:cs="Times New Roman"/>
          <w:sz w:val="24"/>
          <w:szCs w:val="24"/>
        </w:rPr>
        <w:t xml:space="preserve">uest for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ational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egitimization.</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b/>
          <w:bCs/>
          <w:sz w:val="24"/>
          <w:szCs w:val="24"/>
        </w:rPr>
        <w:t>Top Papers Panel</w:t>
      </w:r>
      <w:r w:rsidR="007C1FDB" w:rsidRPr="00537B08">
        <w:rPr>
          <w:rFonts w:ascii="Times New Roman" w:hAnsi="Times New Roman" w:cs="Times New Roman"/>
          <w:sz w:val="24"/>
          <w:szCs w:val="24"/>
        </w:rPr>
        <w:t>. Presented at the Speech Communication Association Annual Convention, New Orleans, LO</w:t>
      </w:r>
      <w:r w:rsidRPr="00537B08">
        <w:rPr>
          <w:rFonts w:ascii="Times New Roman" w:hAnsi="Times New Roman" w:cs="Times New Roman"/>
          <w:sz w:val="24"/>
          <w:szCs w:val="24"/>
        </w:rPr>
        <w:t>, 1994</w:t>
      </w:r>
      <w:r w:rsidR="007C1FDB" w:rsidRPr="00537B08">
        <w:rPr>
          <w:rFonts w:ascii="Times New Roman" w:hAnsi="Times New Roman" w:cs="Times New Roman"/>
          <w:sz w:val="24"/>
          <w:szCs w:val="24"/>
        </w:rPr>
        <w:t>.</w:t>
      </w:r>
    </w:p>
    <w:p w14:paraId="2023C24D" w14:textId="77777777" w:rsidR="007C1FDB" w:rsidRPr="00537B08" w:rsidRDefault="007C1FDB" w:rsidP="00537B08">
      <w:pPr>
        <w:rPr>
          <w:rFonts w:ascii="Times New Roman" w:hAnsi="Times New Roman" w:cs="Times New Roman"/>
          <w:sz w:val="24"/>
          <w:szCs w:val="24"/>
        </w:rPr>
      </w:pPr>
    </w:p>
    <w:p w14:paraId="16E1D6D9" w14:textId="3C747C95"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Toward the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ecolonization of the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umanities by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hilosophy: Praxis,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eo-</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 xml:space="preserve">ragmatism, and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heory.</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New Orleans, LO</w:t>
      </w:r>
      <w:r w:rsidRPr="00537B08">
        <w:rPr>
          <w:rFonts w:ascii="Times New Roman" w:hAnsi="Times New Roman" w:cs="Times New Roman"/>
          <w:sz w:val="24"/>
          <w:szCs w:val="24"/>
        </w:rPr>
        <w:t>, 1994</w:t>
      </w:r>
      <w:r w:rsidR="007C1FDB" w:rsidRPr="00537B08">
        <w:rPr>
          <w:rFonts w:ascii="Times New Roman" w:hAnsi="Times New Roman" w:cs="Times New Roman"/>
          <w:sz w:val="24"/>
          <w:szCs w:val="24"/>
        </w:rPr>
        <w:t>.</w:t>
      </w:r>
    </w:p>
    <w:p w14:paraId="70FBF242" w14:textId="77777777" w:rsidR="007C1FDB" w:rsidRPr="00537B08" w:rsidRDefault="007C1FDB" w:rsidP="00537B08">
      <w:pPr>
        <w:rPr>
          <w:rFonts w:ascii="Times New Roman" w:hAnsi="Times New Roman" w:cs="Times New Roman"/>
          <w:sz w:val="24"/>
          <w:szCs w:val="24"/>
        </w:rPr>
      </w:pPr>
    </w:p>
    <w:p w14:paraId="0C89CD5C" w14:textId="30ABE88C"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00F50BEA">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inguistic </w:t>
      </w:r>
      <w:r w:rsidRPr="00537B08">
        <w:rPr>
          <w:rFonts w:ascii="Times New Roman" w:hAnsi="Times New Roman" w:cs="Times New Roman"/>
          <w:sz w:val="24"/>
          <w:szCs w:val="24"/>
        </w:rPr>
        <w:t>I</w:t>
      </w:r>
      <w:r w:rsidR="007C1FDB" w:rsidRPr="00537B08">
        <w:rPr>
          <w:rFonts w:ascii="Times New Roman" w:hAnsi="Times New Roman" w:cs="Times New Roman"/>
          <w:sz w:val="24"/>
          <w:szCs w:val="24"/>
        </w:rPr>
        <w:t xml:space="preserve">nvention of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ophistic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hetoric.</w:t>
      </w:r>
      <w:r w:rsidR="00F50BEA">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Eastern Communication Association Annual Convention, Washington D.C.</w:t>
      </w:r>
      <w:r w:rsidRPr="00537B08">
        <w:rPr>
          <w:rFonts w:ascii="Times New Roman" w:hAnsi="Times New Roman" w:cs="Times New Roman"/>
          <w:sz w:val="24"/>
          <w:szCs w:val="24"/>
        </w:rPr>
        <w:t>, 1994.</w:t>
      </w:r>
    </w:p>
    <w:p w14:paraId="1D97EDCF" w14:textId="77777777" w:rsidR="007C1FDB" w:rsidRPr="00537B08" w:rsidRDefault="007C1FDB" w:rsidP="00537B08">
      <w:pPr>
        <w:rPr>
          <w:rFonts w:ascii="Times New Roman" w:hAnsi="Times New Roman" w:cs="Times New Roman"/>
          <w:sz w:val="24"/>
          <w:szCs w:val="24"/>
        </w:rPr>
      </w:pPr>
    </w:p>
    <w:p w14:paraId="688AD831" w14:textId="4C398917"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Nazi </w:t>
      </w:r>
      <w:r w:rsidRPr="00537B08">
        <w:rPr>
          <w:rFonts w:ascii="Times New Roman" w:hAnsi="Times New Roman" w:cs="Times New Roman"/>
          <w:sz w:val="24"/>
          <w:szCs w:val="24"/>
        </w:rPr>
        <w:t>Q</w:t>
      </w:r>
      <w:r w:rsidR="007C1FDB" w:rsidRPr="00537B08">
        <w:rPr>
          <w:rFonts w:ascii="Times New Roman" w:hAnsi="Times New Roman" w:cs="Times New Roman"/>
          <w:sz w:val="24"/>
          <w:szCs w:val="24"/>
        </w:rPr>
        <w:t xml:space="preserve">uest for </w:t>
      </w:r>
      <w:r w:rsidRPr="00537B08">
        <w:rPr>
          <w:rFonts w:ascii="Times New Roman" w:hAnsi="Times New Roman" w:cs="Times New Roman"/>
          <w:sz w:val="24"/>
          <w:szCs w:val="24"/>
        </w:rPr>
        <w:t>N</w:t>
      </w:r>
      <w:r w:rsidR="007C1FDB" w:rsidRPr="00537B08">
        <w:rPr>
          <w:rFonts w:ascii="Times New Roman" w:hAnsi="Times New Roman" w:cs="Times New Roman"/>
          <w:sz w:val="24"/>
          <w:szCs w:val="24"/>
        </w:rPr>
        <w:t xml:space="preserve">ational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egitimization: A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ovement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tudy in </w:t>
      </w:r>
      <w:r w:rsidRPr="00537B08">
        <w:rPr>
          <w:rFonts w:ascii="Times New Roman" w:hAnsi="Times New Roman" w:cs="Times New Roman"/>
          <w:sz w:val="24"/>
          <w:szCs w:val="24"/>
        </w:rPr>
        <w:t>C</w:t>
      </w:r>
      <w:r w:rsidR="007C1FDB" w:rsidRPr="00537B08">
        <w:rPr>
          <w:rFonts w:ascii="Times New Roman" w:hAnsi="Times New Roman" w:cs="Times New Roman"/>
          <w:sz w:val="24"/>
          <w:szCs w:val="24"/>
        </w:rPr>
        <w:t xml:space="preserve">onsciousness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aising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iscourse and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obilizational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hetoric.</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Eastern States Communication Association Annual Convention, Washington D.C.</w:t>
      </w:r>
      <w:r w:rsidRPr="00537B08">
        <w:rPr>
          <w:rFonts w:ascii="Times New Roman" w:hAnsi="Times New Roman" w:cs="Times New Roman"/>
          <w:sz w:val="24"/>
          <w:szCs w:val="24"/>
        </w:rPr>
        <w:t>, 1994.</w:t>
      </w:r>
    </w:p>
    <w:p w14:paraId="3194C045" w14:textId="77777777" w:rsidR="007C1FDB" w:rsidRPr="00537B08" w:rsidRDefault="007C1FDB" w:rsidP="00537B08">
      <w:pPr>
        <w:rPr>
          <w:rFonts w:ascii="Times New Roman" w:hAnsi="Times New Roman" w:cs="Times New Roman"/>
          <w:sz w:val="24"/>
          <w:szCs w:val="24"/>
        </w:rPr>
      </w:pPr>
    </w:p>
    <w:p w14:paraId="32A0E332" w14:textId="1B4B6A2A"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A </w:t>
      </w:r>
      <w:r w:rsidRPr="00537B08">
        <w:rPr>
          <w:rFonts w:ascii="Times New Roman" w:hAnsi="Times New Roman" w:cs="Times New Roman"/>
          <w:sz w:val="24"/>
          <w:szCs w:val="24"/>
        </w:rPr>
        <w:t>L</w:t>
      </w:r>
      <w:r w:rsidR="007C1FDB" w:rsidRPr="00537B08">
        <w:rPr>
          <w:rFonts w:ascii="Times New Roman" w:hAnsi="Times New Roman" w:cs="Times New Roman"/>
          <w:sz w:val="24"/>
          <w:szCs w:val="24"/>
        </w:rPr>
        <w:t xml:space="preserve">iminal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eading of </w:t>
      </w:r>
      <w:r w:rsidR="007C1FDB" w:rsidRPr="00537B08">
        <w:rPr>
          <w:rFonts w:ascii="Times New Roman" w:hAnsi="Times New Roman" w:cs="Times New Roman"/>
          <w:i/>
          <w:iCs/>
          <w:sz w:val="24"/>
          <w:szCs w:val="24"/>
        </w:rPr>
        <w:t>On The Road</w:t>
      </w:r>
      <w:r w:rsidR="007C1FDB" w:rsidRPr="00537B08">
        <w:rPr>
          <w:rFonts w:ascii="Times New Roman" w:hAnsi="Times New Roman" w:cs="Times New Roman"/>
          <w:sz w:val="24"/>
          <w:szCs w:val="24"/>
        </w:rPr>
        <w:t>.</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Central States Communication Association Annual Convention, Oklahoma City, OK</w:t>
      </w:r>
      <w:r w:rsidRPr="00537B08">
        <w:rPr>
          <w:rFonts w:ascii="Times New Roman" w:hAnsi="Times New Roman" w:cs="Times New Roman"/>
          <w:sz w:val="24"/>
          <w:szCs w:val="24"/>
        </w:rPr>
        <w:t>, 1994</w:t>
      </w:r>
      <w:r w:rsidR="007C1FDB" w:rsidRPr="00537B08">
        <w:rPr>
          <w:rFonts w:ascii="Times New Roman" w:hAnsi="Times New Roman" w:cs="Times New Roman"/>
          <w:sz w:val="24"/>
          <w:szCs w:val="24"/>
        </w:rPr>
        <w:t xml:space="preserve">. </w:t>
      </w:r>
    </w:p>
    <w:p w14:paraId="6138BD9E" w14:textId="77777777" w:rsidR="00ED4A0E" w:rsidRPr="00537B08" w:rsidRDefault="00ED4A0E" w:rsidP="00537B08">
      <w:pPr>
        <w:rPr>
          <w:rFonts w:ascii="Times New Roman" w:hAnsi="Times New Roman" w:cs="Times New Roman"/>
          <w:sz w:val="24"/>
          <w:szCs w:val="24"/>
        </w:rPr>
      </w:pPr>
    </w:p>
    <w:p w14:paraId="58CF490A" w14:textId="4FBEA239"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Nazi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ocial </w:t>
      </w:r>
      <w:r w:rsidRPr="00537B08">
        <w:rPr>
          <w:rFonts w:ascii="Times New Roman" w:hAnsi="Times New Roman" w:cs="Times New Roman"/>
          <w:sz w:val="24"/>
          <w:szCs w:val="24"/>
        </w:rPr>
        <w:t>M</w:t>
      </w:r>
      <w:r w:rsidR="007C1FDB" w:rsidRPr="00537B08">
        <w:rPr>
          <w:rFonts w:ascii="Times New Roman" w:hAnsi="Times New Roman" w:cs="Times New Roman"/>
          <w:sz w:val="24"/>
          <w:szCs w:val="24"/>
        </w:rPr>
        <w:t xml:space="preserve">ovement: A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tudy in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 xml:space="preserve">emagogic </w:t>
      </w:r>
      <w:r w:rsidRPr="00537B08">
        <w:rPr>
          <w:rFonts w:ascii="Times New Roman" w:hAnsi="Times New Roman" w:cs="Times New Roman"/>
          <w:sz w:val="24"/>
          <w:szCs w:val="24"/>
        </w:rPr>
        <w:t>A</w:t>
      </w:r>
      <w:r w:rsidR="007C1FDB" w:rsidRPr="00537B08">
        <w:rPr>
          <w:rFonts w:ascii="Times New Roman" w:hAnsi="Times New Roman" w:cs="Times New Roman"/>
          <w:sz w:val="24"/>
          <w:szCs w:val="24"/>
        </w:rPr>
        <w:t xml:space="preserve">ppeal and </w:t>
      </w:r>
      <w:r w:rsidRPr="00537B08">
        <w:rPr>
          <w:rFonts w:ascii="Times New Roman" w:hAnsi="Times New Roman" w:cs="Times New Roman"/>
          <w:sz w:val="24"/>
          <w:szCs w:val="24"/>
        </w:rPr>
        <w:t>S</w:t>
      </w:r>
      <w:r w:rsidR="007C1FDB" w:rsidRPr="00537B08">
        <w:rPr>
          <w:rFonts w:ascii="Times New Roman" w:hAnsi="Times New Roman" w:cs="Times New Roman"/>
          <w:sz w:val="24"/>
          <w:szCs w:val="24"/>
        </w:rPr>
        <w:t xml:space="preserve">ymbolic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ealignment.</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Central States Communication Annual Convention, Oklahoma City, OK</w:t>
      </w:r>
      <w:r w:rsidRPr="00537B08">
        <w:rPr>
          <w:rFonts w:ascii="Times New Roman" w:hAnsi="Times New Roman" w:cs="Times New Roman"/>
          <w:sz w:val="24"/>
          <w:szCs w:val="24"/>
        </w:rPr>
        <w:t>, 1994</w:t>
      </w:r>
      <w:r w:rsidR="007C1FDB" w:rsidRPr="00537B08">
        <w:rPr>
          <w:rFonts w:ascii="Times New Roman" w:hAnsi="Times New Roman" w:cs="Times New Roman"/>
          <w:sz w:val="24"/>
          <w:szCs w:val="24"/>
        </w:rPr>
        <w:t xml:space="preserve">. </w:t>
      </w:r>
    </w:p>
    <w:p w14:paraId="2331DB07" w14:textId="77777777" w:rsidR="007C1FDB" w:rsidRPr="00537B08" w:rsidRDefault="007C1FDB" w:rsidP="00537B08">
      <w:pPr>
        <w:rPr>
          <w:rFonts w:ascii="Times New Roman" w:hAnsi="Times New Roman" w:cs="Times New Roman"/>
          <w:sz w:val="24"/>
          <w:szCs w:val="24"/>
        </w:rPr>
      </w:pPr>
    </w:p>
    <w:p w14:paraId="51DB87E8" w14:textId="197A687E" w:rsidR="007C1FDB"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The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Faith of Freedom</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vs. the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reedom of </w:t>
      </w:r>
      <w:r w:rsidRPr="00537B08">
        <w:rPr>
          <w:rFonts w:ascii="Times New Roman" w:hAnsi="Times New Roman" w:cs="Times New Roman"/>
          <w:sz w:val="24"/>
          <w:szCs w:val="24"/>
        </w:rPr>
        <w:t>F</w:t>
      </w:r>
      <w:r w:rsidR="007C1FDB" w:rsidRPr="00537B08">
        <w:rPr>
          <w:rFonts w:ascii="Times New Roman" w:hAnsi="Times New Roman" w:cs="Times New Roman"/>
          <w:sz w:val="24"/>
          <w:szCs w:val="24"/>
        </w:rPr>
        <w:t xml:space="preserve">aith: Exploring the </w:t>
      </w:r>
      <w:r w:rsidRPr="00537B08">
        <w:rPr>
          <w:rFonts w:ascii="Times New Roman" w:hAnsi="Times New Roman" w:cs="Times New Roman"/>
          <w:sz w:val="24"/>
          <w:szCs w:val="24"/>
        </w:rPr>
        <w:t>T</w:t>
      </w:r>
      <w:r w:rsidR="007C1FDB" w:rsidRPr="00537B08">
        <w:rPr>
          <w:rFonts w:ascii="Times New Roman" w:hAnsi="Times New Roman" w:cs="Times New Roman"/>
          <w:sz w:val="24"/>
          <w:szCs w:val="24"/>
        </w:rPr>
        <w:t xml:space="preserve">otalitarian </w:t>
      </w:r>
      <w:r w:rsidRPr="00537B08">
        <w:rPr>
          <w:rFonts w:ascii="Times New Roman" w:hAnsi="Times New Roman" w:cs="Times New Roman"/>
          <w:sz w:val="24"/>
          <w:szCs w:val="24"/>
        </w:rPr>
        <w:t>D</w:t>
      </w:r>
      <w:r w:rsidR="007C1FDB" w:rsidRPr="00537B08">
        <w:rPr>
          <w:rFonts w:ascii="Times New Roman" w:hAnsi="Times New Roman" w:cs="Times New Roman"/>
          <w:sz w:val="24"/>
          <w:szCs w:val="24"/>
        </w:rPr>
        <w:t>iscourse of J. Edgar Hoover.</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Convention, Miami, FL</w:t>
      </w:r>
      <w:r w:rsidRPr="00537B08">
        <w:rPr>
          <w:rFonts w:ascii="Times New Roman" w:hAnsi="Times New Roman" w:cs="Times New Roman"/>
          <w:sz w:val="24"/>
          <w:szCs w:val="24"/>
        </w:rPr>
        <w:t>, 1993.</w:t>
      </w:r>
    </w:p>
    <w:p w14:paraId="7B282329" w14:textId="77777777" w:rsidR="00871A88" w:rsidRPr="00537B08" w:rsidRDefault="00871A88" w:rsidP="00537B08">
      <w:pPr>
        <w:rPr>
          <w:rFonts w:ascii="Times New Roman" w:hAnsi="Times New Roman" w:cs="Times New Roman"/>
          <w:sz w:val="24"/>
          <w:szCs w:val="24"/>
        </w:rPr>
      </w:pPr>
    </w:p>
    <w:p w14:paraId="6DF9B2A2" w14:textId="030513AE" w:rsidR="007C1FDB" w:rsidRPr="00537B08"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Rhetoric and the Christian </w:t>
      </w:r>
      <w:r w:rsidRPr="00537B08">
        <w:rPr>
          <w:rFonts w:ascii="Times New Roman" w:hAnsi="Times New Roman" w:cs="Times New Roman"/>
          <w:sz w:val="24"/>
          <w:szCs w:val="24"/>
        </w:rPr>
        <w:t>O</w:t>
      </w:r>
      <w:r w:rsidR="007C1FDB" w:rsidRPr="00537B08">
        <w:rPr>
          <w:rFonts w:ascii="Times New Roman" w:hAnsi="Times New Roman" w:cs="Times New Roman"/>
          <w:sz w:val="24"/>
          <w:szCs w:val="24"/>
        </w:rPr>
        <w:t xml:space="preserve">rder: A </w:t>
      </w:r>
      <w:r w:rsidRPr="00537B08">
        <w:rPr>
          <w:rFonts w:ascii="Times New Roman" w:hAnsi="Times New Roman" w:cs="Times New Roman"/>
          <w:sz w:val="24"/>
          <w:szCs w:val="24"/>
        </w:rPr>
        <w:t>H</w:t>
      </w:r>
      <w:r w:rsidR="007C1FDB" w:rsidRPr="00537B08">
        <w:rPr>
          <w:rFonts w:ascii="Times New Roman" w:hAnsi="Times New Roman" w:cs="Times New Roman"/>
          <w:sz w:val="24"/>
          <w:szCs w:val="24"/>
        </w:rPr>
        <w:t xml:space="preserve">istorical </w:t>
      </w:r>
      <w:r w:rsidRPr="00537B08">
        <w:rPr>
          <w:rFonts w:ascii="Times New Roman" w:hAnsi="Times New Roman" w:cs="Times New Roman"/>
          <w:sz w:val="24"/>
          <w:szCs w:val="24"/>
        </w:rPr>
        <w:t>P</w:t>
      </w:r>
      <w:r w:rsidR="007C1FDB" w:rsidRPr="00537B08">
        <w:rPr>
          <w:rFonts w:ascii="Times New Roman" w:hAnsi="Times New Roman" w:cs="Times New Roman"/>
          <w:sz w:val="24"/>
          <w:szCs w:val="24"/>
        </w:rPr>
        <w:t>erspective.</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Second Parliament of the World's Religions, Chicago, IL</w:t>
      </w:r>
      <w:r w:rsidRPr="00537B08">
        <w:rPr>
          <w:rFonts w:ascii="Times New Roman" w:hAnsi="Times New Roman" w:cs="Times New Roman"/>
          <w:sz w:val="24"/>
          <w:szCs w:val="24"/>
        </w:rPr>
        <w:t>, 1993</w:t>
      </w:r>
      <w:r w:rsidR="007C1FDB" w:rsidRPr="00537B08">
        <w:rPr>
          <w:rFonts w:ascii="Times New Roman" w:hAnsi="Times New Roman" w:cs="Times New Roman"/>
          <w:sz w:val="24"/>
          <w:szCs w:val="24"/>
        </w:rPr>
        <w:t xml:space="preserve">. </w:t>
      </w:r>
    </w:p>
    <w:p w14:paraId="1F46EB83" w14:textId="77777777" w:rsidR="007C1FDB" w:rsidRPr="00537B08" w:rsidRDefault="007C1FDB" w:rsidP="00537B08">
      <w:pPr>
        <w:rPr>
          <w:rFonts w:ascii="Times New Roman" w:hAnsi="Times New Roman" w:cs="Times New Roman"/>
          <w:sz w:val="24"/>
          <w:szCs w:val="24"/>
        </w:rPr>
      </w:pPr>
    </w:p>
    <w:p w14:paraId="7EC5C166" w14:textId="30975E9D" w:rsidR="007C1FDB" w:rsidRDefault="00020488" w:rsidP="00537B08">
      <w:pPr>
        <w:rPr>
          <w:rFonts w:ascii="Times New Roman" w:hAnsi="Times New Roman" w:cs="Times New Roman"/>
          <w:sz w:val="24"/>
          <w:szCs w:val="24"/>
        </w:rPr>
      </w:pPr>
      <w:r w:rsidRPr="00537B08">
        <w:rPr>
          <w:rFonts w:ascii="Times New Roman" w:hAnsi="Times New Roman" w:cs="Times New Roman"/>
          <w:sz w:val="24"/>
          <w:szCs w:val="24"/>
        </w:rPr>
        <w:t xml:space="preserve">Omar </w:t>
      </w:r>
      <w:r w:rsidR="007C1FDB" w:rsidRPr="00537B08">
        <w:rPr>
          <w:rFonts w:ascii="Times New Roman" w:hAnsi="Times New Roman" w:cs="Times New Roman"/>
          <w:sz w:val="24"/>
          <w:szCs w:val="24"/>
        </w:rPr>
        <w:t xml:space="preserve">Swartz, </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View from </w:t>
      </w:r>
      <w:r w:rsidR="007C1FDB" w:rsidRPr="00537B08">
        <w:rPr>
          <w:rFonts w:ascii="Times New Roman" w:hAnsi="Times New Roman" w:cs="Times New Roman"/>
          <w:i/>
          <w:iCs/>
          <w:sz w:val="24"/>
          <w:szCs w:val="24"/>
        </w:rPr>
        <w:t>On The Road</w:t>
      </w:r>
      <w:r w:rsidR="007C1FDB" w:rsidRPr="00537B08">
        <w:rPr>
          <w:rFonts w:ascii="Times New Roman" w:hAnsi="Times New Roman" w:cs="Times New Roman"/>
          <w:sz w:val="24"/>
          <w:szCs w:val="24"/>
        </w:rPr>
        <w:t xml:space="preserve">: The </w:t>
      </w:r>
      <w:r w:rsidRPr="00537B08">
        <w:rPr>
          <w:rFonts w:ascii="Times New Roman" w:hAnsi="Times New Roman" w:cs="Times New Roman"/>
          <w:sz w:val="24"/>
          <w:szCs w:val="24"/>
        </w:rPr>
        <w:t>R</w:t>
      </w:r>
      <w:r w:rsidR="007C1FDB" w:rsidRPr="00537B08">
        <w:rPr>
          <w:rFonts w:ascii="Times New Roman" w:hAnsi="Times New Roman" w:cs="Times New Roman"/>
          <w:sz w:val="24"/>
          <w:szCs w:val="24"/>
        </w:rPr>
        <w:t xml:space="preserve">hetorical </w:t>
      </w:r>
      <w:r w:rsidRPr="00537B08">
        <w:rPr>
          <w:rFonts w:ascii="Times New Roman" w:hAnsi="Times New Roman" w:cs="Times New Roman"/>
          <w:sz w:val="24"/>
          <w:szCs w:val="24"/>
        </w:rPr>
        <w:t>V</w:t>
      </w:r>
      <w:r w:rsidR="007C1FDB" w:rsidRPr="00537B08">
        <w:rPr>
          <w:rFonts w:ascii="Times New Roman" w:hAnsi="Times New Roman" w:cs="Times New Roman"/>
          <w:sz w:val="24"/>
          <w:szCs w:val="24"/>
        </w:rPr>
        <w:t>ision of Jack Kerouac.</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 xml:space="preserve"> Presented at the Speech Communication Association Annual Conference, Chicago, IL</w:t>
      </w:r>
      <w:r w:rsidRPr="00537B08">
        <w:rPr>
          <w:rFonts w:ascii="Times New Roman" w:hAnsi="Times New Roman" w:cs="Times New Roman"/>
          <w:sz w:val="24"/>
          <w:szCs w:val="24"/>
        </w:rPr>
        <w:t>, 1992.</w:t>
      </w:r>
    </w:p>
    <w:p w14:paraId="60F7E710" w14:textId="77777777" w:rsidR="00AD4173" w:rsidRPr="00537B08" w:rsidRDefault="00AD4173" w:rsidP="00537B08">
      <w:pPr>
        <w:rPr>
          <w:rFonts w:ascii="Times New Roman" w:hAnsi="Times New Roman" w:cs="Times New Roman"/>
          <w:b/>
          <w:bCs/>
          <w:sz w:val="24"/>
          <w:szCs w:val="24"/>
          <w:u w:val="single"/>
        </w:rPr>
      </w:pPr>
    </w:p>
    <w:p w14:paraId="74EE1524" w14:textId="7DF37CA0" w:rsidR="00AD4173" w:rsidRPr="00537B08" w:rsidRDefault="00AD4173"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lastRenderedPageBreak/>
        <w:t>WORK IN PROGRESS</w:t>
      </w:r>
      <w:r w:rsidR="007A552F" w:rsidRPr="00A22836">
        <w:rPr>
          <w:rFonts w:ascii="Times New Roman" w:hAnsi="Times New Roman" w:cs="Times New Roman"/>
          <w:b/>
          <w:bCs/>
          <w:sz w:val="24"/>
          <w:szCs w:val="24"/>
          <w:highlight w:val="lightGray"/>
          <w:u w:val="single"/>
        </w:rPr>
        <w:t>*</w:t>
      </w:r>
    </w:p>
    <w:p w14:paraId="39301EF9" w14:textId="77777777" w:rsidR="003A33B1" w:rsidRDefault="003A33B1" w:rsidP="00537B08">
      <w:pPr>
        <w:rPr>
          <w:rFonts w:ascii="Times New Roman" w:hAnsi="Times New Roman" w:cs="Times New Roman"/>
          <w:bCs/>
          <w:sz w:val="24"/>
          <w:szCs w:val="24"/>
        </w:rPr>
      </w:pPr>
    </w:p>
    <w:p w14:paraId="1139AF1D" w14:textId="199CC4D5" w:rsidR="007C3CB8" w:rsidRPr="005B1B74" w:rsidRDefault="00AD4173" w:rsidP="008D1351">
      <w:pPr>
        <w:rPr>
          <w:rFonts w:ascii="Times New Roman" w:hAnsi="Times New Roman" w:cs="Times New Roman"/>
          <w:sz w:val="24"/>
          <w:szCs w:val="24"/>
        </w:rPr>
      </w:pPr>
      <w:r w:rsidRPr="005B1B74">
        <w:rPr>
          <w:rFonts w:ascii="Times New Roman" w:hAnsi="Times New Roman" w:cs="Times New Roman"/>
          <w:bCs/>
          <w:sz w:val="24"/>
          <w:szCs w:val="24"/>
        </w:rPr>
        <w:t>Omar Swartz, “Reflections on 33+ Years of Teaching</w:t>
      </w:r>
      <w:r w:rsidR="007A552F">
        <w:rPr>
          <w:rFonts w:ascii="Times New Roman" w:hAnsi="Times New Roman" w:cs="Times New Roman"/>
          <w:bCs/>
          <w:sz w:val="24"/>
          <w:szCs w:val="24"/>
        </w:rPr>
        <w:t>.</w:t>
      </w:r>
      <w:r w:rsidRPr="005B1B74">
        <w:rPr>
          <w:rFonts w:ascii="Times New Roman" w:hAnsi="Times New Roman" w:cs="Times New Roman"/>
          <w:bCs/>
          <w:sz w:val="24"/>
          <w:szCs w:val="24"/>
        </w:rPr>
        <w:t xml:space="preserve">” </w:t>
      </w:r>
    </w:p>
    <w:p w14:paraId="28BD19A6" w14:textId="77777777" w:rsidR="007C3CB8" w:rsidRPr="005B1B74" w:rsidRDefault="007C3CB8" w:rsidP="008D1351">
      <w:pPr>
        <w:rPr>
          <w:rFonts w:ascii="Times New Roman" w:hAnsi="Times New Roman" w:cs="Times New Roman"/>
          <w:sz w:val="24"/>
          <w:szCs w:val="24"/>
        </w:rPr>
      </w:pPr>
    </w:p>
    <w:p w14:paraId="27119EBA" w14:textId="77BC9838" w:rsidR="007C3CB8" w:rsidRPr="005B1B74" w:rsidRDefault="007C3CB8" w:rsidP="008D1351">
      <w:pPr>
        <w:rPr>
          <w:rFonts w:ascii="Times New Roman" w:hAnsi="Times New Roman" w:cs="Times New Roman"/>
          <w:sz w:val="24"/>
          <w:szCs w:val="24"/>
        </w:rPr>
      </w:pPr>
      <w:r w:rsidRPr="005B1B74">
        <w:rPr>
          <w:rFonts w:ascii="Times New Roman" w:hAnsi="Times New Roman" w:cs="Times New Roman"/>
          <w:sz w:val="24"/>
          <w:szCs w:val="24"/>
        </w:rPr>
        <w:t>Omar Swartz, “</w:t>
      </w:r>
      <w:r w:rsidRPr="005B1B74">
        <w:rPr>
          <w:rFonts w:ascii="Times New Roman" w:hAnsi="Times New Roman" w:cs="Times New Roman"/>
          <w:bCs/>
          <w:iCs/>
          <w:sz w:val="24"/>
          <w:szCs w:val="24"/>
        </w:rPr>
        <w:t>Gays, Lesbians, and the Policing of Morality:</w:t>
      </w:r>
      <w:r w:rsidRPr="005B1B74">
        <w:rPr>
          <w:rFonts w:ascii="Times New Roman" w:hAnsi="Times New Roman" w:cs="Times New Roman"/>
          <w:sz w:val="24"/>
          <w:szCs w:val="24"/>
        </w:rPr>
        <w:t xml:space="preserve"> </w:t>
      </w:r>
      <w:r w:rsidRPr="005B1B74">
        <w:rPr>
          <w:rFonts w:ascii="Times New Roman" w:hAnsi="Times New Roman" w:cs="Times New Roman"/>
          <w:bCs/>
          <w:iCs/>
          <w:sz w:val="24"/>
          <w:szCs w:val="24"/>
        </w:rPr>
        <w:t>Critiquing Religious and Natural Law Arguments.</w:t>
      </w:r>
      <w:r w:rsidR="007A552F">
        <w:rPr>
          <w:rFonts w:ascii="Times New Roman" w:hAnsi="Times New Roman" w:cs="Times New Roman"/>
          <w:bCs/>
          <w:iCs/>
          <w:sz w:val="24"/>
          <w:szCs w:val="24"/>
        </w:rPr>
        <w:t>”</w:t>
      </w:r>
    </w:p>
    <w:p w14:paraId="323CF447" w14:textId="6553D640" w:rsidR="007C3CB8" w:rsidRDefault="007C3CB8" w:rsidP="008D1351">
      <w:pPr>
        <w:rPr>
          <w:rFonts w:ascii="Times New Roman" w:hAnsi="Times New Roman" w:cs="Times New Roman"/>
          <w:bCs/>
          <w:sz w:val="24"/>
          <w:szCs w:val="24"/>
        </w:rPr>
      </w:pPr>
      <w:r w:rsidRPr="005B1B74">
        <w:rPr>
          <w:rFonts w:ascii="Times New Roman" w:hAnsi="Times New Roman" w:cs="Times New Roman"/>
          <w:sz w:val="24"/>
          <w:szCs w:val="24"/>
        </w:rPr>
        <w:br/>
      </w:r>
      <w:r w:rsidRPr="005B1B74">
        <w:rPr>
          <w:rFonts w:ascii="Times New Roman" w:hAnsi="Times New Roman" w:cs="Times New Roman"/>
          <w:bCs/>
          <w:sz w:val="24"/>
          <w:szCs w:val="24"/>
        </w:rPr>
        <w:t>Omar Swartz, “Public Discourse and Civic Incivility: The Problem of Hate Speech</w:t>
      </w:r>
      <w:r w:rsidR="007A552F">
        <w:rPr>
          <w:rFonts w:ascii="Times New Roman" w:hAnsi="Times New Roman" w:cs="Times New Roman"/>
          <w:bCs/>
          <w:sz w:val="24"/>
          <w:szCs w:val="24"/>
        </w:rPr>
        <w:t>.</w:t>
      </w:r>
      <w:r w:rsidRPr="005B1B74">
        <w:rPr>
          <w:rFonts w:ascii="Times New Roman" w:hAnsi="Times New Roman" w:cs="Times New Roman"/>
          <w:bCs/>
          <w:sz w:val="24"/>
          <w:szCs w:val="24"/>
        </w:rPr>
        <w:t xml:space="preserve">” </w:t>
      </w:r>
    </w:p>
    <w:p w14:paraId="4B91E9B6" w14:textId="77777777" w:rsidR="008D1351" w:rsidRDefault="008D1351" w:rsidP="008D1351">
      <w:pPr>
        <w:rPr>
          <w:rFonts w:ascii="Times New Roman" w:hAnsi="Times New Roman" w:cs="Times New Roman"/>
          <w:bCs/>
          <w:sz w:val="24"/>
          <w:szCs w:val="24"/>
        </w:rPr>
      </w:pPr>
    </w:p>
    <w:p w14:paraId="55305FFA" w14:textId="51B94900" w:rsidR="00707CD4" w:rsidRPr="00707CD4" w:rsidRDefault="008D1351" w:rsidP="00537B08">
      <w:pPr>
        <w:rPr>
          <w:rFonts w:ascii="Times New Roman" w:hAnsi="Times New Roman" w:cs="Times New Roman"/>
          <w:i/>
          <w:iCs/>
          <w:sz w:val="24"/>
          <w:szCs w:val="24"/>
        </w:rPr>
      </w:pPr>
      <w:r w:rsidRPr="00324937">
        <w:rPr>
          <w:rFonts w:ascii="Times New Roman" w:hAnsi="Times New Roman" w:cs="Times New Roman"/>
          <w:sz w:val="24"/>
          <w:szCs w:val="24"/>
        </w:rPr>
        <w:t>Jon Radwan, Ellen Gorsevski, Dale Cyphert, and Omar Swartz</w:t>
      </w:r>
      <w:r>
        <w:rPr>
          <w:rFonts w:ascii="Times New Roman" w:hAnsi="Times New Roman" w:cs="Times New Roman"/>
          <w:sz w:val="24"/>
          <w:szCs w:val="24"/>
        </w:rPr>
        <w:t>, “</w:t>
      </w:r>
      <w:r w:rsidRPr="008D1351">
        <w:rPr>
          <w:rFonts w:ascii="Times New Roman" w:hAnsi="Times New Roman" w:cs="Times New Roman"/>
          <w:sz w:val="24"/>
          <w:szCs w:val="24"/>
        </w:rPr>
        <w:t xml:space="preserve">Balance in Teaching and Learning: Experiences in </w:t>
      </w:r>
      <w:r>
        <w:rPr>
          <w:rFonts w:ascii="Times New Roman" w:hAnsi="Times New Roman" w:cs="Times New Roman"/>
          <w:sz w:val="24"/>
          <w:szCs w:val="24"/>
        </w:rPr>
        <w:t>‘</w:t>
      </w:r>
      <w:r w:rsidRPr="008D1351">
        <w:rPr>
          <w:rFonts w:ascii="Times New Roman" w:hAnsi="Times New Roman" w:cs="Times New Roman"/>
          <w:sz w:val="24"/>
          <w:szCs w:val="24"/>
        </w:rPr>
        <w:t>Just</w:t>
      </w:r>
      <w:r>
        <w:rPr>
          <w:rFonts w:ascii="Times New Roman" w:hAnsi="Times New Roman" w:cs="Times New Roman"/>
          <w:sz w:val="24"/>
          <w:szCs w:val="24"/>
        </w:rPr>
        <w:t>’</w:t>
      </w:r>
      <w:r w:rsidRPr="008D1351">
        <w:rPr>
          <w:rFonts w:ascii="Times New Roman" w:hAnsi="Times New Roman" w:cs="Times New Roman"/>
          <w:sz w:val="24"/>
          <w:szCs w:val="24"/>
        </w:rPr>
        <w:t xml:space="preserve"> Classroom </w:t>
      </w:r>
      <w:sdt>
        <w:sdtPr>
          <w:rPr>
            <w:rFonts w:ascii="Times New Roman" w:hAnsi="Times New Roman" w:cs="Times New Roman"/>
            <w:sz w:val="24"/>
            <w:szCs w:val="24"/>
          </w:rPr>
          <w:tag w:val="goog_rdk_0"/>
          <w:id w:val="-1414160424"/>
        </w:sdtPr>
        <w:sdtContent/>
      </w:sdt>
      <w:sdt>
        <w:sdtPr>
          <w:rPr>
            <w:rFonts w:ascii="Times New Roman" w:hAnsi="Times New Roman" w:cs="Times New Roman"/>
            <w:sz w:val="24"/>
            <w:szCs w:val="24"/>
          </w:rPr>
          <w:tag w:val="goog_rdk_1"/>
          <w:id w:val="2032525860"/>
        </w:sdtPr>
        <w:sdtContent/>
      </w:sdt>
      <w:r w:rsidRPr="008D1351">
        <w:rPr>
          <w:rFonts w:ascii="Times New Roman" w:hAnsi="Times New Roman" w:cs="Times New Roman"/>
          <w:sz w:val="24"/>
          <w:szCs w:val="24"/>
        </w:rPr>
        <w:t>Engagement</w:t>
      </w:r>
      <w:r>
        <w:rPr>
          <w:rFonts w:ascii="Times New Roman" w:hAnsi="Times New Roman" w:cs="Times New Roman"/>
          <w:sz w:val="24"/>
          <w:szCs w:val="24"/>
        </w:rPr>
        <w:t>.”</w:t>
      </w:r>
      <w:r w:rsidR="00707CD4">
        <w:rPr>
          <w:rFonts w:ascii="Times New Roman" w:hAnsi="Times New Roman" w:cs="Times New Roman"/>
          <w:sz w:val="24"/>
          <w:szCs w:val="24"/>
        </w:rPr>
        <w:t xml:space="preserve"> </w:t>
      </w:r>
      <w:r w:rsidR="00707CD4" w:rsidRPr="00707CD4">
        <w:rPr>
          <w:rFonts w:ascii="Times New Roman" w:hAnsi="Times New Roman" w:cs="Times New Roman"/>
          <w:i/>
          <w:iCs/>
          <w:sz w:val="24"/>
          <w:szCs w:val="24"/>
        </w:rPr>
        <w:t xml:space="preserve">Just Rhetoric: The 2024 Rhetoric Society of America Conference </w:t>
      </w:r>
      <w:r w:rsidR="00707CD4" w:rsidRPr="00707CD4">
        <w:rPr>
          <w:rFonts w:ascii="Times New Roman" w:hAnsi="Times New Roman" w:cs="Times New Roman"/>
          <w:sz w:val="24"/>
          <w:szCs w:val="24"/>
        </w:rPr>
        <w:t>Anthology</w:t>
      </w:r>
      <w:r w:rsidR="00707CD4">
        <w:rPr>
          <w:rFonts w:ascii="Times New Roman" w:hAnsi="Times New Roman" w:cs="Times New Roman"/>
          <w:sz w:val="24"/>
          <w:szCs w:val="24"/>
        </w:rPr>
        <w:t xml:space="preserve"> </w:t>
      </w:r>
      <w:r w:rsidR="00707CD4" w:rsidRPr="00707CD4">
        <w:rPr>
          <w:rFonts w:ascii="Times New Roman" w:hAnsi="Times New Roman" w:cs="Times New Roman"/>
          <w:sz w:val="24"/>
          <w:szCs w:val="24"/>
          <w:highlight w:val="yellow"/>
        </w:rPr>
        <w:t>(xxx: Parlor Press, xxx), xxx-xxx.</w:t>
      </w:r>
    </w:p>
    <w:p w14:paraId="6A885512" w14:textId="77777777" w:rsidR="007A552F" w:rsidRDefault="007A552F" w:rsidP="00537B08">
      <w:pPr>
        <w:rPr>
          <w:rFonts w:ascii="Times New Roman" w:hAnsi="Times New Roman" w:cs="Times New Roman"/>
          <w:bCs/>
          <w:iCs/>
          <w:sz w:val="24"/>
          <w:szCs w:val="24"/>
        </w:rPr>
      </w:pPr>
    </w:p>
    <w:p w14:paraId="0B2FC2D5" w14:textId="4D1B11ED" w:rsidR="007A552F" w:rsidRPr="007A552F" w:rsidRDefault="007A552F" w:rsidP="007A552F">
      <w:pPr>
        <w:jc w:val="right"/>
        <w:rPr>
          <w:rFonts w:ascii="Times New Roman" w:hAnsi="Times New Roman" w:cs="Times New Roman"/>
          <w:i/>
          <w:sz w:val="24"/>
          <w:szCs w:val="24"/>
        </w:rPr>
      </w:pPr>
      <w:r w:rsidRPr="007A552F">
        <w:rPr>
          <w:rFonts w:ascii="Times New Roman" w:hAnsi="Times New Roman" w:cs="Times New Roman"/>
          <w:bCs/>
          <w:i/>
          <w:sz w:val="24"/>
          <w:szCs w:val="24"/>
        </w:rPr>
        <w:t>*</w:t>
      </w:r>
      <w:r w:rsidR="00C45013">
        <w:rPr>
          <w:rFonts w:ascii="Times New Roman" w:hAnsi="Times New Roman" w:cs="Times New Roman"/>
          <w:bCs/>
          <w:i/>
          <w:sz w:val="24"/>
          <w:szCs w:val="24"/>
        </w:rPr>
        <w:t>C</w:t>
      </w:r>
      <w:r w:rsidRPr="007A552F">
        <w:rPr>
          <w:rFonts w:ascii="Times New Roman" w:hAnsi="Times New Roman" w:cs="Times New Roman"/>
          <w:bCs/>
          <w:i/>
          <w:sz w:val="24"/>
          <w:szCs w:val="24"/>
        </w:rPr>
        <w:t>ompleted and looking for an appropriate venue.</w:t>
      </w:r>
    </w:p>
    <w:p w14:paraId="2A8BB7E8" w14:textId="77777777" w:rsidR="00C45013" w:rsidRPr="00537B08" w:rsidRDefault="00C45013" w:rsidP="00537B08">
      <w:pPr>
        <w:rPr>
          <w:rFonts w:ascii="Times New Roman" w:hAnsi="Times New Roman" w:cs="Times New Roman"/>
          <w:b/>
          <w:bCs/>
          <w:sz w:val="24"/>
          <w:szCs w:val="24"/>
          <w:u w:val="single"/>
        </w:rPr>
      </w:pPr>
    </w:p>
    <w:p w14:paraId="45C9CC06" w14:textId="5E1D21C0"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DOCUMENTED CITATIONS OF MY WORK</w:t>
      </w:r>
    </w:p>
    <w:p w14:paraId="69A4E741" w14:textId="77777777" w:rsidR="007C1FDB" w:rsidRPr="00537B08" w:rsidRDefault="007C1FDB" w:rsidP="00537B08">
      <w:pPr>
        <w:rPr>
          <w:rFonts w:ascii="Times New Roman" w:hAnsi="Times New Roman" w:cs="Times New Roman"/>
          <w:b/>
          <w:bCs/>
          <w:sz w:val="24"/>
          <w:szCs w:val="24"/>
        </w:rPr>
      </w:pPr>
    </w:p>
    <w:p w14:paraId="7648AA16" w14:textId="09D1EE1D" w:rsidR="007C1FDB" w:rsidRPr="00537B08" w:rsidRDefault="003819A6" w:rsidP="00537B08">
      <w:pPr>
        <w:ind w:firstLine="90"/>
        <w:rPr>
          <w:rFonts w:ascii="Times New Roman" w:hAnsi="Times New Roman" w:cs="Times New Roman"/>
          <w:sz w:val="24"/>
          <w:szCs w:val="24"/>
        </w:rPr>
      </w:pPr>
      <w:r w:rsidRPr="00537B08">
        <w:rPr>
          <w:rFonts w:ascii="Times New Roman" w:hAnsi="Times New Roman" w:cs="Times New Roman"/>
          <w:b/>
          <w:bCs/>
          <w:sz w:val="24"/>
          <w:szCs w:val="24"/>
          <w:u w:val="single"/>
        </w:rPr>
        <w:t>5</w:t>
      </w:r>
      <w:r w:rsidR="00602F39">
        <w:rPr>
          <w:rFonts w:ascii="Times New Roman" w:hAnsi="Times New Roman" w:cs="Times New Roman"/>
          <w:b/>
          <w:bCs/>
          <w:sz w:val="24"/>
          <w:szCs w:val="24"/>
          <w:u w:val="single"/>
        </w:rPr>
        <w:t>80</w:t>
      </w:r>
      <w:r w:rsidR="000F676F" w:rsidRPr="00537B08">
        <w:rPr>
          <w:rFonts w:ascii="Times New Roman" w:hAnsi="Times New Roman" w:cs="Times New Roman"/>
          <w:b/>
          <w:bCs/>
          <w:sz w:val="24"/>
          <w:szCs w:val="24"/>
        </w:rPr>
        <w:t xml:space="preserve"> </w:t>
      </w:r>
      <w:r w:rsidR="007C1FDB" w:rsidRPr="00537B08">
        <w:rPr>
          <w:rFonts w:ascii="Times New Roman" w:hAnsi="Times New Roman" w:cs="Times New Roman"/>
          <w:sz w:val="24"/>
          <w:szCs w:val="24"/>
        </w:rPr>
        <w:t xml:space="preserve">in English, more in other languages. </w:t>
      </w:r>
    </w:p>
    <w:p w14:paraId="5CB20966" w14:textId="77777777" w:rsidR="00396DE4" w:rsidRPr="00537B08" w:rsidRDefault="00396DE4" w:rsidP="00537B08">
      <w:pPr>
        <w:ind w:firstLine="90"/>
        <w:rPr>
          <w:rFonts w:ascii="Times New Roman" w:hAnsi="Times New Roman" w:cs="Times New Roman"/>
          <w:sz w:val="24"/>
          <w:szCs w:val="24"/>
        </w:rPr>
      </w:pPr>
    </w:p>
    <w:p w14:paraId="351F6E30" w14:textId="77777777" w:rsidR="007C1FDB" w:rsidRPr="00537B08" w:rsidRDefault="007C1FDB" w:rsidP="00537B08">
      <w:pPr>
        <w:rPr>
          <w:rFonts w:ascii="Times New Roman" w:hAnsi="Times New Roman" w:cs="Times New Roman"/>
          <w:sz w:val="24"/>
          <w:szCs w:val="24"/>
        </w:rPr>
      </w:pPr>
    </w:p>
    <w:p w14:paraId="11D30301" w14:textId="77777777"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REVIEWS OF MY BOOKS BY OTHERS</w:t>
      </w:r>
      <w:r w:rsidRPr="00537B08">
        <w:rPr>
          <w:rFonts w:ascii="Times New Roman" w:hAnsi="Times New Roman" w:cs="Times New Roman"/>
          <w:b/>
          <w:bCs/>
          <w:sz w:val="24"/>
          <w:szCs w:val="24"/>
          <w:u w:val="single"/>
        </w:rPr>
        <w:t xml:space="preserve"> </w:t>
      </w:r>
    </w:p>
    <w:p w14:paraId="6726EF7D" w14:textId="77777777" w:rsidR="007C1FDB" w:rsidRPr="00537B08" w:rsidRDefault="007C1FDB" w:rsidP="00537B08">
      <w:pPr>
        <w:pStyle w:val="PlainText"/>
        <w:rPr>
          <w:rFonts w:ascii="Times New Roman" w:hAnsi="Times New Roman" w:cs="Times New Roman"/>
          <w:sz w:val="24"/>
          <w:szCs w:val="24"/>
        </w:rPr>
      </w:pPr>
    </w:p>
    <w:p w14:paraId="5BBE7C1B" w14:textId="2432A06A" w:rsidR="007C1FDB" w:rsidRPr="00537B08" w:rsidRDefault="000966B4"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Janice </w:t>
      </w:r>
      <w:r w:rsidR="007C1FDB" w:rsidRPr="00537B08">
        <w:rPr>
          <w:rFonts w:ascii="Times New Roman" w:hAnsi="Times New Roman" w:cs="Times New Roman"/>
          <w:sz w:val="24"/>
          <w:szCs w:val="24"/>
        </w:rPr>
        <w:t xml:space="preserve">Schuetz, Review of </w:t>
      </w:r>
      <w:r w:rsidR="007C1FDB" w:rsidRPr="00537B08">
        <w:rPr>
          <w:rFonts w:ascii="Times New Roman" w:hAnsi="Times New Roman" w:cs="Times New Roman"/>
          <w:i/>
          <w:iCs/>
          <w:sz w:val="24"/>
          <w:szCs w:val="24"/>
        </w:rPr>
        <w:t xml:space="preserve">Against the </w:t>
      </w:r>
      <w:r w:rsidRPr="00537B08">
        <w:rPr>
          <w:rFonts w:ascii="Times New Roman" w:hAnsi="Times New Roman" w:cs="Times New Roman"/>
          <w:i/>
          <w:iCs/>
          <w:sz w:val="24"/>
          <w:szCs w:val="24"/>
        </w:rPr>
        <w:t>N</w:t>
      </w:r>
      <w:r w:rsidR="007C1FDB" w:rsidRPr="00537B08">
        <w:rPr>
          <w:rFonts w:ascii="Times New Roman" w:hAnsi="Times New Roman" w:cs="Times New Roman"/>
          <w:i/>
          <w:iCs/>
          <w:sz w:val="24"/>
          <w:szCs w:val="24"/>
        </w:rPr>
        <w:t xml:space="preserve">ew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atriotism and </w:t>
      </w:r>
      <w:r w:rsidRPr="00537B08">
        <w:rPr>
          <w:rFonts w:ascii="Times New Roman" w:hAnsi="Times New Roman" w:cs="Times New Roman"/>
          <w:i/>
          <w:iCs/>
          <w:sz w:val="24"/>
          <w:szCs w:val="24"/>
        </w:rPr>
        <w:t>O</w:t>
      </w:r>
      <w:r w:rsidR="007C1FDB" w:rsidRPr="00537B08">
        <w:rPr>
          <w:rFonts w:ascii="Times New Roman" w:hAnsi="Times New Roman" w:cs="Times New Roman"/>
          <w:i/>
          <w:iCs/>
          <w:sz w:val="24"/>
          <w:szCs w:val="24"/>
        </w:rPr>
        <w:t xml:space="preserve">ther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ssays on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ustice, 2001-2009</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Rhetoric Review</w:t>
      </w:r>
      <w:r w:rsidR="007C1FDB" w:rsidRPr="00537B08">
        <w:rPr>
          <w:rFonts w:ascii="Times New Roman" w:hAnsi="Times New Roman" w:cs="Times New Roman"/>
          <w:sz w:val="24"/>
          <w:szCs w:val="24"/>
        </w:rPr>
        <w:t>, 34</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(2015):</w:t>
      </w:r>
      <w:r w:rsidR="007C1FDB" w:rsidRPr="00537B08">
        <w:rPr>
          <w:rFonts w:ascii="Times New Roman" w:hAnsi="Times New Roman" w:cs="Times New Roman"/>
          <w:sz w:val="24"/>
          <w:szCs w:val="24"/>
        </w:rPr>
        <w:t xml:space="preserve"> 232-237.</w:t>
      </w:r>
    </w:p>
    <w:p w14:paraId="35ABEEA7" w14:textId="77777777" w:rsidR="007C1FDB" w:rsidRPr="00537B08" w:rsidRDefault="007C1FDB" w:rsidP="00537B08">
      <w:pPr>
        <w:pStyle w:val="PlainText"/>
        <w:rPr>
          <w:rFonts w:ascii="Times New Roman" w:hAnsi="Times New Roman" w:cs="Times New Roman"/>
          <w:sz w:val="24"/>
          <w:szCs w:val="24"/>
        </w:rPr>
      </w:pPr>
    </w:p>
    <w:p w14:paraId="1FEF4427" w14:textId="7D2B338C" w:rsidR="007C1FDB" w:rsidRPr="00537B08" w:rsidRDefault="000966B4"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Susan </w:t>
      </w:r>
      <w:r w:rsidR="007C1FDB" w:rsidRPr="00537B08">
        <w:rPr>
          <w:rFonts w:ascii="Times New Roman" w:hAnsi="Times New Roman" w:cs="Times New Roman"/>
          <w:sz w:val="24"/>
          <w:szCs w:val="24"/>
        </w:rPr>
        <w:t xml:space="preserve">Dielman, 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 Interdisciplinary</w:t>
      </w:r>
      <w:r w:rsidR="000E39E5">
        <w:rPr>
          <w:rFonts w:ascii="Times New Roman" w:hAnsi="Times New Roman" w:cs="Times New Roman"/>
          <w:i/>
          <w:iCs/>
          <w:sz w:val="24"/>
          <w:szCs w:val="24"/>
        </w:rPr>
        <w:t xml:space="preserve">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Education and Culture: The Journal of the John Dewey Society</w:t>
      </w:r>
      <w:r w:rsidR="007C1FDB" w:rsidRPr="00537B08">
        <w:rPr>
          <w:rFonts w:ascii="Times New Roman" w:hAnsi="Times New Roman" w:cs="Times New Roman"/>
          <w:sz w:val="24"/>
          <w:szCs w:val="24"/>
        </w:rPr>
        <w:t>, 30</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(2014):</w:t>
      </w:r>
      <w:r w:rsidR="007C1FDB" w:rsidRPr="00537B08">
        <w:rPr>
          <w:rFonts w:ascii="Times New Roman" w:hAnsi="Times New Roman" w:cs="Times New Roman"/>
          <w:sz w:val="24"/>
          <w:szCs w:val="24"/>
        </w:rPr>
        <w:t xml:space="preserve"> 101-105.</w:t>
      </w:r>
    </w:p>
    <w:p w14:paraId="39164A96" w14:textId="77777777" w:rsidR="007C1FDB" w:rsidRPr="00537B08" w:rsidRDefault="007C1FDB" w:rsidP="00537B08">
      <w:pPr>
        <w:pStyle w:val="PlainText"/>
        <w:rPr>
          <w:rFonts w:ascii="Times New Roman" w:hAnsi="Times New Roman" w:cs="Times New Roman"/>
          <w:sz w:val="24"/>
          <w:szCs w:val="24"/>
        </w:rPr>
      </w:pPr>
    </w:p>
    <w:p w14:paraId="27381BBC" w14:textId="6796C411" w:rsidR="007C1FDB" w:rsidRPr="00537B08" w:rsidRDefault="000966B4"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Peter </w:t>
      </w:r>
      <w:r w:rsidR="007C1FDB" w:rsidRPr="00537B08">
        <w:rPr>
          <w:rFonts w:ascii="Times New Roman" w:hAnsi="Times New Roman" w:cs="Times New Roman"/>
          <w:sz w:val="24"/>
          <w:szCs w:val="24"/>
        </w:rPr>
        <w:t xml:space="preserve">Denton, 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Essays in Philosophy</w:t>
      </w:r>
      <w:r w:rsidR="007C1FDB" w:rsidRPr="00537B08">
        <w:rPr>
          <w:rFonts w:ascii="Times New Roman" w:hAnsi="Times New Roman" w:cs="Times New Roman"/>
          <w:sz w:val="24"/>
          <w:szCs w:val="24"/>
        </w:rPr>
        <w:t>, 14 (2013), 291-295.</w:t>
      </w:r>
    </w:p>
    <w:p w14:paraId="2E8CBA76" w14:textId="77777777" w:rsidR="007C1FDB" w:rsidRPr="00537B08" w:rsidRDefault="007C1FDB" w:rsidP="00537B08">
      <w:pPr>
        <w:rPr>
          <w:rFonts w:ascii="Times New Roman" w:hAnsi="Times New Roman" w:cs="Times New Roman"/>
          <w:sz w:val="24"/>
          <w:szCs w:val="24"/>
        </w:rPr>
      </w:pPr>
    </w:p>
    <w:p w14:paraId="67DA1F6D" w14:textId="3183F186" w:rsidR="007C1FDB" w:rsidRPr="00537B08" w:rsidRDefault="000966B4"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Adria </w:t>
      </w:r>
      <w:r w:rsidR="007C1FDB" w:rsidRPr="00537B08">
        <w:rPr>
          <w:rFonts w:ascii="Times New Roman" w:hAnsi="Times New Roman" w:cs="Times New Roman"/>
          <w:sz w:val="24"/>
          <w:szCs w:val="24"/>
        </w:rPr>
        <w:t xml:space="preserve">Battaglia, 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reative Democracy: Interdisciplinary Perspectives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Southern Journal of Communication</w:t>
      </w:r>
      <w:r w:rsidR="007C1FDB" w:rsidRPr="00537B08">
        <w:rPr>
          <w:rFonts w:ascii="Times New Roman" w:hAnsi="Times New Roman" w:cs="Times New Roman"/>
          <w:sz w:val="24"/>
          <w:szCs w:val="24"/>
        </w:rPr>
        <w:t>, 78</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3</w:t>
      </w:r>
      <w:r w:rsidRPr="00537B08">
        <w:rPr>
          <w:rFonts w:ascii="Times New Roman" w:hAnsi="Times New Roman" w:cs="Times New Roman"/>
          <w:sz w:val="24"/>
          <w:szCs w:val="24"/>
        </w:rPr>
        <w:t xml:space="preserve"> (2013):</w:t>
      </w:r>
      <w:r w:rsidR="007C1FDB" w:rsidRPr="00537B08">
        <w:rPr>
          <w:rFonts w:ascii="Times New Roman" w:hAnsi="Times New Roman" w:cs="Times New Roman"/>
          <w:sz w:val="24"/>
          <w:szCs w:val="24"/>
        </w:rPr>
        <w:t xml:space="preserve"> 282-288.</w:t>
      </w:r>
    </w:p>
    <w:p w14:paraId="35F47B47" w14:textId="77777777" w:rsidR="007C1FDB" w:rsidRPr="00537B08" w:rsidRDefault="007C1FDB" w:rsidP="00537B08">
      <w:pPr>
        <w:rPr>
          <w:rFonts w:ascii="Times New Roman" w:hAnsi="Times New Roman" w:cs="Times New Roman"/>
          <w:sz w:val="24"/>
          <w:szCs w:val="24"/>
        </w:rPr>
      </w:pPr>
    </w:p>
    <w:p w14:paraId="1143E5EA" w14:textId="6A5DE8C5" w:rsidR="007C1FDB" w:rsidRDefault="000966B4" w:rsidP="00537B08">
      <w:pPr>
        <w:pStyle w:val="PlainText"/>
        <w:rPr>
          <w:rFonts w:ascii="Times New Roman" w:hAnsi="Times New Roman" w:cs="Times New Roman"/>
          <w:sz w:val="24"/>
          <w:szCs w:val="24"/>
        </w:rPr>
      </w:pPr>
      <w:r w:rsidRPr="00537B08">
        <w:rPr>
          <w:rFonts w:ascii="Times New Roman" w:hAnsi="Times New Roman" w:cs="Times New Roman"/>
          <w:sz w:val="24"/>
          <w:szCs w:val="24"/>
        </w:rPr>
        <w:t xml:space="preserve">Frank X. </w:t>
      </w:r>
      <w:r w:rsidR="007C1FDB" w:rsidRPr="00537B08">
        <w:rPr>
          <w:rFonts w:ascii="Times New Roman" w:hAnsi="Times New Roman" w:cs="Times New Roman"/>
          <w:sz w:val="24"/>
          <w:szCs w:val="24"/>
        </w:rPr>
        <w:t xml:space="preserve">Ryan, 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Transactions of the Charles S. Peirce Society, </w:t>
      </w:r>
      <w:r w:rsidR="007C1FDB" w:rsidRPr="00537B08">
        <w:rPr>
          <w:rFonts w:ascii="Times New Roman" w:hAnsi="Times New Roman" w:cs="Times New Roman"/>
          <w:sz w:val="24"/>
          <w:szCs w:val="24"/>
        </w:rPr>
        <w:t>48</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4</w:t>
      </w:r>
      <w:r w:rsidRPr="00537B08">
        <w:rPr>
          <w:rFonts w:ascii="Times New Roman" w:hAnsi="Times New Roman" w:cs="Times New Roman"/>
          <w:sz w:val="24"/>
          <w:szCs w:val="24"/>
        </w:rPr>
        <w:t xml:space="preserve"> (2013):</w:t>
      </w:r>
      <w:r w:rsidR="007C1FDB" w:rsidRPr="00537B08">
        <w:rPr>
          <w:rFonts w:ascii="Times New Roman" w:hAnsi="Times New Roman" w:cs="Times New Roman"/>
          <w:sz w:val="24"/>
          <w:szCs w:val="24"/>
        </w:rPr>
        <w:t xml:space="preserve"> 571-573.</w:t>
      </w:r>
    </w:p>
    <w:p w14:paraId="1ED6034F" w14:textId="77777777" w:rsidR="00EC6E4F" w:rsidRPr="00537B08" w:rsidRDefault="00EC6E4F" w:rsidP="00537B08">
      <w:pPr>
        <w:pStyle w:val="PlainText"/>
        <w:rPr>
          <w:rFonts w:ascii="Times New Roman" w:hAnsi="Times New Roman" w:cs="Times New Roman"/>
          <w:i/>
          <w:iCs/>
          <w:sz w:val="24"/>
          <w:szCs w:val="24"/>
        </w:rPr>
      </w:pPr>
    </w:p>
    <w:p w14:paraId="74D7EFC9" w14:textId="4C79F616" w:rsidR="007C1FDB" w:rsidRPr="00537B08" w:rsidRDefault="001D5A39" w:rsidP="00537B08">
      <w:pPr>
        <w:rPr>
          <w:rFonts w:ascii="Times New Roman" w:hAnsi="Times New Roman" w:cs="Times New Roman"/>
          <w:sz w:val="24"/>
          <w:szCs w:val="24"/>
        </w:rPr>
      </w:pPr>
      <w:r w:rsidRPr="00537B08">
        <w:rPr>
          <w:rFonts w:ascii="Times New Roman" w:hAnsi="Times New Roman" w:cs="Times New Roman"/>
          <w:sz w:val="24"/>
          <w:szCs w:val="24"/>
        </w:rPr>
        <w:t xml:space="preserve">Paul A. </w:t>
      </w:r>
      <w:r w:rsidR="007C1FDB" w:rsidRPr="00537B08">
        <w:rPr>
          <w:rFonts w:ascii="Times New Roman" w:hAnsi="Times New Roman" w:cs="Times New Roman"/>
          <w:sz w:val="24"/>
          <w:szCs w:val="24"/>
        </w:rPr>
        <w:t xml:space="preserve">Soukup, Review of </w:t>
      </w:r>
      <w:r w:rsidR="007C1FDB" w:rsidRPr="00537B08">
        <w:rPr>
          <w:rFonts w:ascii="Times New Roman" w:hAnsi="Times New Roman" w:cs="Times New Roman"/>
          <w:i/>
          <w:iCs/>
          <w:sz w:val="24"/>
          <w:szCs w:val="24"/>
        </w:rPr>
        <w:t>Neo-</w:t>
      </w:r>
      <w:r w:rsidR="00074FCD"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00074FCD"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00074FCD"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00074FCD"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00074FCD"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Communication Research Trends, </w:t>
      </w:r>
      <w:r w:rsidR="007C1FDB" w:rsidRPr="00537B08">
        <w:rPr>
          <w:rFonts w:ascii="Times New Roman" w:hAnsi="Times New Roman" w:cs="Times New Roman"/>
          <w:sz w:val="24"/>
          <w:szCs w:val="24"/>
        </w:rPr>
        <w:t>32</w:t>
      </w:r>
      <w:r w:rsidR="00074FCD"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00074FCD" w:rsidRPr="00537B08">
        <w:rPr>
          <w:rFonts w:ascii="Times New Roman" w:hAnsi="Times New Roman" w:cs="Times New Roman"/>
          <w:sz w:val="24"/>
          <w:szCs w:val="24"/>
        </w:rPr>
        <w:t xml:space="preserve"> (2013):</w:t>
      </w:r>
      <w:r w:rsidR="007C1FDB" w:rsidRPr="00537B08">
        <w:rPr>
          <w:rFonts w:ascii="Times New Roman" w:hAnsi="Times New Roman" w:cs="Times New Roman"/>
          <w:sz w:val="24"/>
          <w:szCs w:val="24"/>
        </w:rPr>
        <w:t xml:space="preserve"> 34-35.</w:t>
      </w:r>
    </w:p>
    <w:p w14:paraId="1B16F18D" w14:textId="77777777" w:rsidR="007C1FDB" w:rsidRPr="00537B08" w:rsidRDefault="007C1FDB" w:rsidP="00537B08">
      <w:pPr>
        <w:rPr>
          <w:rFonts w:ascii="Times New Roman" w:hAnsi="Times New Roman" w:cs="Times New Roman"/>
          <w:sz w:val="24"/>
          <w:szCs w:val="24"/>
        </w:rPr>
      </w:pPr>
    </w:p>
    <w:p w14:paraId="5A3D67B1" w14:textId="526215F3" w:rsidR="007C1FDB" w:rsidRPr="00537B08" w:rsidRDefault="00074FCD" w:rsidP="00537B08">
      <w:pPr>
        <w:rPr>
          <w:rFonts w:ascii="Times New Roman" w:hAnsi="Times New Roman" w:cs="Times New Roman"/>
          <w:sz w:val="24"/>
          <w:szCs w:val="24"/>
        </w:rPr>
      </w:pPr>
      <w:r w:rsidRPr="00537B08">
        <w:rPr>
          <w:rFonts w:ascii="Times New Roman" w:hAnsi="Times New Roman" w:cs="Times New Roman"/>
          <w:sz w:val="24"/>
          <w:szCs w:val="24"/>
        </w:rPr>
        <w:t xml:space="preserve">Stephen </w:t>
      </w:r>
      <w:r w:rsidR="007C1FDB" w:rsidRPr="00537B08">
        <w:rPr>
          <w:rFonts w:ascii="Times New Roman" w:hAnsi="Times New Roman" w:cs="Times New Roman"/>
          <w:sz w:val="24"/>
          <w:szCs w:val="24"/>
        </w:rPr>
        <w:t xml:space="preserve">Coleman, 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Prometheus: Critical Studies in Innovation</w:t>
      </w:r>
      <w:r w:rsidR="007C1FDB" w:rsidRPr="00537B08">
        <w:rPr>
          <w:rFonts w:ascii="Times New Roman" w:hAnsi="Times New Roman" w:cs="Times New Roman"/>
          <w:sz w:val="24"/>
          <w:szCs w:val="24"/>
        </w:rPr>
        <w:t>, 1-3</w:t>
      </w:r>
      <w:r w:rsidRPr="00537B08">
        <w:rPr>
          <w:rFonts w:ascii="Times New Roman" w:hAnsi="Times New Roman" w:cs="Times New Roman"/>
          <w:sz w:val="24"/>
          <w:szCs w:val="24"/>
        </w:rPr>
        <w:t xml:space="preserve"> (2012)</w:t>
      </w:r>
      <w:r w:rsidR="007C1FDB" w:rsidRPr="00537B08">
        <w:rPr>
          <w:rFonts w:ascii="Times New Roman" w:hAnsi="Times New Roman" w:cs="Times New Roman"/>
          <w:sz w:val="24"/>
          <w:szCs w:val="24"/>
        </w:rPr>
        <w:t xml:space="preserve">. </w:t>
      </w:r>
    </w:p>
    <w:p w14:paraId="00BFD75B" w14:textId="77777777" w:rsidR="007C1FDB" w:rsidRPr="00537B08" w:rsidRDefault="007C1FDB" w:rsidP="00537B08">
      <w:pPr>
        <w:rPr>
          <w:rFonts w:ascii="Times New Roman" w:hAnsi="Times New Roman" w:cs="Times New Roman"/>
          <w:sz w:val="24"/>
          <w:szCs w:val="24"/>
        </w:rPr>
      </w:pPr>
    </w:p>
    <w:p w14:paraId="604525E2" w14:textId="62EAC479" w:rsidR="002E2D34" w:rsidRPr="00537B08" w:rsidRDefault="00074FCD" w:rsidP="00537B08">
      <w:pPr>
        <w:rPr>
          <w:rFonts w:ascii="Times New Roman" w:hAnsi="Times New Roman" w:cs="Times New Roman"/>
          <w:sz w:val="24"/>
          <w:szCs w:val="24"/>
        </w:rPr>
      </w:pPr>
      <w:r w:rsidRPr="00537B08">
        <w:rPr>
          <w:rFonts w:ascii="Times New Roman" w:hAnsi="Times New Roman" w:cs="Times New Roman"/>
          <w:sz w:val="24"/>
          <w:szCs w:val="24"/>
        </w:rPr>
        <w:t>B</w:t>
      </w:r>
      <w:r w:rsidR="001D5A39" w:rsidRPr="00537B08">
        <w:rPr>
          <w:rFonts w:ascii="Times New Roman" w:hAnsi="Times New Roman" w:cs="Times New Roman"/>
          <w:sz w:val="24"/>
          <w:szCs w:val="24"/>
        </w:rPr>
        <w:t>ryan</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Moe</w:t>
      </w:r>
      <w:r w:rsidRPr="00537B08">
        <w:rPr>
          <w:rFonts w:ascii="Times New Roman" w:hAnsi="Times New Roman" w:cs="Times New Roman"/>
          <w:sz w:val="24"/>
          <w:szCs w:val="24"/>
        </w:rPr>
        <w:t xml:space="preserve"> and N</w:t>
      </w:r>
      <w:r w:rsidR="001D5A39" w:rsidRPr="00537B08">
        <w:rPr>
          <w:rFonts w:ascii="Times New Roman" w:hAnsi="Times New Roman" w:cs="Times New Roman"/>
          <w:sz w:val="24"/>
          <w:szCs w:val="24"/>
        </w:rPr>
        <w:t>athan</w:t>
      </w:r>
      <w:r w:rsidRPr="00537B08">
        <w:rPr>
          <w:rFonts w:ascii="Times New Roman" w:hAnsi="Times New Roman" w:cs="Times New Roman"/>
          <w:sz w:val="24"/>
          <w:szCs w:val="24"/>
        </w:rPr>
        <w:t xml:space="preserve"> Crick, </w:t>
      </w:r>
      <w:r w:rsidR="007C1FDB" w:rsidRPr="00537B08">
        <w:rPr>
          <w:rFonts w:ascii="Times New Roman" w:hAnsi="Times New Roman" w:cs="Times New Roman"/>
          <w:sz w:val="24"/>
          <w:szCs w:val="24"/>
        </w:rPr>
        <w:t xml:space="preserve">Review of </w:t>
      </w:r>
      <w:r w:rsidR="007C1FDB" w:rsidRPr="00537B08">
        <w:rPr>
          <w:rFonts w:ascii="Times New Roman" w:hAnsi="Times New Roman" w:cs="Times New Roman"/>
          <w:i/>
          <w:iCs/>
          <w:sz w:val="24"/>
          <w:szCs w:val="24"/>
        </w:rPr>
        <w:t xml:space="preserve">Communication and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emocracy: Interdisciplinary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erspectives</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Rhetoric Review, </w:t>
      </w:r>
      <w:r w:rsidR="007C1FDB" w:rsidRPr="00537B08">
        <w:rPr>
          <w:rFonts w:ascii="Times New Roman" w:hAnsi="Times New Roman" w:cs="Times New Roman"/>
          <w:sz w:val="24"/>
          <w:szCs w:val="24"/>
        </w:rPr>
        <w:t>31</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2</w:t>
      </w:r>
      <w:r w:rsidRPr="00537B08">
        <w:rPr>
          <w:rFonts w:ascii="Times New Roman" w:hAnsi="Times New Roman" w:cs="Times New Roman"/>
          <w:sz w:val="24"/>
          <w:szCs w:val="24"/>
        </w:rPr>
        <w:t xml:space="preserve"> (2012):</w:t>
      </w:r>
      <w:r w:rsidR="007C1FDB" w:rsidRPr="00537B08">
        <w:rPr>
          <w:rFonts w:ascii="Times New Roman" w:hAnsi="Times New Roman" w:cs="Times New Roman"/>
          <w:sz w:val="24"/>
          <w:szCs w:val="24"/>
        </w:rPr>
        <w:t xml:space="preserve"> 192-195.</w:t>
      </w:r>
    </w:p>
    <w:p w14:paraId="68E36FD1" w14:textId="45F25F6E" w:rsidR="007C1FDB" w:rsidRPr="00537B08" w:rsidRDefault="00074FCD" w:rsidP="00537B08">
      <w:pPr>
        <w:shd w:val="clear" w:color="auto" w:fill="FFFFFF"/>
        <w:outlineLvl w:val="0"/>
        <w:rPr>
          <w:rFonts w:ascii="Times New Roman" w:eastAsia="Times New Roman" w:hAnsi="Times New Roman" w:cs="Times New Roman"/>
          <w:kern w:val="36"/>
          <w:sz w:val="24"/>
          <w:szCs w:val="24"/>
          <w14:ligatures w14:val="none"/>
        </w:rPr>
      </w:pPr>
      <w:r w:rsidRPr="00537B08">
        <w:rPr>
          <w:rFonts w:ascii="Times New Roman" w:eastAsia="Times New Roman" w:hAnsi="Times New Roman" w:cs="Times New Roman"/>
          <w:kern w:val="36"/>
          <w:sz w:val="24"/>
          <w:szCs w:val="24"/>
          <w14:ligatures w14:val="none"/>
        </w:rPr>
        <w:lastRenderedPageBreak/>
        <w:t xml:space="preserve">Freya A. </w:t>
      </w:r>
      <w:r w:rsidR="007C1FDB" w:rsidRPr="00537B08">
        <w:rPr>
          <w:rFonts w:ascii="Times New Roman" w:hAnsi="Times New Roman" w:cs="Times New Roman"/>
          <w:sz w:val="24"/>
          <w:szCs w:val="24"/>
        </w:rPr>
        <w:t xml:space="preserve">Thimsen, Review of </w:t>
      </w:r>
      <w:r w:rsidR="007C1FDB" w:rsidRPr="00537B08">
        <w:rPr>
          <w:rFonts w:ascii="Times New Roman" w:hAnsi="Times New Roman" w:cs="Times New Roman"/>
          <w:i/>
          <w:iCs/>
          <w:sz w:val="24"/>
          <w:szCs w:val="24"/>
        </w:rPr>
        <w:t>Neo-</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Rhetoric Society Quarterly</w:t>
      </w:r>
      <w:r w:rsidR="007C1FDB" w:rsidRPr="00537B08">
        <w:rPr>
          <w:rFonts w:ascii="Times New Roman" w:hAnsi="Times New Roman" w:cs="Times New Roman"/>
          <w:sz w:val="24"/>
          <w:szCs w:val="24"/>
        </w:rPr>
        <w:t>, 42</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(2012):</w:t>
      </w:r>
      <w:r w:rsidR="007C1FDB" w:rsidRPr="00537B08">
        <w:rPr>
          <w:rFonts w:ascii="Times New Roman" w:hAnsi="Times New Roman" w:cs="Times New Roman"/>
          <w:sz w:val="24"/>
          <w:szCs w:val="24"/>
        </w:rPr>
        <w:t xml:space="preserve"> 90-93.</w:t>
      </w:r>
    </w:p>
    <w:p w14:paraId="78459072" w14:textId="77777777" w:rsidR="007C1FDB" w:rsidRPr="00537B08" w:rsidRDefault="007C1FDB" w:rsidP="00537B08">
      <w:pPr>
        <w:rPr>
          <w:rFonts w:ascii="Times New Roman" w:hAnsi="Times New Roman" w:cs="Times New Roman"/>
          <w:sz w:val="24"/>
          <w:szCs w:val="24"/>
        </w:rPr>
      </w:pPr>
    </w:p>
    <w:p w14:paraId="1FC365FE" w14:textId="5450806D" w:rsidR="007C1FDB" w:rsidRPr="00537B08" w:rsidRDefault="00F12F45" w:rsidP="00537B08">
      <w:pPr>
        <w:rPr>
          <w:rFonts w:ascii="Times New Roman" w:hAnsi="Times New Roman" w:cs="Times New Roman"/>
          <w:sz w:val="24"/>
          <w:szCs w:val="24"/>
        </w:rPr>
      </w:pPr>
      <w:r w:rsidRPr="00537B08">
        <w:rPr>
          <w:rFonts w:ascii="Times New Roman" w:hAnsi="Times New Roman" w:cs="Times New Roman"/>
          <w:sz w:val="24"/>
          <w:szCs w:val="24"/>
        </w:rPr>
        <w:t>D</w:t>
      </w:r>
      <w:r w:rsidR="001D5A39" w:rsidRPr="00537B08">
        <w:rPr>
          <w:rFonts w:ascii="Times New Roman" w:hAnsi="Times New Roman" w:cs="Times New Roman"/>
          <w:sz w:val="24"/>
          <w:szCs w:val="24"/>
        </w:rPr>
        <w:t>avid</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Tarvin</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and </w:t>
      </w:r>
      <w:r w:rsidRPr="00537B08">
        <w:rPr>
          <w:rFonts w:ascii="Times New Roman" w:hAnsi="Times New Roman" w:cs="Times New Roman"/>
          <w:sz w:val="24"/>
          <w:szCs w:val="24"/>
        </w:rPr>
        <w:t>N</w:t>
      </w:r>
      <w:r w:rsidR="001D5A39" w:rsidRPr="00537B08">
        <w:rPr>
          <w:rFonts w:ascii="Times New Roman" w:hAnsi="Times New Roman" w:cs="Times New Roman"/>
          <w:sz w:val="24"/>
          <w:szCs w:val="24"/>
        </w:rPr>
        <w:t>athan</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Crick, Review of </w:t>
      </w:r>
      <w:r w:rsidR="007C1FDB" w:rsidRPr="00537B08">
        <w:rPr>
          <w:rFonts w:ascii="Times New Roman" w:hAnsi="Times New Roman" w:cs="Times New Roman"/>
          <w:i/>
          <w:iCs/>
          <w:sz w:val="24"/>
          <w:szCs w:val="24"/>
        </w:rPr>
        <w:t>Neo-</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Rhetoric Review</w:t>
      </w:r>
      <w:r w:rsidR="007C1FDB" w:rsidRPr="00537B08">
        <w:rPr>
          <w:rFonts w:ascii="Times New Roman" w:hAnsi="Times New Roman" w:cs="Times New Roman"/>
          <w:sz w:val="24"/>
          <w:szCs w:val="24"/>
        </w:rPr>
        <w:t>, 31</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(2012):</w:t>
      </w:r>
      <w:r w:rsidR="007C1FDB" w:rsidRPr="00537B08">
        <w:rPr>
          <w:rFonts w:ascii="Times New Roman" w:hAnsi="Times New Roman" w:cs="Times New Roman"/>
          <w:sz w:val="24"/>
          <w:szCs w:val="24"/>
        </w:rPr>
        <w:t xml:space="preserve"> 81-85.</w:t>
      </w:r>
    </w:p>
    <w:p w14:paraId="262C8F6D" w14:textId="77777777" w:rsidR="007C1FDB" w:rsidRPr="00537B08" w:rsidRDefault="007C1FDB" w:rsidP="00537B08">
      <w:pPr>
        <w:rPr>
          <w:rFonts w:ascii="Times New Roman" w:hAnsi="Times New Roman" w:cs="Times New Roman"/>
          <w:sz w:val="24"/>
          <w:szCs w:val="24"/>
        </w:rPr>
      </w:pPr>
    </w:p>
    <w:p w14:paraId="16870D62" w14:textId="6FD53017" w:rsidR="007C1FDB" w:rsidRPr="00537B08" w:rsidRDefault="00ED1406" w:rsidP="00537B08">
      <w:pPr>
        <w:rPr>
          <w:rFonts w:ascii="Times New Roman" w:hAnsi="Times New Roman" w:cs="Times New Roman"/>
          <w:sz w:val="24"/>
          <w:szCs w:val="24"/>
        </w:rPr>
      </w:pPr>
      <w:r w:rsidRPr="00537B08">
        <w:rPr>
          <w:rFonts w:ascii="Times New Roman" w:hAnsi="Times New Roman" w:cs="Times New Roman"/>
          <w:sz w:val="24"/>
          <w:szCs w:val="24"/>
        </w:rPr>
        <w:t>Youness</w:t>
      </w:r>
      <w:r w:rsidR="00F12F45"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Elboust</w:t>
      </w:r>
      <w:r w:rsidRPr="00537B08">
        <w:rPr>
          <w:rFonts w:ascii="Times New Roman" w:hAnsi="Times New Roman" w:cs="Times New Roman"/>
          <w:sz w:val="24"/>
          <w:szCs w:val="24"/>
        </w:rPr>
        <w:t>y</w:t>
      </w:r>
      <w:r w:rsidR="007C1FDB" w:rsidRPr="00537B08">
        <w:rPr>
          <w:rFonts w:ascii="Times New Roman" w:hAnsi="Times New Roman" w:cs="Times New Roman"/>
          <w:sz w:val="24"/>
          <w:szCs w:val="24"/>
        </w:rPr>
        <w:t xml:space="preserve">, Review of </w:t>
      </w:r>
      <w:r w:rsidR="007C1FDB" w:rsidRPr="00537B08">
        <w:rPr>
          <w:rFonts w:ascii="Times New Roman" w:hAnsi="Times New Roman" w:cs="Times New Roman"/>
          <w:i/>
          <w:iCs/>
          <w:sz w:val="24"/>
          <w:szCs w:val="24"/>
        </w:rPr>
        <w:t>Neo-</w:t>
      </w:r>
      <w:r w:rsidR="00F12F45"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00F12F45"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00F12F45"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00F12F45"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00F12F45"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Ethical Space: The International Journal of Communication Ethics</w:t>
      </w:r>
      <w:r w:rsidR="007C1FDB" w:rsidRPr="00537B08">
        <w:rPr>
          <w:rFonts w:ascii="Times New Roman" w:hAnsi="Times New Roman" w:cs="Times New Roman"/>
          <w:sz w:val="24"/>
          <w:szCs w:val="24"/>
        </w:rPr>
        <w:t>, 8</w:t>
      </w:r>
      <w:r w:rsidR="00F12F45" w:rsidRPr="00537B08">
        <w:rPr>
          <w:rFonts w:ascii="Times New Roman" w:hAnsi="Times New Roman" w:cs="Times New Roman"/>
          <w:sz w:val="24"/>
          <w:szCs w:val="24"/>
        </w:rPr>
        <w:t xml:space="preserve"> (2011):</w:t>
      </w:r>
      <w:r w:rsidR="007C1FDB" w:rsidRPr="00537B08">
        <w:rPr>
          <w:rFonts w:ascii="Times New Roman" w:hAnsi="Times New Roman" w:cs="Times New Roman"/>
          <w:sz w:val="24"/>
          <w:szCs w:val="24"/>
        </w:rPr>
        <w:t xml:space="preserve"> 69-70.</w:t>
      </w:r>
    </w:p>
    <w:p w14:paraId="64531443" w14:textId="77777777" w:rsidR="00ED1406" w:rsidRPr="00537B08" w:rsidRDefault="00ED1406" w:rsidP="00537B08">
      <w:pPr>
        <w:rPr>
          <w:rFonts w:ascii="Times New Roman" w:hAnsi="Times New Roman" w:cs="Times New Roman"/>
          <w:sz w:val="24"/>
          <w:szCs w:val="24"/>
        </w:rPr>
      </w:pPr>
    </w:p>
    <w:p w14:paraId="20A10B8A" w14:textId="062E991A" w:rsidR="007C1FDB" w:rsidRPr="00537B08" w:rsidRDefault="00F12F45" w:rsidP="00537B08">
      <w:pPr>
        <w:rPr>
          <w:rFonts w:ascii="Times New Roman" w:hAnsi="Times New Roman" w:cs="Times New Roman"/>
          <w:sz w:val="24"/>
          <w:szCs w:val="24"/>
        </w:rPr>
      </w:pPr>
      <w:r w:rsidRPr="00537B08">
        <w:rPr>
          <w:rFonts w:ascii="Times New Roman" w:hAnsi="Times New Roman" w:cs="Times New Roman"/>
          <w:sz w:val="24"/>
          <w:szCs w:val="24"/>
        </w:rPr>
        <w:t xml:space="preserve">David O. </w:t>
      </w:r>
      <w:r w:rsidR="007C1FDB" w:rsidRPr="00537B08">
        <w:rPr>
          <w:rFonts w:ascii="Times New Roman" w:hAnsi="Times New Roman" w:cs="Times New Roman"/>
          <w:sz w:val="24"/>
          <w:szCs w:val="24"/>
        </w:rPr>
        <w:t xml:space="preserve">Kasdan, Review of </w:t>
      </w:r>
      <w:r w:rsidR="007C1FDB" w:rsidRPr="00537B08">
        <w:rPr>
          <w:rFonts w:ascii="Times New Roman" w:hAnsi="Times New Roman" w:cs="Times New Roman"/>
          <w:i/>
          <w:iCs/>
          <w:sz w:val="24"/>
          <w:szCs w:val="24"/>
        </w:rPr>
        <w:t>Neo-</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w:t>
      </w: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Education and Culture: The Journal of the John Dewey Society</w:t>
      </w:r>
      <w:r w:rsidR="007C1FDB" w:rsidRPr="00537B08">
        <w:rPr>
          <w:rFonts w:ascii="Times New Roman" w:hAnsi="Times New Roman" w:cs="Times New Roman"/>
          <w:sz w:val="24"/>
          <w:szCs w:val="24"/>
        </w:rPr>
        <w:t>, 27</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(2011):</w:t>
      </w:r>
      <w:r w:rsidR="007C1FDB" w:rsidRPr="00537B08">
        <w:rPr>
          <w:rFonts w:ascii="Times New Roman" w:hAnsi="Times New Roman" w:cs="Times New Roman"/>
          <w:sz w:val="24"/>
          <w:szCs w:val="24"/>
        </w:rPr>
        <w:t xml:space="preserve"> 69-72.</w:t>
      </w:r>
    </w:p>
    <w:p w14:paraId="5D445ECF" w14:textId="77777777" w:rsidR="007C1FDB" w:rsidRPr="00537B08" w:rsidRDefault="007C1FDB" w:rsidP="00537B08">
      <w:pPr>
        <w:rPr>
          <w:rFonts w:ascii="Times New Roman" w:hAnsi="Times New Roman" w:cs="Times New Roman"/>
          <w:sz w:val="24"/>
          <w:szCs w:val="24"/>
        </w:rPr>
      </w:pPr>
    </w:p>
    <w:p w14:paraId="22F61573" w14:textId="3BC7C179" w:rsidR="007C1FDB" w:rsidRPr="00537B08" w:rsidRDefault="00F12F45" w:rsidP="00537B08">
      <w:pPr>
        <w:rPr>
          <w:rFonts w:ascii="Times New Roman" w:hAnsi="Times New Roman" w:cs="Times New Roman"/>
          <w:sz w:val="24"/>
          <w:szCs w:val="24"/>
        </w:rPr>
      </w:pPr>
      <w:r w:rsidRPr="00537B08">
        <w:rPr>
          <w:rFonts w:ascii="Times New Roman" w:hAnsi="Times New Roman" w:cs="Times New Roman"/>
          <w:sz w:val="24"/>
          <w:szCs w:val="24"/>
        </w:rPr>
        <w:t xml:space="preserve">M.H. </w:t>
      </w:r>
      <w:r w:rsidR="007C1FDB" w:rsidRPr="00537B08">
        <w:rPr>
          <w:rFonts w:ascii="Times New Roman" w:hAnsi="Times New Roman" w:cs="Times New Roman"/>
          <w:sz w:val="24"/>
          <w:szCs w:val="24"/>
        </w:rPr>
        <w:t xml:space="preserve">Levinson, Review of </w:t>
      </w:r>
      <w:r w:rsidR="007C1FDB" w:rsidRPr="00537B08">
        <w:rPr>
          <w:rFonts w:ascii="Times New Roman" w:hAnsi="Times New Roman" w:cs="Times New Roman"/>
          <w:i/>
          <w:iCs/>
          <w:sz w:val="24"/>
          <w:szCs w:val="24"/>
        </w:rPr>
        <w:t>Neo-</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ragmatism,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and the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of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reative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emocracy</w:t>
      </w:r>
      <w:r w:rsidR="007C1FDB"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 xml:space="preserve">Et Cetera, </w:t>
      </w:r>
      <w:r w:rsidR="007C1FDB" w:rsidRPr="00537B08">
        <w:rPr>
          <w:rFonts w:ascii="Times New Roman" w:hAnsi="Times New Roman" w:cs="Times New Roman"/>
          <w:sz w:val="24"/>
          <w:szCs w:val="24"/>
        </w:rPr>
        <w:t>67</w:t>
      </w:r>
      <w:r w:rsidRPr="00537B08">
        <w:rPr>
          <w:rFonts w:ascii="Times New Roman" w:hAnsi="Times New Roman" w:cs="Times New Roman"/>
          <w:sz w:val="24"/>
          <w:szCs w:val="24"/>
        </w:rPr>
        <w:t>.</w:t>
      </w:r>
      <w:r w:rsidR="007C1FDB" w:rsidRPr="00537B08">
        <w:rPr>
          <w:rFonts w:ascii="Times New Roman" w:hAnsi="Times New Roman" w:cs="Times New Roman"/>
          <w:sz w:val="24"/>
          <w:szCs w:val="24"/>
        </w:rPr>
        <w:t>1</w:t>
      </w:r>
      <w:r w:rsidRPr="00537B08">
        <w:rPr>
          <w:rFonts w:ascii="Times New Roman" w:hAnsi="Times New Roman" w:cs="Times New Roman"/>
          <w:sz w:val="24"/>
          <w:szCs w:val="24"/>
        </w:rPr>
        <w:t xml:space="preserve"> (2010):</w:t>
      </w:r>
      <w:r w:rsidR="007C1FDB" w:rsidRPr="00537B08">
        <w:rPr>
          <w:rFonts w:ascii="Times New Roman" w:hAnsi="Times New Roman" w:cs="Times New Roman"/>
          <w:sz w:val="24"/>
          <w:szCs w:val="24"/>
        </w:rPr>
        <w:t xml:space="preserve"> 123. </w:t>
      </w:r>
    </w:p>
    <w:p w14:paraId="55A1A5FB" w14:textId="77777777" w:rsidR="007C1FDB" w:rsidRPr="00537B08" w:rsidRDefault="007C1FDB" w:rsidP="00537B08">
      <w:pPr>
        <w:pStyle w:val="FootnoteText"/>
        <w:rPr>
          <w:sz w:val="24"/>
          <w:szCs w:val="24"/>
        </w:rPr>
      </w:pPr>
    </w:p>
    <w:p w14:paraId="356979C8" w14:textId="411EA4DB" w:rsidR="007C1FDB" w:rsidRPr="00537B08" w:rsidRDefault="00F12F45" w:rsidP="00537B08">
      <w:pPr>
        <w:pStyle w:val="FootnoteText"/>
        <w:rPr>
          <w:sz w:val="24"/>
          <w:szCs w:val="24"/>
        </w:rPr>
      </w:pPr>
      <w:r w:rsidRPr="00537B08">
        <w:rPr>
          <w:sz w:val="24"/>
          <w:szCs w:val="24"/>
        </w:rPr>
        <w:t xml:space="preserve">Annette M. </w:t>
      </w:r>
      <w:r w:rsidR="007C1FDB" w:rsidRPr="00537B08">
        <w:rPr>
          <w:sz w:val="24"/>
          <w:szCs w:val="24"/>
        </w:rPr>
        <w:t xml:space="preserve">Holba, Review of </w:t>
      </w:r>
      <w:r w:rsidR="007C1FDB" w:rsidRPr="00537B08">
        <w:rPr>
          <w:i/>
          <w:iCs/>
          <w:sz w:val="24"/>
          <w:szCs w:val="24"/>
        </w:rPr>
        <w:t>Neo-</w:t>
      </w:r>
      <w:r w:rsidR="0036548F">
        <w:rPr>
          <w:i/>
          <w:iCs/>
          <w:sz w:val="24"/>
          <w:szCs w:val="24"/>
        </w:rPr>
        <w:t>P</w:t>
      </w:r>
      <w:r w:rsidR="007C1FDB" w:rsidRPr="00537B08">
        <w:rPr>
          <w:i/>
          <w:iCs/>
          <w:sz w:val="24"/>
          <w:szCs w:val="24"/>
        </w:rPr>
        <w:t xml:space="preserve">ragmatism, </w:t>
      </w:r>
      <w:r w:rsidRPr="00537B08">
        <w:rPr>
          <w:i/>
          <w:iCs/>
          <w:sz w:val="24"/>
          <w:szCs w:val="24"/>
        </w:rPr>
        <w:t>C</w:t>
      </w:r>
      <w:r w:rsidR="007C1FDB" w:rsidRPr="00537B08">
        <w:rPr>
          <w:i/>
          <w:iCs/>
          <w:sz w:val="24"/>
          <w:szCs w:val="24"/>
        </w:rPr>
        <w:t xml:space="preserve">ommunication, and the </w:t>
      </w:r>
      <w:r w:rsidRPr="00537B08">
        <w:rPr>
          <w:i/>
          <w:iCs/>
          <w:sz w:val="24"/>
          <w:szCs w:val="24"/>
        </w:rPr>
        <w:t>C</w:t>
      </w:r>
      <w:r w:rsidR="007C1FDB" w:rsidRPr="00537B08">
        <w:rPr>
          <w:i/>
          <w:iCs/>
          <w:sz w:val="24"/>
          <w:szCs w:val="24"/>
        </w:rPr>
        <w:t xml:space="preserve">ulture of </w:t>
      </w:r>
      <w:r w:rsidRPr="00537B08">
        <w:rPr>
          <w:i/>
          <w:iCs/>
          <w:sz w:val="24"/>
          <w:szCs w:val="24"/>
        </w:rPr>
        <w:t>C</w:t>
      </w:r>
      <w:r w:rsidR="007C1FDB" w:rsidRPr="00537B08">
        <w:rPr>
          <w:i/>
          <w:iCs/>
          <w:sz w:val="24"/>
          <w:szCs w:val="24"/>
        </w:rPr>
        <w:t xml:space="preserve">reative </w:t>
      </w:r>
      <w:r w:rsidRPr="00537B08">
        <w:rPr>
          <w:i/>
          <w:iCs/>
          <w:sz w:val="24"/>
          <w:szCs w:val="24"/>
        </w:rPr>
        <w:t>D</w:t>
      </w:r>
      <w:r w:rsidR="007C1FDB" w:rsidRPr="00537B08">
        <w:rPr>
          <w:i/>
          <w:iCs/>
          <w:sz w:val="24"/>
          <w:szCs w:val="24"/>
        </w:rPr>
        <w:t>emocracy</w:t>
      </w:r>
      <w:r w:rsidR="007C1FDB" w:rsidRPr="00537B08">
        <w:rPr>
          <w:sz w:val="24"/>
          <w:szCs w:val="24"/>
        </w:rPr>
        <w:t xml:space="preserve">. </w:t>
      </w:r>
      <w:r w:rsidR="007C1FDB" w:rsidRPr="00537B08">
        <w:rPr>
          <w:i/>
          <w:iCs/>
          <w:sz w:val="24"/>
          <w:szCs w:val="24"/>
        </w:rPr>
        <w:t>Quarterly Journal of Speech</w:t>
      </w:r>
      <w:r w:rsidR="007C1FDB" w:rsidRPr="00537B08">
        <w:rPr>
          <w:sz w:val="24"/>
          <w:szCs w:val="24"/>
        </w:rPr>
        <w:t>, 96</w:t>
      </w:r>
      <w:r w:rsidRPr="00537B08">
        <w:rPr>
          <w:sz w:val="24"/>
          <w:szCs w:val="24"/>
        </w:rPr>
        <w:t>.</w:t>
      </w:r>
      <w:r w:rsidR="007C1FDB" w:rsidRPr="00537B08">
        <w:rPr>
          <w:sz w:val="24"/>
          <w:szCs w:val="24"/>
        </w:rPr>
        <w:t>3</w:t>
      </w:r>
      <w:r w:rsidRPr="00537B08">
        <w:rPr>
          <w:sz w:val="24"/>
          <w:szCs w:val="24"/>
        </w:rPr>
        <w:t xml:space="preserve"> (2010):</w:t>
      </w:r>
      <w:r w:rsidR="007C1FDB" w:rsidRPr="00537B08">
        <w:rPr>
          <w:sz w:val="24"/>
          <w:szCs w:val="24"/>
        </w:rPr>
        <w:t xml:space="preserve"> 349-352.</w:t>
      </w:r>
    </w:p>
    <w:p w14:paraId="2A71C134" w14:textId="77777777" w:rsidR="007C1FDB" w:rsidRPr="00537B08" w:rsidRDefault="007C1FDB" w:rsidP="00537B08">
      <w:pPr>
        <w:pStyle w:val="FootnoteText"/>
        <w:rPr>
          <w:sz w:val="24"/>
          <w:szCs w:val="24"/>
        </w:rPr>
      </w:pPr>
    </w:p>
    <w:p w14:paraId="690DAFAB" w14:textId="6625656C" w:rsidR="007C1FDB" w:rsidRPr="00537B08" w:rsidRDefault="00F12F45" w:rsidP="00537B08">
      <w:pPr>
        <w:pStyle w:val="FootnoteText"/>
        <w:rPr>
          <w:sz w:val="24"/>
          <w:szCs w:val="24"/>
        </w:rPr>
      </w:pPr>
      <w:r w:rsidRPr="00537B08">
        <w:rPr>
          <w:sz w:val="24"/>
          <w:szCs w:val="24"/>
        </w:rPr>
        <w:t xml:space="preserve">Spoma </w:t>
      </w:r>
      <w:r w:rsidR="007C1FDB" w:rsidRPr="00537B08">
        <w:rPr>
          <w:sz w:val="24"/>
          <w:szCs w:val="24"/>
        </w:rPr>
        <w:t xml:space="preserve">Jovanovic, Review of </w:t>
      </w:r>
      <w:r w:rsidR="007C1FDB" w:rsidRPr="00537B08">
        <w:rPr>
          <w:i/>
          <w:iCs/>
          <w:sz w:val="24"/>
          <w:szCs w:val="24"/>
        </w:rPr>
        <w:t xml:space="preserve">Transformative </w:t>
      </w:r>
      <w:r w:rsidRPr="00537B08">
        <w:rPr>
          <w:i/>
          <w:iCs/>
          <w:sz w:val="24"/>
          <w:szCs w:val="24"/>
        </w:rPr>
        <w:t>C</w:t>
      </w:r>
      <w:r w:rsidR="007C1FDB" w:rsidRPr="00537B08">
        <w:rPr>
          <w:i/>
          <w:iCs/>
          <w:sz w:val="24"/>
          <w:szCs w:val="24"/>
        </w:rPr>
        <w:t xml:space="preserve">ommunication </w:t>
      </w:r>
      <w:r w:rsidRPr="00537B08">
        <w:rPr>
          <w:i/>
          <w:iCs/>
          <w:sz w:val="24"/>
          <w:szCs w:val="24"/>
        </w:rPr>
        <w:t>S</w:t>
      </w:r>
      <w:r w:rsidR="007C1FDB" w:rsidRPr="00537B08">
        <w:rPr>
          <w:i/>
          <w:iCs/>
          <w:sz w:val="24"/>
          <w:szCs w:val="24"/>
        </w:rPr>
        <w:t xml:space="preserve">tudies: Culture, </w:t>
      </w:r>
      <w:r w:rsidRPr="00537B08">
        <w:rPr>
          <w:i/>
          <w:iCs/>
          <w:sz w:val="24"/>
          <w:szCs w:val="24"/>
        </w:rPr>
        <w:t>H</w:t>
      </w:r>
      <w:r w:rsidR="007C1FDB" w:rsidRPr="00537B08">
        <w:rPr>
          <w:i/>
          <w:iCs/>
          <w:sz w:val="24"/>
          <w:szCs w:val="24"/>
        </w:rPr>
        <w:t xml:space="preserve">ierarchy and the </w:t>
      </w:r>
      <w:r w:rsidRPr="00537B08">
        <w:rPr>
          <w:i/>
          <w:iCs/>
          <w:sz w:val="24"/>
          <w:szCs w:val="24"/>
        </w:rPr>
        <w:t>H</w:t>
      </w:r>
      <w:r w:rsidR="007C1FDB" w:rsidRPr="00537B08">
        <w:rPr>
          <w:i/>
          <w:iCs/>
          <w:sz w:val="24"/>
          <w:szCs w:val="24"/>
        </w:rPr>
        <w:t xml:space="preserve">uman </w:t>
      </w:r>
      <w:r w:rsidRPr="00537B08">
        <w:rPr>
          <w:i/>
          <w:iCs/>
          <w:sz w:val="24"/>
          <w:szCs w:val="24"/>
        </w:rPr>
        <w:t>C</w:t>
      </w:r>
      <w:r w:rsidR="007C1FDB" w:rsidRPr="00537B08">
        <w:rPr>
          <w:i/>
          <w:iCs/>
          <w:sz w:val="24"/>
          <w:szCs w:val="24"/>
        </w:rPr>
        <w:t>ondition</w:t>
      </w:r>
      <w:r w:rsidR="007C1FDB" w:rsidRPr="00537B08">
        <w:rPr>
          <w:sz w:val="24"/>
          <w:szCs w:val="24"/>
        </w:rPr>
        <w:t xml:space="preserve">. </w:t>
      </w:r>
      <w:proofErr w:type="spellStart"/>
      <w:r w:rsidR="007C1FDB" w:rsidRPr="00537B08">
        <w:rPr>
          <w:i/>
          <w:iCs/>
          <w:sz w:val="24"/>
          <w:szCs w:val="24"/>
        </w:rPr>
        <w:t>Ethica</w:t>
      </w:r>
      <w:proofErr w:type="spellEnd"/>
      <w:r w:rsidR="007C1FDB" w:rsidRPr="00537B08">
        <w:rPr>
          <w:i/>
          <w:iCs/>
          <w:sz w:val="24"/>
          <w:szCs w:val="24"/>
        </w:rPr>
        <w:t xml:space="preserve">: The </w:t>
      </w:r>
      <w:r w:rsidRPr="00537B08">
        <w:rPr>
          <w:i/>
          <w:iCs/>
          <w:sz w:val="24"/>
          <w:szCs w:val="24"/>
        </w:rPr>
        <w:t>N</w:t>
      </w:r>
      <w:r w:rsidR="007C1FDB" w:rsidRPr="00537B08">
        <w:rPr>
          <w:i/>
          <w:iCs/>
          <w:sz w:val="24"/>
          <w:szCs w:val="24"/>
        </w:rPr>
        <w:t xml:space="preserve">ewsletter of the National Communication Association’s </w:t>
      </w:r>
      <w:r w:rsidRPr="00537B08">
        <w:rPr>
          <w:i/>
          <w:iCs/>
          <w:sz w:val="24"/>
          <w:szCs w:val="24"/>
        </w:rPr>
        <w:t>C</w:t>
      </w:r>
      <w:r w:rsidR="007C1FDB" w:rsidRPr="00537B08">
        <w:rPr>
          <w:i/>
          <w:iCs/>
          <w:sz w:val="24"/>
          <w:szCs w:val="24"/>
        </w:rPr>
        <w:t xml:space="preserve">ommunication </w:t>
      </w:r>
      <w:r w:rsidRPr="00537B08">
        <w:rPr>
          <w:i/>
          <w:iCs/>
          <w:sz w:val="24"/>
          <w:szCs w:val="24"/>
        </w:rPr>
        <w:t>E</w:t>
      </w:r>
      <w:r w:rsidR="007C1FDB" w:rsidRPr="00537B08">
        <w:rPr>
          <w:i/>
          <w:iCs/>
          <w:sz w:val="24"/>
          <w:szCs w:val="24"/>
        </w:rPr>
        <w:t xml:space="preserve">thics </w:t>
      </w:r>
      <w:r w:rsidRPr="00537B08">
        <w:rPr>
          <w:i/>
          <w:iCs/>
          <w:sz w:val="24"/>
          <w:szCs w:val="24"/>
        </w:rPr>
        <w:t>D</w:t>
      </w:r>
      <w:r w:rsidR="007C1FDB" w:rsidRPr="00537B08">
        <w:rPr>
          <w:i/>
          <w:iCs/>
          <w:sz w:val="24"/>
          <w:szCs w:val="24"/>
        </w:rPr>
        <w:t>ivision</w:t>
      </w:r>
      <w:r w:rsidR="007C1FDB" w:rsidRPr="00537B08">
        <w:rPr>
          <w:sz w:val="24"/>
          <w:szCs w:val="24"/>
        </w:rPr>
        <w:t>, 22</w:t>
      </w:r>
      <w:r w:rsidRPr="00537B08">
        <w:rPr>
          <w:sz w:val="24"/>
          <w:szCs w:val="24"/>
        </w:rPr>
        <w:t>.</w:t>
      </w:r>
      <w:r w:rsidR="007C1FDB" w:rsidRPr="00537B08">
        <w:rPr>
          <w:sz w:val="24"/>
          <w:szCs w:val="24"/>
        </w:rPr>
        <w:t>2</w:t>
      </w:r>
      <w:r w:rsidRPr="00537B08">
        <w:rPr>
          <w:sz w:val="24"/>
          <w:szCs w:val="24"/>
        </w:rPr>
        <w:t xml:space="preserve"> (2009):</w:t>
      </w:r>
      <w:r w:rsidR="007C1FDB" w:rsidRPr="00537B08">
        <w:rPr>
          <w:sz w:val="24"/>
          <w:szCs w:val="24"/>
        </w:rPr>
        <w:t xml:space="preserve"> 10-11.</w:t>
      </w:r>
    </w:p>
    <w:p w14:paraId="4D1933C6" w14:textId="77777777" w:rsidR="007C1FDB" w:rsidRPr="00537B08" w:rsidRDefault="007C1FDB" w:rsidP="00537B08">
      <w:pPr>
        <w:rPr>
          <w:rFonts w:ascii="Times New Roman" w:hAnsi="Times New Roman" w:cs="Times New Roman"/>
          <w:sz w:val="24"/>
          <w:szCs w:val="24"/>
        </w:rPr>
      </w:pPr>
    </w:p>
    <w:p w14:paraId="5AE4080C" w14:textId="60B82FC8" w:rsidR="007C1FDB" w:rsidRPr="00537B08" w:rsidRDefault="00EC57F9" w:rsidP="00537B08">
      <w:pPr>
        <w:pStyle w:val="FootnoteText"/>
        <w:rPr>
          <w:sz w:val="24"/>
          <w:szCs w:val="24"/>
        </w:rPr>
      </w:pPr>
      <w:r w:rsidRPr="00537B08">
        <w:rPr>
          <w:sz w:val="24"/>
          <w:szCs w:val="24"/>
        </w:rPr>
        <w:t xml:space="preserve">Sue Curry </w:t>
      </w:r>
      <w:r w:rsidR="007C1FDB" w:rsidRPr="00537B08">
        <w:rPr>
          <w:sz w:val="24"/>
          <w:szCs w:val="24"/>
        </w:rPr>
        <w:t xml:space="preserve">Jansen, S. C. (2008). </w:t>
      </w:r>
      <w:r w:rsidRPr="00537B08">
        <w:rPr>
          <w:sz w:val="24"/>
          <w:szCs w:val="24"/>
        </w:rPr>
        <w:t>“</w:t>
      </w:r>
      <w:r w:rsidR="007C1FDB" w:rsidRPr="00537B08">
        <w:rPr>
          <w:sz w:val="24"/>
          <w:szCs w:val="24"/>
        </w:rPr>
        <w:t xml:space="preserve">Rethinking </w:t>
      </w:r>
      <w:r w:rsidRPr="00537B08">
        <w:rPr>
          <w:sz w:val="24"/>
          <w:szCs w:val="24"/>
        </w:rPr>
        <w:t>S</w:t>
      </w:r>
      <w:r w:rsidR="007C1FDB" w:rsidRPr="00537B08">
        <w:rPr>
          <w:sz w:val="24"/>
          <w:szCs w:val="24"/>
        </w:rPr>
        <w:t xml:space="preserve">ocial </w:t>
      </w:r>
      <w:r w:rsidRPr="00537B08">
        <w:rPr>
          <w:sz w:val="24"/>
          <w:szCs w:val="24"/>
        </w:rPr>
        <w:t>J</w:t>
      </w:r>
      <w:r w:rsidR="007C1FDB" w:rsidRPr="00537B08">
        <w:rPr>
          <w:sz w:val="24"/>
          <w:szCs w:val="24"/>
        </w:rPr>
        <w:t xml:space="preserve">ustice </w:t>
      </w:r>
      <w:r w:rsidRPr="00537B08">
        <w:rPr>
          <w:sz w:val="24"/>
          <w:szCs w:val="24"/>
        </w:rPr>
        <w:t>S</w:t>
      </w:r>
      <w:r w:rsidR="007C1FDB" w:rsidRPr="00537B08">
        <w:rPr>
          <w:sz w:val="24"/>
          <w:szCs w:val="24"/>
        </w:rPr>
        <w:t xml:space="preserve">cholarship in </w:t>
      </w:r>
      <w:r w:rsidRPr="00537B08">
        <w:rPr>
          <w:sz w:val="24"/>
          <w:szCs w:val="24"/>
        </w:rPr>
        <w:t>M</w:t>
      </w:r>
      <w:r w:rsidR="007C1FDB" w:rsidRPr="00537B08">
        <w:rPr>
          <w:sz w:val="24"/>
          <w:szCs w:val="24"/>
        </w:rPr>
        <w:t xml:space="preserve">edia and </w:t>
      </w:r>
      <w:r w:rsidRPr="00537B08">
        <w:rPr>
          <w:sz w:val="24"/>
          <w:szCs w:val="24"/>
        </w:rPr>
        <w:t>C</w:t>
      </w:r>
      <w:r w:rsidR="007C1FDB" w:rsidRPr="00537B08">
        <w:rPr>
          <w:sz w:val="24"/>
          <w:szCs w:val="24"/>
        </w:rPr>
        <w:t>ommunication.</w:t>
      </w:r>
      <w:r w:rsidRPr="00537B08">
        <w:rPr>
          <w:sz w:val="24"/>
          <w:szCs w:val="24"/>
        </w:rPr>
        <w:t>”</w:t>
      </w:r>
      <w:r w:rsidR="007C1FDB" w:rsidRPr="00537B08">
        <w:rPr>
          <w:sz w:val="24"/>
          <w:szCs w:val="24"/>
        </w:rPr>
        <w:t xml:space="preserve"> </w:t>
      </w:r>
      <w:r w:rsidR="007C1FDB" w:rsidRPr="00537B08">
        <w:rPr>
          <w:i/>
          <w:iCs/>
          <w:sz w:val="24"/>
          <w:szCs w:val="24"/>
        </w:rPr>
        <w:t xml:space="preserve">Communication, Culture, &amp; Critique, </w:t>
      </w:r>
      <w:r w:rsidR="007C1FDB" w:rsidRPr="00537B08">
        <w:rPr>
          <w:sz w:val="24"/>
          <w:szCs w:val="24"/>
        </w:rPr>
        <w:t>1</w:t>
      </w:r>
      <w:r w:rsidRPr="00537B08">
        <w:rPr>
          <w:sz w:val="24"/>
          <w:szCs w:val="24"/>
        </w:rPr>
        <w:t xml:space="preserve"> (2008):</w:t>
      </w:r>
      <w:r w:rsidR="007C1FDB" w:rsidRPr="00537B08">
        <w:rPr>
          <w:sz w:val="24"/>
          <w:szCs w:val="24"/>
        </w:rPr>
        <w:t xml:space="preserve"> 329-334.</w:t>
      </w:r>
    </w:p>
    <w:p w14:paraId="79159B62" w14:textId="77777777" w:rsidR="00735FE9" w:rsidRPr="00537B08" w:rsidRDefault="00735FE9" w:rsidP="00537B08">
      <w:pPr>
        <w:pStyle w:val="FootnoteText"/>
        <w:rPr>
          <w:sz w:val="24"/>
          <w:szCs w:val="24"/>
        </w:rPr>
      </w:pPr>
    </w:p>
    <w:p w14:paraId="3932A6D3" w14:textId="4E0514E8" w:rsidR="007C1FDB" w:rsidRDefault="00EC57F9" w:rsidP="00F50BEA">
      <w:pPr>
        <w:pStyle w:val="FootnoteText"/>
        <w:rPr>
          <w:sz w:val="24"/>
          <w:szCs w:val="24"/>
        </w:rPr>
      </w:pPr>
      <w:r w:rsidRPr="00537B08">
        <w:rPr>
          <w:sz w:val="24"/>
          <w:szCs w:val="24"/>
        </w:rPr>
        <w:t xml:space="preserve">Raymie E. </w:t>
      </w:r>
      <w:r w:rsidR="007C1FDB" w:rsidRPr="00537B08">
        <w:rPr>
          <w:sz w:val="24"/>
          <w:szCs w:val="24"/>
        </w:rPr>
        <w:t>McKerrow</w:t>
      </w:r>
      <w:r w:rsidRPr="00537B08">
        <w:rPr>
          <w:sz w:val="24"/>
          <w:szCs w:val="24"/>
        </w:rPr>
        <w:t xml:space="preserve"> </w:t>
      </w:r>
      <w:r w:rsidR="007C1FDB" w:rsidRPr="00537B08">
        <w:rPr>
          <w:sz w:val="24"/>
          <w:szCs w:val="24"/>
        </w:rPr>
        <w:t xml:space="preserve">and </w:t>
      </w:r>
      <w:r w:rsidRPr="00537B08">
        <w:rPr>
          <w:sz w:val="24"/>
          <w:szCs w:val="24"/>
        </w:rPr>
        <w:t xml:space="preserve">Jeffrey </w:t>
      </w:r>
      <w:r w:rsidR="007C1FDB" w:rsidRPr="00537B08">
        <w:rPr>
          <w:sz w:val="24"/>
          <w:szCs w:val="24"/>
        </w:rPr>
        <w:t>St. John,</w:t>
      </w:r>
      <w:r w:rsidRPr="00537B08">
        <w:rPr>
          <w:sz w:val="24"/>
          <w:szCs w:val="24"/>
        </w:rPr>
        <w:t xml:space="preserve"> “</w:t>
      </w:r>
      <w:r w:rsidR="007C1FDB" w:rsidRPr="00537B08">
        <w:rPr>
          <w:sz w:val="24"/>
          <w:szCs w:val="24"/>
        </w:rPr>
        <w:t xml:space="preserve">Review </w:t>
      </w:r>
      <w:r w:rsidRPr="00537B08">
        <w:rPr>
          <w:sz w:val="24"/>
          <w:szCs w:val="24"/>
        </w:rPr>
        <w:t>E</w:t>
      </w:r>
      <w:r w:rsidR="007C1FDB" w:rsidRPr="00537B08">
        <w:rPr>
          <w:sz w:val="24"/>
          <w:szCs w:val="24"/>
        </w:rPr>
        <w:t xml:space="preserve">ssay: The </w:t>
      </w:r>
      <w:r w:rsidRPr="00537B08">
        <w:rPr>
          <w:sz w:val="24"/>
          <w:szCs w:val="24"/>
        </w:rPr>
        <w:t>P</w:t>
      </w:r>
      <w:r w:rsidR="007C1FDB" w:rsidRPr="00537B08">
        <w:rPr>
          <w:sz w:val="24"/>
          <w:szCs w:val="24"/>
        </w:rPr>
        <w:t xml:space="preserve">ublic </w:t>
      </w:r>
      <w:r w:rsidRPr="00537B08">
        <w:rPr>
          <w:sz w:val="24"/>
          <w:szCs w:val="24"/>
        </w:rPr>
        <w:t>I</w:t>
      </w:r>
      <w:r w:rsidR="007C1FDB" w:rsidRPr="00537B08">
        <w:rPr>
          <w:sz w:val="24"/>
          <w:szCs w:val="24"/>
        </w:rPr>
        <w:t xml:space="preserve">ntellectual and the </w:t>
      </w:r>
      <w:r w:rsidRPr="00537B08">
        <w:rPr>
          <w:sz w:val="24"/>
          <w:szCs w:val="24"/>
        </w:rPr>
        <w:t>R</w:t>
      </w:r>
      <w:r w:rsidR="007C1FDB" w:rsidRPr="00537B08">
        <w:rPr>
          <w:sz w:val="24"/>
          <w:szCs w:val="24"/>
        </w:rPr>
        <w:t xml:space="preserve">ole(s) of </w:t>
      </w:r>
      <w:r w:rsidRPr="00537B08">
        <w:rPr>
          <w:sz w:val="24"/>
          <w:szCs w:val="24"/>
        </w:rPr>
        <w:t>C</w:t>
      </w:r>
      <w:r w:rsidR="007C1FDB" w:rsidRPr="00537B08">
        <w:rPr>
          <w:sz w:val="24"/>
          <w:szCs w:val="24"/>
        </w:rPr>
        <w:t>riticism.</w:t>
      </w:r>
      <w:r w:rsidRPr="00537B08">
        <w:rPr>
          <w:sz w:val="24"/>
          <w:szCs w:val="24"/>
        </w:rPr>
        <w:t>”</w:t>
      </w:r>
      <w:r w:rsidR="007C1FDB" w:rsidRPr="00537B08">
        <w:rPr>
          <w:sz w:val="24"/>
          <w:szCs w:val="24"/>
        </w:rPr>
        <w:t xml:space="preserve"> </w:t>
      </w:r>
      <w:r w:rsidR="007C1FDB" w:rsidRPr="00537B08">
        <w:rPr>
          <w:i/>
          <w:iCs/>
          <w:sz w:val="24"/>
          <w:szCs w:val="24"/>
        </w:rPr>
        <w:t>Quarterly Journal of Speech</w:t>
      </w:r>
      <w:r w:rsidR="007C1FDB" w:rsidRPr="00537B08">
        <w:rPr>
          <w:sz w:val="24"/>
          <w:szCs w:val="24"/>
        </w:rPr>
        <w:t>, 92</w:t>
      </w:r>
      <w:r w:rsidRPr="00537B08">
        <w:rPr>
          <w:sz w:val="24"/>
          <w:szCs w:val="24"/>
        </w:rPr>
        <w:t xml:space="preserve"> (2006):</w:t>
      </w:r>
      <w:r w:rsidR="007C1FDB" w:rsidRPr="00537B08">
        <w:rPr>
          <w:sz w:val="24"/>
          <w:szCs w:val="24"/>
        </w:rPr>
        <w:t xml:space="preserve"> 310-319.</w:t>
      </w:r>
    </w:p>
    <w:p w14:paraId="0F9B74C4" w14:textId="77777777" w:rsidR="00EC6E4F" w:rsidRPr="00537B08" w:rsidRDefault="00EC6E4F" w:rsidP="00F50BEA">
      <w:pPr>
        <w:pStyle w:val="FootnoteText"/>
        <w:rPr>
          <w:sz w:val="24"/>
          <w:szCs w:val="24"/>
        </w:rPr>
      </w:pPr>
    </w:p>
    <w:p w14:paraId="3A24D00F" w14:textId="4FA73C40" w:rsidR="007C1FDB" w:rsidRDefault="00EC57F9" w:rsidP="0036548F">
      <w:pPr>
        <w:pStyle w:val="FootnoteText"/>
        <w:rPr>
          <w:rStyle w:val="a"/>
          <w:sz w:val="24"/>
          <w:szCs w:val="24"/>
        </w:rPr>
      </w:pPr>
      <w:r w:rsidRPr="00537B08">
        <w:rPr>
          <w:sz w:val="24"/>
          <w:szCs w:val="24"/>
        </w:rPr>
        <w:t xml:space="preserve">Kurk </w:t>
      </w:r>
      <w:r w:rsidR="007C1FDB" w:rsidRPr="00537B08">
        <w:rPr>
          <w:sz w:val="24"/>
          <w:szCs w:val="24"/>
        </w:rPr>
        <w:t xml:space="preserve">Hemmer, </w:t>
      </w:r>
      <w:r w:rsidRPr="00537B08">
        <w:rPr>
          <w:sz w:val="24"/>
          <w:szCs w:val="24"/>
        </w:rPr>
        <w:t>“</w:t>
      </w:r>
      <w:r w:rsidR="007C1FDB" w:rsidRPr="00537B08">
        <w:rPr>
          <w:sz w:val="24"/>
          <w:szCs w:val="24"/>
        </w:rPr>
        <w:t xml:space="preserve">Barbarians in the </w:t>
      </w:r>
      <w:r w:rsidRPr="00537B08">
        <w:rPr>
          <w:sz w:val="24"/>
          <w:szCs w:val="24"/>
        </w:rPr>
        <w:t>G</w:t>
      </w:r>
      <w:r w:rsidR="007C1FDB" w:rsidRPr="00537B08">
        <w:rPr>
          <w:sz w:val="24"/>
          <w:szCs w:val="24"/>
        </w:rPr>
        <w:t xml:space="preserve">ates: Recent </w:t>
      </w:r>
      <w:r w:rsidRPr="00537B08">
        <w:rPr>
          <w:sz w:val="24"/>
          <w:szCs w:val="24"/>
        </w:rPr>
        <w:t>B</w:t>
      </w:r>
      <w:r w:rsidR="007C1FDB" w:rsidRPr="00537B08">
        <w:rPr>
          <w:sz w:val="24"/>
          <w:szCs w:val="24"/>
        </w:rPr>
        <w:t xml:space="preserve">eat </w:t>
      </w:r>
      <w:r w:rsidRPr="00537B08">
        <w:rPr>
          <w:sz w:val="24"/>
          <w:szCs w:val="24"/>
        </w:rPr>
        <w:t>S</w:t>
      </w:r>
      <w:r w:rsidR="007C1FDB" w:rsidRPr="00537B08">
        <w:rPr>
          <w:sz w:val="24"/>
          <w:szCs w:val="24"/>
        </w:rPr>
        <w:t>cholarship.</w:t>
      </w:r>
      <w:r w:rsidRPr="00537B08">
        <w:rPr>
          <w:sz w:val="24"/>
          <w:szCs w:val="24"/>
        </w:rPr>
        <w:t>”</w:t>
      </w:r>
      <w:r w:rsidR="007C1FDB" w:rsidRPr="00537B08">
        <w:rPr>
          <w:sz w:val="24"/>
          <w:szCs w:val="24"/>
        </w:rPr>
        <w:t xml:space="preserve"> </w:t>
      </w:r>
      <w:r w:rsidR="007C1FDB" w:rsidRPr="00537B08">
        <w:rPr>
          <w:rStyle w:val="a"/>
          <w:i/>
          <w:iCs/>
          <w:sz w:val="24"/>
          <w:szCs w:val="24"/>
        </w:rPr>
        <w:t>Rocky Mountain Review of Language and Literature</w:t>
      </w:r>
      <w:r w:rsidR="007C1FDB" w:rsidRPr="00537B08">
        <w:rPr>
          <w:rStyle w:val="a"/>
          <w:sz w:val="24"/>
          <w:szCs w:val="24"/>
        </w:rPr>
        <w:t>, 55</w:t>
      </w:r>
      <w:r w:rsidRPr="00537B08">
        <w:rPr>
          <w:rStyle w:val="a"/>
          <w:sz w:val="24"/>
          <w:szCs w:val="24"/>
        </w:rPr>
        <w:t xml:space="preserve"> (2001):</w:t>
      </w:r>
      <w:r w:rsidR="007C1FDB" w:rsidRPr="00537B08">
        <w:rPr>
          <w:rStyle w:val="a"/>
          <w:sz w:val="24"/>
          <w:szCs w:val="24"/>
        </w:rPr>
        <w:t xml:space="preserve"> 81-88. </w:t>
      </w:r>
    </w:p>
    <w:p w14:paraId="5F339B7D" w14:textId="77777777" w:rsidR="00847649" w:rsidRPr="00537B08" w:rsidRDefault="00847649" w:rsidP="0036548F">
      <w:pPr>
        <w:pStyle w:val="FootnoteText"/>
        <w:rPr>
          <w:sz w:val="24"/>
          <w:szCs w:val="24"/>
        </w:rPr>
      </w:pPr>
    </w:p>
    <w:p w14:paraId="0BBDC57A" w14:textId="08C1AB58" w:rsidR="0036548F" w:rsidRDefault="00EC57F9" w:rsidP="00EC6E4F">
      <w:pPr>
        <w:pStyle w:val="FootnoteText"/>
        <w:rPr>
          <w:sz w:val="24"/>
          <w:szCs w:val="24"/>
        </w:rPr>
      </w:pPr>
      <w:r w:rsidRPr="00537B08">
        <w:rPr>
          <w:sz w:val="24"/>
          <w:szCs w:val="24"/>
        </w:rPr>
        <w:t xml:space="preserve">Steven R. </w:t>
      </w:r>
      <w:r w:rsidR="007C1FDB" w:rsidRPr="00537B08">
        <w:rPr>
          <w:sz w:val="24"/>
          <w:szCs w:val="24"/>
        </w:rPr>
        <w:t xml:space="preserve">Goldzwig, Review of </w:t>
      </w:r>
      <w:r w:rsidR="007C1FDB" w:rsidRPr="00537B08">
        <w:rPr>
          <w:i/>
          <w:iCs/>
          <w:sz w:val="24"/>
          <w:szCs w:val="24"/>
        </w:rPr>
        <w:t xml:space="preserve">The </w:t>
      </w:r>
      <w:r w:rsidRPr="00537B08">
        <w:rPr>
          <w:i/>
          <w:iCs/>
          <w:sz w:val="24"/>
          <w:szCs w:val="24"/>
        </w:rPr>
        <w:t>V</w:t>
      </w:r>
      <w:r w:rsidR="007C1FDB" w:rsidRPr="00537B08">
        <w:rPr>
          <w:i/>
          <w:iCs/>
          <w:sz w:val="24"/>
          <w:szCs w:val="24"/>
        </w:rPr>
        <w:t xml:space="preserve">iew </w:t>
      </w:r>
      <w:r w:rsidRPr="00537B08">
        <w:rPr>
          <w:i/>
          <w:iCs/>
          <w:sz w:val="24"/>
          <w:szCs w:val="24"/>
        </w:rPr>
        <w:t>F</w:t>
      </w:r>
      <w:r w:rsidR="007C1FDB" w:rsidRPr="00537B08">
        <w:rPr>
          <w:i/>
          <w:iCs/>
          <w:sz w:val="24"/>
          <w:szCs w:val="24"/>
        </w:rPr>
        <w:t xml:space="preserve">rom </w:t>
      </w:r>
      <w:r w:rsidRPr="00537B08">
        <w:rPr>
          <w:i/>
          <w:iCs/>
          <w:sz w:val="24"/>
          <w:szCs w:val="24"/>
        </w:rPr>
        <w:t>O</w:t>
      </w:r>
      <w:r w:rsidR="007C1FDB" w:rsidRPr="00537B08">
        <w:rPr>
          <w:i/>
          <w:iCs/>
          <w:sz w:val="24"/>
          <w:szCs w:val="24"/>
        </w:rPr>
        <w:t xml:space="preserve">n the </w:t>
      </w:r>
      <w:r w:rsidRPr="00537B08">
        <w:rPr>
          <w:i/>
          <w:iCs/>
          <w:sz w:val="24"/>
          <w:szCs w:val="24"/>
        </w:rPr>
        <w:t>R</w:t>
      </w:r>
      <w:r w:rsidR="007C1FDB" w:rsidRPr="00537B08">
        <w:rPr>
          <w:i/>
          <w:iCs/>
          <w:sz w:val="24"/>
          <w:szCs w:val="24"/>
        </w:rPr>
        <w:t xml:space="preserve">oad: The </w:t>
      </w:r>
      <w:r w:rsidRPr="00537B08">
        <w:rPr>
          <w:i/>
          <w:iCs/>
          <w:sz w:val="24"/>
          <w:szCs w:val="24"/>
        </w:rPr>
        <w:t>R</w:t>
      </w:r>
      <w:r w:rsidR="007C1FDB" w:rsidRPr="00537B08">
        <w:rPr>
          <w:i/>
          <w:iCs/>
          <w:sz w:val="24"/>
          <w:szCs w:val="24"/>
        </w:rPr>
        <w:t xml:space="preserve">hetorical </w:t>
      </w:r>
      <w:r w:rsidRPr="00537B08">
        <w:rPr>
          <w:i/>
          <w:iCs/>
          <w:sz w:val="24"/>
          <w:szCs w:val="24"/>
        </w:rPr>
        <w:t>V</w:t>
      </w:r>
      <w:r w:rsidR="007C1FDB" w:rsidRPr="00537B08">
        <w:rPr>
          <w:i/>
          <w:iCs/>
          <w:sz w:val="24"/>
          <w:szCs w:val="24"/>
        </w:rPr>
        <w:t>ision of Jack Kerouac</w:t>
      </w:r>
      <w:r w:rsidR="007C1FDB" w:rsidRPr="00537B08">
        <w:rPr>
          <w:sz w:val="24"/>
          <w:szCs w:val="24"/>
        </w:rPr>
        <w:t xml:space="preserve">. </w:t>
      </w:r>
      <w:r w:rsidR="007C1FDB" w:rsidRPr="00537B08">
        <w:rPr>
          <w:i/>
          <w:iCs/>
          <w:sz w:val="24"/>
          <w:szCs w:val="24"/>
        </w:rPr>
        <w:t>Rhetoric and Public Affairs</w:t>
      </w:r>
      <w:r w:rsidR="007C1FDB" w:rsidRPr="00537B08">
        <w:rPr>
          <w:sz w:val="24"/>
          <w:szCs w:val="24"/>
        </w:rPr>
        <w:t>, 3</w:t>
      </w:r>
      <w:r w:rsidRPr="00537B08">
        <w:rPr>
          <w:sz w:val="24"/>
          <w:szCs w:val="24"/>
        </w:rPr>
        <w:t xml:space="preserve"> (2000): </w:t>
      </w:r>
      <w:r w:rsidR="007C1FDB" w:rsidRPr="00537B08">
        <w:rPr>
          <w:sz w:val="24"/>
          <w:szCs w:val="24"/>
        </w:rPr>
        <w:t>501-503.</w:t>
      </w:r>
    </w:p>
    <w:p w14:paraId="7D0D5B12" w14:textId="77777777" w:rsidR="00A22836" w:rsidRPr="00537B08" w:rsidRDefault="00A22836" w:rsidP="00EC6E4F">
      <w:pPr>
        <w:pStyle w:val="FootnoteText"/>
        <w:rPr>
          <w:sz w:val="24"/>
          <w:szCs w:val="24"/>
        </w:rPr>
      </w:pPr>
    </w:p>
    <w:p w14:paraId="5FA9FCDE" w14:textId="578704A8" w:rsidR="007C1FDB" w:rsidRPr="00537B08" w:rsidRDefault="002C24BA" w:rsidP="00537B08">
      <w:pPr>
        <w:pStyle w:val="FootnoteText"/>
        <w:rPr>
          <w:sz w:val="24"/>
          <w:szCs w:val="24"/>
        </w:rPr>
      </w:pPr>
      <w:r w:rsidRPr="00537B08">
        <w:rPr>
          <w:sz w:val="24"/>
          <w:szCs w:val="24"/>
        </w:rPr>
        <w:t>G</w:t>
      </w:r>
      <w:r w:rsidR="006F4BD7" w:rsidRPr="00537B08">
        <w:rPr>
          <w:sz w:val="24"/>
          <w:szCs w:val="24"/>
        </w:rPr>
        <w:t>ary R.</w:t>
      </w:r>
      <w:r w:rsidRPr="00537B08">
        <w:rPr>
          <w:sz w:val="24"/>
          <w:szCs w:val="24"/>
        </w:rPr>
        <w:t xml:space="preserve"> </w:t>
      </w:r>
      <w:r w:rsidR="007C1FDB" w:rsidRPr="00537B08">
        <w:rPr>
          <w:sz w:val="24"/>
          <w:szCs w:val="24"/>
        </w:rPr>
        <w:t>Edgerton,</w:t>
      </w:r>
      <w:r w:rsidRPr="00537B08">
        <w:rPr>
          <w:sz w:val="24"/>
          <w:szCs w:val="24"/>
        </w:rPr>
        <w:t xml:space="preserve"> </w:t>
      </w:r>
      <w:r w:rsidR="007C1FDB" w:rsidRPr="00537B08">
        <w:rPr>
          <w:sz w:val="24"/>
          <w:szCs w:val="24"/>
        </w:rPr>
        <w:t xml:space="preserve">Review of </w:t>
      </w:r>
      <w:r w:rsidR="007C1FDB" w:rsidRPr="00537B08">
        <w:rPr>
          <w:i/>
          <w:iCs/>
          <w:sz w:val="24"/>
          <w:szCs w:val="24"/>
        </w:rPr>
        <w:t xml:space="preserve">The </w:t>
      </w:r>
      <w:r w:rsidRPr="00537B08">
        <w:rPr>
          <w:i/>
          <w:iCs/>
          <w:sz w:val="24"/>
          <w:szCs w:val="24"/>
        </w:rPr>
        <w:t>V</w:t>
      </w:r>
      <w:r w:rsidR="007C1FDB" w:rsidRPr="00537B08">
        <w:rPr>
          <w:i/>
          <w:iCs/>
          <w:sz w:val="24"/>
          <w:szCs w:val="24"/>
        </w:rPr>
        <w:t xml:space="preserve">iew </w:t>
      </w:r>
      <w:r w:rsidRPr="00537B08">
        <w:rPr>
          <w:i/>
          <w:iCs/>
          <w:sz w:val="24"/>
          <w:szCs w:val="24"/>
        </w:rPr>
        <w:t>F</w:t>
      </w:r>
      <w:r w:rsidR="007C1FDB" w:rsidRPr="00537B08">
        <w:rPr>
          <w:i/>
          <w:iCs/>
          <w:sz w:val="24"/>
          <w:szCs w:val="24"/>
        </w:rPr>
        <w:t xml:space="preserve">rom </w:t>
      </w:r>
      <w:r w:rsidRPr="00537B08">
        <w:rPr>
          <w:i/>
          <w:iCs/>
          <w:sz w:val="24"/>
          <w:szCs w:val="24"/>
        </w:rPr>
        <w:t>O</w:t>
      </w:r>
      <w:r w:rsidR="007C1FDB" w:rsidRPr="00537B08">
        <w:rPr>
          <w:i/>
          <w:iCs/>
          <w:sz w:val="24"/>
          <w:szCs w:val="24"/>
        </w:rPr>
        <w:t xml:space="preserve">n the </w:t>
      </w:r>
      <w:r w:rsidRPr="00537B08">
        <w:rPr>
          <w:i/>
          <w:iCs/>
          <w:sz w:val="24"/>
          <w:szCs w:val="24"/>
        </w:rPr>
        <w:t>R</w:t>
      </w:r>
      <w:r w:rsidR="007C1FDB" w:rsidRPr="00537B08">
        <w:rPr>
          <w:i/>
          <w:iCs/>
          <w:sz w:val="24"/>
          <w:szCs w:val="24"/>
        </w:rPr>
        <w:t xml:space="preserve">oad: The </w:t>
      </w:r>
      <w:r w:rsidRPr="00537B08">
        <w:rPr>
          <w:i/>
          <w:iCs/>
          <w:sz w:val="24"/>
          <w:szCs w:val="24"/>
        </w:rPr>
        <w:t>R</w:t>
      </w:r>
      <w:r w:rsidR="007C1FDB" w:rsidRPr="00537B08">
        <w:rPr>
          <w:i/>
          <w:iCs/>
          <w:sz w:val="24"/>
          <w:szCs w:val="24"/>
        </w:rPr>
        <w:t xml:space="preserve">hetorical </w:t>
      </w:r>
      <w:r w:rsidRPr="00537B08">
        <w:rPr>
          <w:i/>
          <w:iCs/>
          <w:sz w:val="24"/>
          <w:szCs w:val="24"/>
        </w:rPr>
        <w:t>V</w:t>
      </w:r>
      <w:r w:rsidR="007C1FDB" w:rsidRPr="00537B08">
        <w:rPr>
          <w:i/>
          <w:iCs/>
          <w:sz w:val="24"/>
          <w:szCs w:val="24"/>
        </w:rPr>
        <w:t>ision of Jack Kerouac</w:t>
      </w:r>
      <w:r w:rsidR="007C1FDB" w:rsidRPr="00537B08">
        <w:rPr>
          <w:sz w:val="24"/>
          <w:szCs w:val="24"/>
        </w:rPr>
        <w:t xml:space="preserve">. </w:t>
      </w:r>
      <w:r w:rsidR="007C1FDB" w:rsidRPr="00537B08">
        <w:rPr>
          <w:i/>
          <w:iCs/>
          <w:sz w:val="24"/>
          <w:szCs w:val="24"/>
        </w:rPr>
        <w:t>Communication Booknotes Quarterly</w:t>
      </w:r>
      <w:r w:rsidR="007C1FDB" w:rsidRPr="00537B08">
        <w:rPr>
          <w:sz w:val="24"/>
          <w:szCs w:val="24"/>
        </w:rPr>
        <w:t>, 31</w:t>
      </w:r>
      <w:r w:rsidRPr="00537B08">
        <w:rPr>
          <w:sz w:val="24"/>
          <w:szCs w:val="24"/>
        </w:rPr>
        <w:t xml:space="preserve"> (2000): </w:t>
      </w:r>
      <w:r w:rsidR="007C1FDB" w:rsidRPr="00537B08">
        <w:rPr>
          <w:sz w:val="24"/>
          <w:szCs w:val="24"/>
        </w:rPr>
        <w:t>184-185.</w:t>
      </w:r>
    </w:p>
    <w:p w14:paraId="1756B73A" w14:textId="77777777" w:rsidR="007C1FDB" w:rsidRPr="00537B08" w:rsidRDefault="007C1FDB" w:rsidP="00537B08">
      <w:pPr>
        <w:rPr>
          <w:rFonts w:ascii="Times New Roman" w:hAnsi="Times New Roman" w:cs="Times New Roman"/>
          <w:sz w:val="24"/>
          <w:szCs w:val="24"/>
        </w:rPr>
      </w:pPr>
    </w:p>
    <w:p w14:paraId="74BFF918" w14:textId="6C7A58BB" w:rsidR="007C1FDB" w:rsidRPr="00537B08" w:rsidRDefault="002C24BA" w:rsidP="00537B08">
      <w:pPr>
        <w:pStyle w:val="FootnoteText"/>
        <w:rPr>
          <w:sz w:val="24"/>
          <w:szCs w:val="24"/>
        </w:rPr>
      </w:pPr>
      <w:r w:rsidRPr="00537B08">
        <w:rPr>
          <w:sz w:val="24"/>
          <w:szCs w:val="24"/>
        </w:rPr>
        <w:t xml:space="preserve">Fiona </w:t>
      </w:r>
      <w:r w:rsidR="007C1FDB" w:rsidRPr="00537B08">
        <w:rPr>
          <w:sz w:val="24"/>
          <w:szCs w:val="24"/>
        </w:rPr>
        <w:t xml:space="preserve">Patton, Review of </w:t>
      </w:r>
      <w:r w:rsidR="007C1FDB" w:rsidRPr="00537B08">
        <w:rPr>
          <w:i/>
          <w:iCs/>
          <w:sz w:val="24"/>
          <w:szCs w:val="24"/>
        </w:rPr>
        <w:t xml:space="preserve">The </w:t>
      </w:r>
      <w:r w:rsidRPr="00537B08">
        <w:rPr>
          <w:i/>
          <w:iCs/>
          <w:sz w:val="24"/>
          <w:szCs w:val="24"/>
        </w:rPr>
        <w:t>V</w:t>
      </w:r>
      <w:r w:rsidR="007C1FDB" w:rsidRPr="00537B08">
        <w:rPr>
          <w:i/>
          <w:iCs/>
          <w:sz w:val="24"/>
          <w:szCs w:val="24"/>
        </w:rPr>
        <w:t xml:space="preserve">iew </w:t>
      </w:r>
      <w:r w:rsidRPr="00537B08">
        <w:rPr>
          <w:i/>
          <w:iCs/>
          <w:sz w:val="24"/>
          <w:szCs w:val="24"/>
        </w:rPr>
        <w:t>F</w:t>
      </w:r>
      <w:r w:rsidR="007C1FDB" w:rsidRPr="00537B08">
        <w:rPr>
          <w:i/>
          <w:iCs/>
          <w:sz w:val="24"/>
          <w:szCs w:val="24"/>
        </w:rPr>
        <w:t xml:space="preserve">rom </w:t>
      </w:r>
      <w:r w:rsidRPr="0036548F">
        <w:rPr>
          <w:sz w:val="24"/>
          <w:szCs w:val="24"/>
        </w:rPr>
        <w:t>O</w:t>
      </w:r>
      <w:r w:rsidR="007C1FDB" w:rsidRPr="0036548F">
        <w:rPr>
          <w:sz w:val="24"/>
          <w:szCs w:val="24"/>
        </w:rPr>
        <w:t xml:space="preserve">n the </w:t>
      </w:r>
      <w:r w:rsidRPr="0036548F">
        <w:rPr>
          <w:sz w:val="24"/>
          <w:szCs w:val="24"/>
        </w:rPr>
        <w:t>R</w:t>
      </w:r>
      <w:r w:rsidR="007C1FDB" w:rsidRPr="0036548F">
        <w:rPr>
          <w:sz w:val="24"/>
          <w:szCs w:val="24"/>
        </w:rPr>
        <w:t>oad</w:t>
      </w:r>
      <w:r w:rsidR="007C1FDB" w:rsidRPr="00537B08">
        <w:rPr>
          <w:i/>
          <w:iCs/>
          <w:sz w:val="24"/>
          <w:szCs w:val="24"/>
        </w:rPr>
        <w:t xml:space="preserve">: The </w:t>
      </w:r>
      <w:r w:rsidRPr="00537B08">
        <w:rPr>
          <w:i/>
          <w:iCs/>
          <w:sz w:val="24"/>
          <w:szCs w:val="24"/>
        </w:rPr>
        <w:t>R</w:t>
      </w:r>
      <w:r w:rsidR="007C1FDB" w:rsidRPr="00537B08">
        <w:rPr>
          <w:i/>
          <w:iCs/>
          <w:sz w:val="24"/>
          <w:szCs w:val="24"/>
        </w:rPr>
        <w:t xml:space="preserve">hetorical </w:t>
      </w:r>
      <w:r w:rsidRPr="00537B08">
        <w:rPr>
          <w:i/>
          <w:iCs/>
          <w:sz w:val="24"/>
          <w:szCs w:val="24"/>
        </w:rPr>
        <w:t>V</w:t>
      </w:r>
      <w:r w:rsidR="007C1FDB" w:rsidRPr="00537B08">
        <w:rPr>
          <w:i/>
          <w:iCs/>
          <w:sz w:val="24"/>
          <w:szCs w:val="24"/>
        </w:rPr>
        <w:t>ision of Jack Kerouac</w:t>
      </w:r>
      <w:r w:rsidR="007C1FDB" w:rsidRPr="00537B08">
        <w:rPr>
          <w:sz w:val="24"/>
          <w:szCs w:val="24"/>
        </w:rPr>
        <w:t xml:space="preserve">. </w:t>
      </w:r>
      <w:r w:rsidR="007C1FDB" w:rsidRPr="00537B08">
        <w:rPr>
          <w:i/>
          <w:iCs/>
          <w:sz w:val="24"/>
          <w:szCs w:val="24"/>
        </w:rPr>
        <w:t>Rhetoric Society Quarterly</w:t>
      </w:r>
      <w:r w:rsidR="007C1FDB" w:rsidRPr="00537B08">
        <w:rPr>
          <w:sz w:val="24"/>
          <w:szCs w:val="24"/>
        </w:rPr>
        <w:t>, 30</w:t>
      </w:r>
      <w:r w:rsidRPr="00537B08">
        <w:rPr>
          <w:sz w:val="24"/>
          <w:szCs w:val="24"/>
        </w:rPr>
        <w:t>.</w:t>
      </w:r>
      <w:r w:rsidR="007C1FDB" w:rsidRPr="00537B08">
        <w:rPr>
          <w:sz w:val="24"/>
          <w:szCs w:val="24"/>
        </w:rPr>
        <w:t>4</w:t>
      </w:r>
      <w:r w:rsidRPr="00537B08">
        <w:rPr>
          <w:sz w:val="24"/>
          <w:szCs w:val="24"/>
        </w:rPr>
        <w:t xml:space="preserve"> (2000):</w:t>
      </w:r>
      <w:r w:rsidR="007C1FDB" w:rsidRPr="00537B08">
        <w:rPr>
          <w:sz w:val="24"/>
          <w:szCs w:val="24"/>
        </w:rPr>
        <w:t xml:space="preserve"> 115-119.</w:t>
      </w:r>
    </w:p>
    <w:p w14:paraId="03C4036F" w14:textId="77777777" w:rsidR="007C1FDB" w:rsidRPr="00537B08" w:rsidRDefault="007C1FDB" w:rsidP="00537B08">
      <w:pPr>
        <w:pStyle w:val="FootnoteText"/>
        <w:rPr>
          <w:sz w:val="24"/>
          <w:szCs w:val="24"/>
        </w:rPr>
      </w:pPr>
    </w:p>
    <w:p w14:paraId="11C47A97" w14:textId="0D80428E" w:rsidR="007C1FDB" w:rsidRPr="00537B08" w:rsidRDefault="002C24BA" w:rsidP="00537B08">
      <w:pPr>
        <w:pStyle w:val="FootnoteText"/>
        <w:rPr>
          <w:sz w:val="24"/>
          <w:szCs w:val="24"/>
        </w:rPr>
      </w:pPr>
      <w:r w:rsidRPr="00537B08">
        <w:rPr>
          <w:sz w:val="24"/>
          <w:szCs w:val="24"/>
        </w:rPr>
        <w:t xml:space="preserve">P. </w:t>
      </w:r>
      <w:r w:rsidR="007C1FDB" w:rsidRPr="00537B08">
        <w:rPr>
          <w:sz w:val="24"/>
          <w:szCs w:val="24"/>
        </w:rPr>
        <w:t xml:space="preserve">Reeves, Review of </w:t>
      </w:r>
      <w:r w:rsidR="007C1FDB" w:rsidRPr="00537B08">
        <w:rPr>
          <w:i/>
          <w:iCs/>
          <w:sz w:val="24"/>
          <w:szCs w:val="24"/>
        </w:rPr>
        <w:t xml:space="preserve">The </w:t>
      </w:r>
      <w:r w:rsidRPr="00537B08">
        <w:rPr>
          <w:i/>
          <w:iCs/>
          <w:sz w:val="24"/>
          <w:szCs w:val="24"/>
        </w:rPr>
        <w:t>V</w:t>
      </w:r>
      <w:r w:rsidR="007C1FDB" w:rsidRPr="00537B08">
        <w:rPr>
          <w:i/>
          <w:iCs/>
          <w:sz w:val="24"/>
          <w:szCs w:val="24"/>
        </w:rPr>
        <w:t xml:space="preserve">iew </w:t>
      </w:r>
      <w:r w:rsidRPr="00537B08">
        <w:rPr>
          <w:i/>
          <w:iCs/>
          <w:sz w:val="24"/>
          <w:szCs w:val="24"/>
        </w:rPr>
        <w:t>F</w:t>
      </w:r>
      <w:r w:rsidR="007C1FDB" w:rsidRPr="00537B08">
        <w:rPr>
          <w:i/>
          <w:iCs/>
          <w:sz w:val="24"/>
          <w:szCs w:val="24"/>
        </w:rPr>
        <w:t xml:space="preserve">rom </w:t>
      </w:r>
      <w:r w:rsidRPr="0036548F">
        <w:rPr>
          <w:sz w:val="24"/>
          <w:szCs w:val="24"/>
        </w:rPr>
        <w:t>O</w:t>
      </w:r>
      <w:r w:rsidR="007C1FDB" w:rsidRPr="0036548F">
        <w:rPr>
          <w:sz w:val="24"/>
          <w:szCs w:val="24"/>
        </w:rPr>
        <w:t xml:space="preserve">n the </w:t>
      </w:r>
      <w:r w:rsidR="0036548F" w:rsidRPr="0036548F">
        <w:rPr>
          <w:sz w:val="24"/>
          <w:szCs w:val="24"/>
        </w:rPr>
        <w:t>R</w:t>
      </w:r>
      <w:r w:rsidR="007C1FDB" w:rsidRPr="0036548F">
        <w:rPr>
          <w:sz w:val="24"/>
          <w:szCs w:val="24"/>
        </w:rPr>
        <w:t>oad</w:t>
      </w:r>
      <w:r w:rsidR="007C1FDB" w:rsidRPr="00537B08">
        <w:rPr>
          <w:i/>
          <w:iCs/>
          <w:sz w:val="24"/>
          <w:szCs w:val="24"/>
        </w:rPr>
        <w:t xml:space="preserve">: The </w:t>
      </w:r>
      <w:r w:rsidRPr="00537B08">
        <w:rPr>
          <w:i/>
          <w:iCs/>
          <w:sz w:val="24"/>
          <w:szCs w:val="24"/>
        </w:rPr>
        <w:t>R</w:t>
      </w:r>
      <w:r w:rsidR="007C1FDB" w:rsidRPr="00537B08">
        <w:rPr>
          <w:i/>
          <w:iCs/>
          <w:sz w:val="24"/>
          <w:szCs w:val="24"/>
        </w:rPr>
        <w:t xml:space="preserve">hetorical </w:t>
      </w:r>
      <w:r w:rsidRPr="00537B08">
        <w:rPr>
          <w:i/>
          <w:iCs/>
          <w:sz w:val="24"/>
          <w:szCs w:val="24"/>
        </w:rPr>
        <w:t>V</w:t>
      </w:r>
      <w:r w:rsidR="007C1FDB" w:rsidRPr="00537B08">
        <w:rPr>
          <w:i/>
          <w:iCs/>
          <w:sz w:val="24"/>
          <w:szCs w:val="24"/>
        </w:rPr>
        <w:t>ision of Jack Kerouac</w:t>
      </w:r>
      <w:r w:rsidR="007C1FDB" w:rsidRPr="00537B08">
        <w:rPr>
          <w:sz w:val="24"/>
          <w:szCs w:val="24"/>
        </w:rPr>
        <w:t xml:space="preserve">]. </w:t>
      </w:r>
      <w:r w:rsidR="007C1FDB" w:rsidRPr="00537B08">
        <w:rPr>
          <w:i/>
          <w:iCs/>
          <w:sz w:val="24"/>
          <w:szCs w:val="24"/>
        </w:rPr>
        <w:t>Beat Scene</w:t>
      </w:r>
      <w:r w:rsidR="007C1FDB" w:rsidRPr="00537B08">
        <w:rPr>
          <w:sz w:val="24"/>
          <w:szCs w:val="24"/>
        </w:rPr>
        <w:t>, 34</w:t>
      </w:r>
      <w:r w:rsidRPr="00537B08">
        <w:rPr>
          <w:sz w:val="24"/>
          <w:szCs w:val="24"/>
        </w:rPr>
        <w:t xml:space="preserve"> (2000):</w:t>
      </w:r>
      <w:r w:rsidR="007C1FDB" w:rsidRPr="00537B08">
        <w:rPr>
          <w:sz w:val="24"/>
          <w:szCs w:val="24"/>
        </w:rPr>
        <w:t xml:space="preserve"> 62.</w:t>
      </w:r>
    </w:p>
    <w:p w14:paraId="399FAE59" w14:textId="77777777" w:rsidR="007C1FDB" w:rsidRPr="00537B08" w:rsidRDefault="007C1FDB" w:rsidP="00537B08">
      <w:pPr>
        <w:rPr>
          <w:rFonts w:ascii="Times New Roman" w:hAnsi="Times New Roman" w:cs="Times New Roman"/>
          <w:sz w:val="24"/>
          <w:szCs w:val="24"/>
        </w:rPr>
      </w:pPr>
    </w:p>
    <w:p w14:paraId="45D16618" w14:textId="638046B9" w:rsidR="007663B7" w:rsidRPr="00537B08" w:rsidRDefault="0050496A" w:rsidP="00354DE0">
      <w:pPr>
        <w:pStyle w:val="FootnoteText"/>
        <w:rPr>
          <w:sz w:val="24"/>
          <w:szCs w:val="24"/>
        </w:rPr>
      </w:pPr>
      <w:r w:rsidRPr="00537B08">
        <w:rPr>
          <w:sz w:val="24"/>
          <w:szCs w:val="24"/>
        </w:rPr>
        <w:t xml:space="preserve">David L. </w:t>
      </w:r>
      <w:r w:rsidR="007C1FDB" w:rsidRPr="00537B08">
        <w:rPr>
          <w:sz w:val="24"/>
          <w:szCs w:val="24"/>
        </w:rPr>
        <w:t xml:space="preserve">Wallace, </w:t>
      </w:r>
      <w:r w:rsidRPr="00537B08">
        <w:rPr>
          <w:sz w:val="24"/>
          <w:szCs w:val="24"/>
        </w:rPr>
        <w:t>“</w:t>
      </w:r>
      <w:r w:rsidR="007C1FDB" w:rsidRPr="00537B08">
        <w:rPr>
          <w:sz w:val="24"/>
          <w:szCs w:val="24"/>
        </w:rPr>
        <w:t xml:space="preserve">Ethics as </w:t>
      </w:r>
      <w:r w:rsidRPr="00537B08">
        <w:rPr>
          <w:sz w:val="24"/>
          <w:szCs w:val="24"/>
        </w:rPr>
        <w:t>B</w:t>
      </w:r>
      <w:r w:rsidR="007C1FDB" w:rsidRPr="00537B08">
        <w:rPr>
          <w:sz w:val="24"/>
          <w:szCs w:val="24"/>
        </w:rPr>
        <w:t xml:space="preserve">arometer: The </w:t>
      </w:r>
      <w:r w:rsidRPr="00537B08">
        <w:rPr>
          <w:sz w:val="24"/>
          <w:szCs w:val="24"/>
        </w:rPr>
        <w:t>I</w:t>
      </w:r>
      <w:r w:rsidR="007C1FDB" w:rsidRPr="00537B08">
        <w:rPr>
          <w:sz w:val="24"/>
          <w:szCs w:val="24"/>
        </w:rPr>
        <w:t xml:space="preserve">mpact of </w:t>
      </w:r>
      <w:r w:rsidRPr="00537B08">
        <w:rPr>
          <w:sz w:val="24"/>
          <w:szCs w:val="24"/>
        </w:rPr>
        <w:t>P</w:t>
      </w:r>
      <w:r w:rsidR="007C1FDB" w:rsidRPr="00537B08">
        <w:rPr>
          <w:sz w:val="24"/>
          <w:szCs w:val="24"/>
        </w:rPr>
        <w:t xml:space="preserve">ostmodernism and </w:t>
      </w:r>
      <w:r w:rsidRPr="00537B08">
        <w:rPr>
          <w:sz w:val="24"/>
          <w:szCs w:val="24"/>
        </w:rPr>
        <w:t>C</w:t>
      </w:r>
      <w:r w:rsidR="007C1FDB" w:rsidRPr="00537B08">
        <w:rPr>
          <w:sz w:val="24"/>
          <w:szCs w:val="24"/>
        </w:rPr>
        <w:t xml:space="preserve">ritical </w:t>
      </w:r>
      <w:r w:rsidRPr="00537B08">
        <w:rPr>
          <w:sz w:val="24"/>
          <w:szCs w:val="24"/>
        </w:rPr>
        <w:t>T</w:t>
      </w:r>
      <w:r w:rsidR="007C1FDB" w:rsidRPr="00537B08">
        <w:rPr>
          <w:sz w:val="24"/>
          <w:szCs w:val="24"/>
        </w:rPr>
        <w:t xml:space="preserve">heory on </w:t>
      </w:r>
      <w:r w:rsidRPr="00537B08">
        <w:rPr>
          <w:sz w:val="24"/>
          <w:szCs w:val="24"/>
        </w:rPr>
        <w:t>C</w:t>
      </w:r>
      <w:r w:rsidR="007C1FDB" w:rsidRPr="00537B08">
        <w:rPr>
          <w:sz w:val="24"/>
          <w:szCs w:val="24"/>
        </w:rPr>
        <w:t>omposition.</w:t>
      </w:r>
      <w:r w:rsidRPr="00537B08">
        <w:rPr>
          <w:sz w:val="24"/>
          <w:szCs w:val="24"/>
        </w:rPr>
        <w:t>”</w:t>
      </w:r>
      <w:r w:rsidR="007C1FDB" w:rsidRPr="00537B08">
        <w:rPr>
          <w:sz w:val="24"/>
          <w:szCs w:val="24"/>
        </w:rPr>
        <w:t xml:space="preserve"> </w:t>
      </w:r>
      <w:r w:rsidR="007C1FDB" w:rsidRPr="00537B08">
        <w:rPr>
          <w:i/>
          <w:iCs/>
          <w:sz w:val="24"/>
          <w:szCs w:val="24"/>
        </w:rPr>
        <w:t>College Composition and Communication</w:t>
      </w:r>
      <w:r w:rsidR="007C1FDB" w:rsidRPr="00537B08">
        <w:rPr>
          <w:sz w:val="24"/>
          <w:szCs w:val="24"/>
        </w:rPr>
        <w:t>, 5</w:t>
      </w:r>
      <w:r w:rsidRPr="00537B08">
        <w:rPr>
          <w:sz w:val="24"/>
          <w:szCs w:val="24"/>
        </w:rPr>
        <w:t>1.1 (1999):</w:t>
      </w:r>
      <w:r w:rsidR="007C1FDB" w:rsidRPr="00537B08">
        <w:rPr>
          <w:sz w:val="24"/>
          <w:szCs w:val="24"/>
        </w:rPr>
        <w:t xml:space="preserve"> 110-118. </w:t>
      </w:r>
    </w:p>
    <w:p w14:paraId="253268F5" w14:textId="31640876" w:rsidR="007C1FDB" w:rsidRPr="007663B7" w:rsidRDefault="0036548F" w:rsidP="00537B08">
      <w:pPr>
        <w:pStyle w:val="FootnoteText"/>
        <w:rPr>
          <w:sz w:val="24"/>
          <w:szCs w:val="24"/>
        </w:rPr>
      </w:pPr>
      <w:r w:rsidRPr="0036548F">
        <w:rPr>
          <w:sz w:val="24"/>
          <w:szCs w:val="24"/>
        </w:rPr>
        <w:lastRenderedPageBreak/>
        <w:t xml:space="preserve">F. </w:t>
      </w:r>
      <w:r w:rsidR="007C1FDB" w:rsidRPr="0036548F">
        <w:rPr>
          <w:sz w:val="24"/>
          <w:szCs w:val="24"/>
        </w:rPr>
        <w:t>Cram,</w:t>
      </w:r>
      <w:r w:rsidRPr="0036548F">
        <w:rPr>
          <w:sz w:val="24"/>
          <w:szCs w:val="24"/>
        </w:rPr>
        <w:t xml:space="preserve"> </w:t>
      </w:r>
      <w:r w:rsidR="007C1FDB" w:rsidRPr="0036548F">
        <w:rPr>
          <w:sz w:val="24"/>
          <w:szCs w:val="24"/>
        </w:rPr>
        <w:t xml:space="preserve">[Review of </w:t>
      </w:r>
      <w:r w:rsidR="007C1FDB" w:rsidRPr="0036548F">
        <w:rPr>
          <w:i/>
          <w:iCs/>
          <w:sz w:val="24"/>
          <w:szCs w:val="24"/>
        </w:rPr>
        <w:t xml:space="preserve">Conducting </w:t>
      </w:r>
      <w:r w:rsidRPr="0036548F">
        <w:rPr>
          <w:i/>
          <w:iCs/>
          <w:sz w:val="24"/>
          <w:szCs w:val="24"/>
        </w:rPr>
        <w:t>S</w:t>
      </w:r>
      <w:r w:rsidR="007C1FDB" w:rsidRPr="0036548F">
        <w:rPr>
          <w:i/>
          <w:iCs/>
          <w:sz w:val="24"/>
          <w:szCs w:val="24"/>
        </w:rPr>
        <w:t xml:space="preserve">ocially </w:t>
      </w:r>
      <w:r w:rsidRPr="0036548F">
        <w:rPr>
          <w:i/>
          <w:iCs/>
          <w:sz w:val="24"/>
          <w:szCs w:val="24"/>
        </w:rPr>
        <w:t>R</w:t>
      </w:r>
      <w:r w:rsidR="007C1FDB" w:rsidRPr="0036548F">
        <w:rPr>
          <w:i/>
          <w:iCs/>
          <w:sz w:val="24"/>
          <w:szCs w:val="24"/>
        </w:rPr>
        <w:t xml:space="preserve">esponsible </w:t>
      </w:r>
      <w:r w:rsidRPr="0036548F">
        <w:rPr>
          <w:i/>
          <w:iCs/>
          <w:sz w:val="24"/>
          <w:szCs w:val="24"/>
        </w:rPr>
        <w:t>R</w:t>
      </w:r>
      <w:r w:rsidR="007C1FDB" w:rsidRPr="0036548F">
        <w:rPr>
          <w:i/>
          <w:iCs/>
          <w:sz w:val="24"/>
          <w:szCs w:val="24"/>
        </w:rPr>
        <w:t xml:space="preserve">esearch: Critical </w:t>
      </w:r>
      <w:r w:rsidRPr="0036548F">
        <w:rPr>
          <w:i/>
          <w:iCs/>
          <w:sz w:val="24"/>
          <w:szCs w:val="24"/>
        </w:rPr>
        <w:t>T</w:t>
      </w:r>
      <w:r w:rsidR="007C1FDB" w:rsidRPr="0036548F">
        <w:rPr>
          <w:i/>
          <w:iCs/>
          <w:sz w:val="24"/>
          <w:szCs w:val="24"/>
        </w:rPr>
        <w:t xml:space="preserve">heory, </w:t>
      </w:r>
      <w:r w:rsidRPr="0036548F">
        <w:rPr>
          <w:i/>
          <w:iCs/>
          <w:sz w:val="24"/>
          <w:szCs w:val="24"/>
        </w:rPr>
        <w:t>N</w:t>
      </w:r>
      <w:r w:rsidR="007C1FDB" w:rsidRPr="0036548F">
        <w:rPr>
          <w:i/>
          <w:iCs/>
          <w:sz w:val="24"/>
          <w:szCs w:val="24"/>
        </w:rPr>
        <w:t>eo-</w:t>
      </w:r>
      <w:r w:rsidRPr="0036548F">
        <w:rPr>
          <w:i/>
          <w:iCs/>
          <w:sz w:val="24"/>
          <w:szCs w:val="24"/>
        </w:rPr>
        <w:t>P</w:t>
      </w:r>
      <w:r w:rsidR="007C1FDB" w:rsidRPr="0036548F">
        <w:rPr>
          <w:i/>
          <w:iCs/>
          <w:sz w:val="24"/>
          <w:szCs w:val="24"/>
        </w:rPr>
        <w:t xml:space="preserve">ragmatism, and </w:t>
      </w:r>
      <w:r w:rsidRPr="0036548F">
        <w:rPr>
          <w:i/>
          <w:iCs/>
          <w:sz w:val="24"/>
          <w:szCs w:val="24"/>
        </w:rPr>
        <w:t>R</w:t>
      </w:r>
      <w:r w:rsidR="007C1FDB" w:rsidRPr="0036548F">
        <w:rPr>
          <w:i/>
          <w:iCs/>
          <w:sz w:val="24"/>
          <w:szCs w:val="24"/>
        </w:rPr>
        <w:t xml:space="preserve">hetorical </w:t>
      </w:r>
      <w:r w:rsidRPr="0036548F">
        <w:rPr>
          <w:i/>
          <w:iCs/>
          <w:sz w:val="24"/>
          <w:szCs w:val="24"/>
        </w:rPr>
        <w:t>I</w:t>
      </w:r>
      <w:r w:rsidR="007C1FDB" w:rsidRPr="0036548F">
        <w:rPr>
          <w:i/>
          <w:iCs/>
          <w:sz w:val="24"/>
          <w:szCs w:val="24"/>
        </w:rPr>
        <w:t>nquiry</w:t>
      </w:r>
      <w:r w:rsidR="007C1FDB" w:rsidRPr="0036548F">
        <w:rPr>
          <w:sz w:val="24"/>
          <w:szCs w:val="24"/>
        </w:rPr>
        <w:t xml:space="preserve">]. </w:t>
      </w:r>
      <w:r w:rsidR="007C1FDB" w:rsidRPr="0036548F">
        <w:rPr>
          <w:i/>
          <w:iCs/>
          <w:sz w:val="24"/>
          <w:szCs w:val="24"/>
        </w:rPr>
        <w:t>Journal of Language and Social Psychology</w:t>
      </w:r>
      <w:r w:rsidR="007C1FDB" w:rsidRPr="0036548F">
        <w:rPr>
          <w:sz w:val="24"/>
          <w:szCs w:val="24"/>
        </w:rPr>
        <w:t>, 18</w:t>
      </w:r>
      <w:r w:rsidRPr="0036548F">
        <w:rPr>
          <w:sz w:val="24"/>
          <w:szCs w:val="24"/>
        </w:rPr>
        <w:t xml:space="preserve"> (1999):</w:t>
      </w:r>
      <w:r w:rsidR="007C1FDB" w:rsidRPr="0036548F">
        <w:rPr>
          <w:sz w:val="24"/>
          <w:szCs w:val="24"/>
        </w:rPr>
        <w:t xml:space="preserve"> 336-</w:t>
      </w:r>
      <w:r w:rsidR="007C1FDB" w:rsidRPr="007663B7">
        <w:rPr>
          <w:sz w:val="24"/>
          <w:szCs w:val="24"/>
        </w:rPr>
        <w:t>341.</w:t>
      </w:r>
    </w:p>
    <w:p w14:paraId="19F15194" w14:textId="77777777" w:rsidR="007C1FDB" w:rsidRPr="007663B7" w:rsidRDefault="007C1FDB" w:rsidP="00537B08">
      <w:pPr>
        <w:rPr>
          <w:rFonts w:ascii="Times New Roman" w:hAnsi="Times New Roman" w:cs="Times New Roman"/>
          <w:sz w:val="24"/>
          <w:szCs w:val="24"/>
        </w:rPr>
      </w:pPr>
    </w:p>
    <w:p w14:paraId="59D354AF" w14:textId="7AD43129" w:rsidR="007C1FDB" w:rsidRPr="0036548F" w:rsidRDefault="0036548F" w:rsidP="00537B08">
      <w:pPr>
        <w:pStyle w:val="FootnoteText"/>
        <w:rPr>
          <w:sz w:val="24"/>
          <w:szCs w:val="24"/>
        </w:rPr>
      </w:pPr>
      <w:r w:rsidRPr="007663B7">
        <w:rPr>
          <w:spacing w:val="-5"/>
          <w:sz w:val="24"/>
          <w:szCs w:val="24"/>
        </w:rPr>
        <w:t xml:space="preserve">Martha A. Griffith, </w:t>
      </w:r>
      <w:r w:rsidRPr="007663B7">
        <w:rPr>
          <w:sz w:val="24"/>
          <w:szCs w:val="24"/>
        </w:rPr>
        <w:t>“</w:t>
      </w:r>
      <w:r w:rsidR="007C1FDB" w:rsidRPr="007663B7">
        <w:rPr>
          <w:sz w:val="24"/>
          <w:szCs w:val="24"/>
        </w:rPr>
        <w:t xml:space="preserve">Advocacy and </w:t>
      </w:r>
      <w:r w:rsidRPr="007663B7">
        <w:rPr>
          <w:sz w:val="24"/>
          <w:szCs w:val="24"/>
        </w:rPr>
        <w:t>P</w:t>
      </w:r>
      <w:r w:rsidR="007C1FDB" w:rsidRPr="007663B7">
        <w:rPr>
          <w:sz w:val="24"/>
          <w:szCs w:val="24"/>
        </w:rPr>
        <w:t xml:space="preserve">raxis: A </w:t>
      </w:r>
      <w:r w:rsidRPr="007663B7">
        <w:rPr>
          <w:sz w:val="24"/>
          <w:szCs w:val="24"/>
        </w:rPr>
        <w:t>C</w:t>
      </w:r>
      <w:r w:rsidR="007C1FDB" w:rsidRPr="007663B7">
        <w:rPr>
          <w:sz w:val="24"/>
          <w:szCs w:val="24"/>
        </w:rPr>
        <w:t xml:space="preserve">ontinuing </w:t>
      </w:r>
      <w:r w:rsidRPr="007663B7">
        <w:rPr>
          <w:sz w:val="24"/>
          <w:szCs w:val="24"/>
        </w:rPr>
        <w:t>D</w:t>
      </w:r>
      <w:r w:rsidR="007C1FDB" w:rsidRPr="007663B7">
        <w:rPr>
          <w:sz w:val="24"/>
          <w:szCs w:val="24"/>
        </w:rPr>
        <w:t>iscussion.</w:t>
      </w:r>
      <w:r w:rsidRPr="007663B7">
        <w:rPr>
          <w:sz w:val="24"/>
          <w:szCs w:val="24"/>
        </w:rPr>
        <w:t>”</w:t>
      </w:r>
      <w:r w:rsidR="007C1FDB" w:rsidRPr="007663B7">
        <w:rPr>
          <w:sz w:val="24"/>
          <w:szCs w:val="24"/>
        </w:rPr>
        <w:t xml:space="preserve"> </w:t>
      </w:r>
      <w:r w:rsidR="007C1FDB" w:rsidRPr="007663B7">
        <w:rPr>
          <w:i/>
          <w:iCs/>
          <w:sz w:val="24"/>
          <w:szCs w:val="24"/>
        </w:rPr>
        <w:t>Public Productivity &amp; Management Review</w:t>
      </w:r>
      <w:r w:rsidR="007C1FDB" w:rsidRPr="007663B7">
        <w:rPr>
          <w:sz w:val="24"/>
          <w:szCs w:val="24"/>
        </w:rPr>
        <w:t>, 22</w:t>
      </w:r>
      <w:r w:rsidRPr="007663B7">
        <w:rPr>
          <w:sz w:val="24"/>
          <w:szCs w:val="24"/>
        </w:rPr>
        <w:t xml:space="preserve"> </w:t>
      </w:r>
      <w:r w:rsidRPr="0036548F">
        <w:rPr>
          <w:sz w:val="24"/>
          <w:szCs w:val="24"/>
        </w:rPr>
        <w:t xml:space="preserve">(1998): </w:t>
      </w:r>
      <w:r w:rsidR="007C1FDB" w:rsidRPr="0036548F">
        <w:rPr>
          <w:sz w:val="24"/>
          <w:szCs w:val="24"/>
        </w:rPr>
        <w:t>251-254.</w:t>
      </w:r>
    </w:p>
    <w:p w14:paraId="4B1BC463" w14:textId="77777777" w:rsidR="0050496A" w:rsidRPr="00537B08" w:rsidRDefault="0050496A" w:rsidP="00537B08">
      <w:pPr>
        <w:pStyle w:val="FootnoteText"/>
        <w:rPr>
          <w:sz w:val="24"/>
          <w:szCs w:val="24"/>
        </w:rPr>
      </w:pPr>
    </w:p>
    <w:p w14:paraId="582DE73E" w14:textId="72D7114F" w:rsidR="004E4C4E" w:rsidRPr="00537B08" w:rsidRDefault="004E4C4E" w:rsidP="00537B08">
      <w:pPr>
        <w:pStyle w:val="FootnoteText"/>
        <w:rPr>
          <w:sz w:val="24"/>
          <w:szCs w:val="24"/>
        </w:rPr>
      </w:pPr>
      <w:r w:rsidRPr="00537B08">
        <w:rPr>
          <w:sz w:val="24"/>
          <w:szCs w:val="24"/>
        </w:rPr>
        <w:t xml:space="preserve">Roger </w:t>
      </w:r>
      <w:r w:rsidR="007C1FDB" w:rsidRPr="00537B08">
        <w:rPr>
          <w:sz w:val="24"/>
          <w:szCs w:val="24"/>
        </w:rPr>
        <w:t xml:space="preserve">Sapsford, Review of </w:t>
      </w:r>
      <w:r w:rsidR="007C1FDB" w:rsidRPr="00537B08">
        <w:rPr>
          <w:i/>
          <w:iCs/>
          <w:sz w:val="24"/>
          <w:szCs w:val="24"/>
        </w:rPr>
        <w:t xml:space="preserve">Conducting </w:t>
      </w:r>
      <w:r w:rsidRPr="00537B08">
        <w:rPr>
          <w:i/>
          <w:iCs/>
          <w:sz w:val="24"/>
          <w:szCs w:val="24"/>
        </w:rPr>
        <w:t>S</w:t>
      </w:r>
      <w:r w:rsidR="007C1FDB" w:rsidRPr="00537B08">
        <w:rPr>
          <w:i/>
          <w:iCs/>
          <w:sz w:val="24"/>
          <w:szCs w:val="24"/>
        </w:rPr>
        <w:t xml:space="preserve">ocially </w:t>
      </w:r>
      <w:r w:rsidRPr="00537B08">
        <w:rPr>
          <w:i/>
          <w:iCs/>
          <w:sz w:val="24"/>
          <w:szCs w:val="24"/>
        </w:rPr>
        <w:t>R</w:t>
      </w:r>
      <w:r w:rsidR="007C1FDB" w:rsidRPr="00537B08">
        <w:rPr>
          <w:i/>
          <w:iCs/>
          <w:sz w:val="24"/>
          <w:szCs w:val="24"/>
        </w:rPr>
        <w:t xml:space="preserve">esponsible </w:t>
      </w:r>
      <w:r w:rsidRPr="00537B08">
        <w:rPr>
          <w:i/>
          <w:iCs/>
          <w:sz w:val="24"/>
          <w:szCs w:val="24"/>
        </w:rPr>
        <w:t>R</w:t>
      </w:r>
      <w:r w:rsidR="007C1FDB" w:rsidRPr="00537B08">
        <w:rPr>
          <w:i/>
          <w:iCs/>
          <w:sz w:val="24"/>
          <w:szCs w:val="24"/>
        </w:rPr>
        <w:t xml:space="preserve">esearch: Critical </w:t>
      </w:r>
      <w:r w:rsidRPr="00537B08">
        <w:rPr>
          <w:i/>
          <w:iCs/>
          <w:sz w:val="24"/>
          <w:szCs w:val="24"/>
        </w:rPr>
        <w:t>T</w:t>
      </w:r>
      <w:r w:rsidR="007C1FDB" w:rsidRPr="00537B08">
        <w:rPr>
          <w:i/>
          <w:iCs/>
          <w:sz w:val="24"/>
          <w:szCs w:val="24"/>
        </w:rPr>
        <w:t xml:space="preserve">heory, </w:t>
      </w:r>
      <w:r w:rsidRPr="00537B08">
        <w:rPr>
          <w:i/>
          <w:iCs/>
          <w:sz w:val="24"/>
          <w:szCs w:val="24"/>
        </w:rPr>
        <w:t>N</w:t>
      </w:r>
      <w:r w:rsidR="007C1FDB" w:rsidRPr="00537B08">
        <w:rPr>
          <w:i/>
          <w:iCs/>
          <w:sz w:val="24"/>
          <w:szCs w:val="24"/>
        </w:rPr>
        <w:t>eo-</w:t>
      </w:r>
      <w:r w:rsidRPr="00537B08">
        <w:rPr>
          <w:i/>
          <w:iCs/>
          <w:sz w:val="24"/>
          <w:szCs w:val="24"/>
        </w:rPr>
        <w:t>P</w:t>
      </w:r>
      <w:r w:rsidR="007C1FDB" w:rsidRPr="00537B08">
        <w:rPr>
          <w:i/>
          <w:iCs/>
          <w:sz w:val="24"/>
          <w:szCs w:val="24"/>
        </w:rPr>
        <w:t xml:space="preserve">ragmatism, and </w:t>
      </w:r>
      <w:r w:rsidRPr="00537B08">
        <w:rPr>
          <w:i/>
          <w:iCs/>
          <w:sz w:val="24"/>
          <w:szCs w:val="24"/>
        </w:rPr>
        <w:t>R</w:t>
      </w:r>
      <w:r w:rsidR="007C1FDB" w:rsidRPr="00537B08">
        <w:rPr>
          <w:i/>
          <w:iCs/>
          <w:sz w:val="24"/>
          <w:szCs w:val="24"/>
        </w:rPr>
        <w:t xml:space="preserve">hetorical </w:t>
      </w:r>
      <w:r w:rsidRPr="00537B08">
        <w:rPr>
          <w:i/>
          <w:iCs/>
          <w:sz w:val="24"/>
          <w:szCs w:val="24"/>
        </w:rPr>
        <w:t>I</w:t>
      </w:r>
      <w:r w:rsidR="007C1FDB" w:rsidRPr="00537B08">
        <w:rPr>
          <w:i/>
          <w:iCs/>
          <w:sz w:val="24"/>
          <w:szCs w:val="24"/>
        </w:rPr>
        <w:t>nquiry]</w:t>
      </w:r>
      <w:r w:rsidR="007C1FDB" w:rsidRPr="00537B08">
        <w:rPr>
          <w:sz w:val="24"/>
          <w:szCs w:val="24"/>
        </w:rPr>
        <w:t xml:space="preserve">. </w:t>
      </w:r>
      <w:r w:rsidR="007C1FDB" w:rsidRPr="00537B08">
        <w:rPr>
          <w:i/>
          <w:iCs/>
          <w:sz w:val="24"/>
          <w:szCs w:val="24"/>
        </w:rPr>
        <w:t>Sociological Research Online</w:t>
      </w:r>
      <w:r w:rsidRPr="00537B08">
        <w:rPr>
          <w:sz w:val="24"/>
          <w:szCs w:val="24"/>
        </w:rPr>
        <w:t>, 2.2 (June 1997): 121-122.</w:t>
      </w:r>
    </w:p>
    <w:p w14:paraId="2D2B2440" w14:textId="77777777" w:rsidR="007C1FDB" w:rsidRPr="00537B08" w:rsidRDefault="007C1FDB" w:rsidP="00537B08">
      <w:pPr>
        <w:pStyle w:val="FootnoteText"/>
        <w:rPr>
          <w:sz w:val="24"/>
          <w:szCs w:val="24"/>
        </w:rPr>
      </w:pPr>
    </w:p>
    <w:p w14:paraId="6B1A7B32" w14:textId="3DA45E41" w:rsidR="007C1FDB" w:rsidRPr="00537B08" w:rsidRDefault="004E4C4E" w:rsidP="00537B08">
      <w:pPr>
        <w:pStyle w:val="FootnoteText"/>
        <w:rPr>
          <w:sz w:val="24"/>
          <w:szCs w:val="24"/>
        </w:rPr>
      </w:pPr>
      <w:r w:rsidRPr="00537B08">
        <w:rPr>
          <w:sz w:val="24"/>
          <w:szCs w:val="24"/>
        </w:rPr>
        <w:t xml:space="preserve">Mark </w:t>
      </w:r>
      <w:r w:rsidR="007C1FDB" w:rsidRPr="00537B08">
        <w:rPr>
          <w:sz w:val="24"/>
          <w:szCs w:val="24"/>
        </w:rPr>
        <w:t xml:space="preserve">Wright, Review of </w:t>
      </w:r>
      <w:r w:rsidR="007C1FDB" w:rsidRPr="00537B08">
        <w:rPr>
          <w:i/>
          <w:iCs/>
          <w:sz w:val="24"/>
          <w:szCs w:val="24"/>
        </w:rPr>
        <w:t xml:space="preserve">Conducting </w:t>
      </w:r>
      <w:r w:rsidRPr="00537B08">
        <w:rPr>
          <w:i/>
          <w:iCs/>
          <w:sz w:val="24"/>
          <w:szCs w:val="24"/>
        </w:rPr>
        <w:t>S</w:t>
      </w:r>
      <w:r w:rsidR="007C1FDB" w:rsidRPr="00537B08">
        <w:rPr>
          <w:i/>
          <w:iCs/>
          <w:sz w:val="24"/>
          <w:szCs w:val="24"/>
        </w:rPr>
        <w:t xml:space="preserve">ocially </w:t>
      </w:r>
      <w:r w:rsidRPr="00537B08">
        <w:rPr>
          <w:i/>
          <w:iCs/>
          <w:sz w:val="24"/>
          <w:szCs w:val="24"/>
        </w:rPr>
        <w:t>R</w:t>
      </w:r>
      <w:r w:rsidR="007C1FDB" w:rsidRPr="00537B08">
        <w:rPr>
          <w:i/>
          <w:iCs/>
          <w:sz w:val="24"/>
          <w:szCs w:val="24"/>
        </w:rPr>
        <w:t xml:space="preserve">esponsible </w:t>
      </w:r>
      <w:r w:rsidRPr="00537B08">
        <w:rPr>
          <w:i/>
          <w:iCs/>
          <w:sz w:val="24"/>
          <w:szCs w:val="24"/>
        </w:rPr>
        <w:t>R</w:t>
      </w:r>
      <w:r w:rsidR="007C1FDB" w:rsidRPr="00537B08">
        <w:rPr>
          <w:i/>
          <w:iCs/>
          <w:sz w:val="24"/>
          <w:szCs w:val="24"/>
        </w:rPr>
        <w:t xml:space="preserve">esearch: Critical </w:t>
      </w:r>
      <w:r w:rsidRPr="00537B08">
        <w:rPr>
          <w:i/>
          <w:iCs/>
          <w:sz w:val="24"/>
          <w:szCs w:val="24"/>
        </w:rPr>
        <w:t>T</w:t>
      </w:r>
      <w:r w:rsidR="007C1FDB" w:rsidRPr="00537B08">
        <w:rPr>
          <w:i/>
          <w:iCs/>
          <w:sz w:val="24"/>
          <w:szCs w:val="24"/>
        </w:rPr>
        <w:t xml:space="preserve">heory, </w:t>
      </w:r>
      <w:r w:rsidRPr="00537B08">
        <w:rPr>
          <w:i/>
          <w:iCs/>
          <w:sz w:val="24"/>
          <w:szCs w:val="24"/>
        </w:rPr>
        <w:t>N</w:t>
      </w:r>
      <w:r w:rsidR="007C1FDB" w:rsidRPr="00537B08">
        <w:rPr>
          <w:i/>
          <w:iCs/>
          <w:sz w:val="24"/>
          <w:szCs w:val="24"/>
        </w:rPr>
        <w:t>eo-</w:t>
      </w:r>
      <w:r w:rsidRPr="00537B08">
        <w:rPr>
          <w:i/>
          <w:iCs/>
          <w:sz w:val="24"/>
          <w:szCs w:val="24"/>
        </w:rPr>
        <w:t>P</w:t>
      </w:r>
      <w:r w:rsidR="007C1FDB" w:rsidRPr="00537B08">
        <w:rPr>
          <w:i/>
          <w:iCs/>
          <w:sz w:val="24"/>
          <w:szCs w:val="24"/>
        </w:rPr>
        <w:t xml:space="preserve">ragmatism, and </w:t>
      </w:r>
      <w:r w:rsidRPr="00537B08">
        <w:rPr>
          <w:i/>
          <w:iCs/>
          <w:sz w:val="24"/>
          <w:szCs w:val="24"/>
        </w:rPr>
        <w:t>R</w:t>
      </w:r>
      <w:r w:rsidR="007C1FDB" w:rsidRPr="00537B08">
        <w:rPr>
          <w:i/>
          <w:iCs/>
          <w:sz w:val="24"/>
          <w:szCs w:val="24"/>
        </w:rPr>
        <w:t xml:space="preserve">hetorical </w:t>
      </w:r>
      <w:r w:rsidRPr="00537B08">
        <w:rPr>
          <w:i/>
          <w:iCs/>
          <w:sz w:val="24"/>
          <w:szCs w:val="24"/>
        </w:rPr>
        <w:t>I</w:t>
      </w:r>
      <w:r w:rsidR="007C1FDB" w:rsidRPr="00537B08">
        <w:rPr>
          <w:i/>
          <w:iCs/>
          <w:sz w:val="24"/>
          <w:szCs w:val="24"/>
        </w:rPr>
        <w:t>nquiry</w:t>
      </w:r>
      <w:r w:rsidR="007C1FDB" w:rsidRPr="00537B08">
        <w:rPr>
          <w:sz w:val="24"/>
          <w:szCs w:val="24"/>
        </w:rPr>
        <w:t xml:space="preserve">. </w:t>
      </w:r>
      <w:r w:rsidR="007C1FDB" w:rsidRPr="00537B08">
        <w:rPr>
          <w:i/>
          <w:iCs/>
          <w:sz w:val="24"/>
          <w:szCs w:val="24"/>
        </w:rPr>
        <w:t>Southern Communication Journal</w:t>
      </w:r>
      <w:r w:rsidR="007C1FDB" w:rsidRPr="00537B08">
        <w:rPr>
          <w:sz w:val="24"/>
          <w:szCs w:val="24"/>
        </w:rPr>
        <w:t>, 62</w:t>
      </w:r>
      <w:r w:rsidRPr="00537B08">
        <w:rPr>
          <w:sz w:val="24"/>
          <w:szCs w:val="24"/>
        </w:rPr>
        <w:t xml:space="preserve"> (1997): </w:t>
      </w:r>
      <w:r w:rsidR="007C1FDB" w:rsidRPr="00537B08">
        <w:rPr>
          <w:sz w:val="24"/>
          <w:szCs w:val="24"/>
        </w:rPr>
        <w:t>265-267.</w:t>
      </w:r>
    </w:p>
    <w:p w14:paraId="0487DE6C" w14:textId="77777777" w:rsidR="00ED4A0E" w:rsidRPr="00537B08" w:rsidRDefault="00ED4A0E" w:rsidP="00537B08">
      <w:pPr>
        <w:rPr>
          <w:rFonts w:ascii="Times New Roman" w:hAnsi="Times New Roman" w:cs="Times New Roman"/>
          <w:b/>
          <w:bCs/>
          <w:sz w:val="24"/>
          <w:szCs w:val="24"/>
          <w:u w:val="single"/>
        </w:rPr>
      </w:pPr>
    </w:p>
    <w:p w14:paraId="6B6C99F1" w14:textId="77777777" w:rsidR="007C1FDB" w:rsidRPr="00A22836" w:rsidRDefault="007C1FDB" w:rsidP="00537B08">
      <w:pPr>
        <w:rPr>
          <w:rFonts w:ascii="Times New Roman" w:hAnsi="Times New Roman" w:cs="Times New Roman"/>
          <w:b/>
          <w:bCs/>
          <w:sz w:val="24"/>
          <w:szCs w:val="24"/>
          <w:highlight w:val="lightGray"/>
          <w:u w:val="single"/>
        </w:rPr>
      </w:pPr>
      <w:r w:rsidRPr="00A22836">
        <w:rPr>
          <w:rFonts w:ascii="Times New Roman" w:hAnsi="Times New Roman" w:cs="Times New Roman"/>
          <w:b/>
          <w:bCs/>
          <w:sz w:val="24"/>
          <w:szCs w:val="24"/>
          <w:highlight w:val="lightGray"/>
          <w:u w:val="single"/>
        </w:rPr>
        <w:t>BOOK SERIES EDITORSHIP (“COMMUNICATION AND SOCIAL JUSTICE”)</w:t>
      </w:r>
    </w:p>
    <w:p w14:paraId="405AA20B" w14:textId="77777777" w:rsidR="007C1FDB" w:rsidRPr="00537B08" w:rsidRDefault="007C1FDB" w:rsidP="00537B08">
      <w:pPr>
        <w:rPr>
          <w:rFonts w:ascii="Times New Roman" w:hAnsi="Times New Roman" w:cs="Times New Roman"/>
          <w:b/>
          <w:bCs/>
          <w:sz w:val="24"/>
          <w:szCs w:val="24"/>
        </w:rPr>
      </w:pPr>
      <w:r w:rsidRPr="00A22836">
        <w:rPr>
          <w:rFonts w:ascii="Times New Roman" w:hAnsi="Times New Roman" w:cs="Times New Roman"/>
          <w:b/>
          <w:bCs/>
          <w:i/>
          <w:iCs/>
          <w:sz w:val="24"/>
          <w:szCs w:val="24"/>
          <w:highlight w:val="lightGray"/>
        </w:rPr>
        <w:t>Titles I Have Edited</w:t>
      </w:r>
    </w:p>
    <w:p w14:paraId="7007649F" w14:textId="77777777" w:rsidR="007C1FDB" w:rsidRPr="00537B08" w:rsidRDefault="007C1FDB" w:rsidP="00537B08">
      <w:pPr>
        <w:rPr>
          <w:rFonts w:ascii="Times New Roman" w:hAnsi="Times New Roman" w:cs="Times New Roman"/>
          <w:sz w:val="24"/>
          <w:szCs w:val="24"/>
        </w:rPr>
      </w:pPr>
    </w:p>
    <w:p w14:paraId="66AC25CA" w14:textId="71FDF1EA" w:rsidR="007C1FDB" w:rsidRPr="00537B08" w:rsidRDefault="0096246F" w:rsidP="00537B08">
      <w:pPr>
        <w:rPr>
          <w:rFonts w:ascii="Times New Roman" w:hAnsi="Times New Roman" w:cs="Times New Roman"/>
          <w:sz w:val="24"/>
          <w:szCs w:val="24"/>
        </w:rPr>
      </w:pPr>
      <w:r w:rsidRPr="00537B08">
        <w:rPr>
          <w:rFonts w:ascii="Times New Roman" w:hAnsi="Times New Roman" w:cs="Times New Roman"/>
          <w:sz w:val="24"/>
          <w:szCs w:val="24"/>
        </w:rPr>
        <w:t xml:space="preserve">Ellen W. </w:t>
      </w:r>
      <w:r w:rsidR="007C1FDB" w:rsidRPr="00537B08">
        <w:rPr>
          <w:rFonts w:ascii="Times New Roman" w:hAnsi="Times New Roman" w:cs="Times New Roman"/>
          <w:sz w:val="24"/>
          <w:szCs w:val="24"/>
        </w:rPr>
        <w:t xml:space="preserve">Gorsevski, </w:t>
      </w:r>
      <w:r w:rsidR="007C1FDB" w:rsidRPr="00537B08">
        <w:rPr>
          <w:rFonts w:ascii="Times New Roman" w:hAnsi="Times New Roman" w:cs="Times New Roman"/>
          <w:i/>
          <w:iCs/>
          <w:sz w:val="24"/>
          <w:szCs w:val="24"/>
        </w:rPr>
        <w:t xml:space="preserve">Dangerous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omen: The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of the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omen Nobel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eace </w:t>
      </w:r>
      <w:r w:rsidRPr="00537B08">
        <w:rPr>
          <w:rFonts w:ascii="Times New Roman" w:hAnsi="Times New Roman" w:cs="Times New Roman"/>
          <w:i/>
          <w:iCs/>
          <w:sz w:val="24"/>
          <w:szCs w:val="24"/>
        </w:rPr>
        <w:t>L</w:t>
      </w:r>
      <w:r w:rsidR="007C1FDB" w:rsidRPr="00537B08">
        <w:rPr>
          <w:rFonts w:ascii="Times New Roman" w:hAnsi="Times New Roman" w:cs="Times New Roman"/>
          <w:i/>
          <w:iCs/>
          <w:sz w:val="24"/>
          <w:szCs w:val="24"/>
        </w:rPr>
        <w:t>aureates</w:t>
      </w:r>
      <w:r w:rsidR="007C1FDB" w:rsidRPr="00537B08">
        <w:rPr>
          <w:rFonts w:ascii="Times New Roman" w:hAnsi="Times New Roman" w:cs="Times New Roman"/>
          <w:sz w:val="24"/>
          <w:szCs w:val="24"/>
        </w:rPr>
        <w:t xml:space="preserve"> </w:t>
      </w:r>
      <w:r w:rsidR="003630C9">
        <w:rPr>
          <w:rFonts w:ascii="Times New Roman" w:hAnsi="Times New Roman" w:cs="Times New Roman"/>
          <w:sz w:val="24"/>
          <w:szCs w:val="24"/>
        </w:rPr>
        <w:t>(</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2014</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416 pp.</w:t>
      </w:r>
    </w:p>
    <w:p w14:paraId="7532A44D" w14:textId="77777777" w:rsidR="007C1FDB" w:rsidRPr="00537B08" w:rsidRDefault="007C1FDB" w:rsidP="00537B08">
      <w:pPr>
        <w:rPr>
          <w:rFonts w:ascii="Times New Roman" w:hAnsi="Times New Roman" w:cs="Times New Roman"/>
          <w:sz w:val="24"/>
          <w:szCs w:val="24"/>
        </w:rPr>
      </w:pPr>
    </w:p>
    <w:p w14:paraId="32D609B8" w14:textId="3DAF1DDA" w:rsidR="007C1FDB" w:rsidRPr="00537B08" w:rsidRDefault="0096246F" w:rsidP="00537B08">
      <w:pPr>
        <w:rPr>
          <w:rFonts w:ascii="Times New Roman" w:hAnsi="Times New Roman" w:cs="Times New Roman"/>
          <w:sz w:val="24"/>
          <w:szCs w:val="24"/>
        </w:rPr>
      </w:pPr>
      <w:r w:rsidRPr="00537B08">
        <w:rPr>
          <w:rFonts w:ascii="Times New Roman" w:hAnsi="Times New Roman" w:cs="Times New Roman"/>
          <w:sz w:val="24"/>
          <w:szCs w:val="24"/>
        </w:rPr>
        <w:t xml:space="preserve">Phillip C. </w:t>
      </w:r>
      <w:r w:rsidR="007C1FDB" w:rsidRPr="00537B08">
        <w:rPr>
          <w:rFonts w:ascii="Times New Roman" w:hAnsi="Times New Roman" w:cs="Times New Roman"/>
          <w:sz w:val="24"/>
          <w:szCs w:val="24"/>
        </w:rPr>
        <w:t xml:space="preserve">Wander, </w:t>
      </w:r>
      <w:r w:rsidR="007C1FDB" w:rsidRPr="00537B08">
        <w:rPr>
          <w:rFonts w:ascii="Times New Roman" w:hAnsi="Times New Roman" w:cs="Times New Roman"/>
          <w:i/>
          <w:iCs/>
          <w:sz w:val="24"/>
          <w:szCs w:val="24"/>
        </w:rPr>
        <w:t xml:space="preserve">Shadow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ongs: Reflections on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&amp;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 xml:space="preserve">uman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urvival</w:t>
      </w:r>
      <w:r w:rsidR="003630C9">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2013</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432 pp.</w:t>
      </w:r>
    </w:p>
    <w:p w14:paraId="583FB979" w14:textId="77777777" w:rsidR="007C1FDB" w:rsidRPr="00537B08" w:rsidRDefault="007C1FDB" w:rsidP="00537B08">
      <w:pPr>
        <w:rPr>
          <w:rFonts w:ascii="Times New Roman" w:hAnsi="Times New Roman" w:cs="Times New Roman"/>
          <w:sz w:val="24"/>
          <w:szCs w:val="24"/>
        </w:rPr>
      </w:pPr>
    </w:p>
    <w:p w14:paraId="1FBB4ACC" w14:textId="629B38CF" w:rsidR="007C1FDB" w:rsidRPr="00537B08" w:rsidRDefault="0096246F" w:rsidP="00537B08">
      <w:pPr>
        <w:rPr>
          <w:rFonts w:ascii="Times New Roman" w:hAnsi="Times New Roman" w:cs="Times New Roman"/>
          <w:sz w:val="24"/>
          <w:szCs w:val="24"/>
        </w:rPr>
      </w:pPr>
      <w:r w:rsidRPr="00537B08">
        <w:rPr>
          <w:rFonts w:ascii="Times New Roman" w:hAnsi="Times New Roman" w:cs="Times New Roman"/>
          <w:sz w:val="24"/>
          <w:szCs w:val="24"/>
        </w:rPr>
        <w:t xml:space="preserve">Shane </w:t>
      </w:r>
      <w:r w:rsidR="007C1FDB" w:rsidRPr="00537B08">
        <w:rPr>
          <w:rFonts w:ascii="Times New Roman" w:hAnsi="Times New Roman" w:cs="Times New Roman"/>
          <w:sz w:val="24"/>
          <w:szCs w:val="24"/>
        </w:rPr>
        <w:t xml:space="preserve">Ralston, </w:t>
      </w:r>
      <w:r w:rsidR="007C1FDB" w:rsidRPr="00537B08">
        <w:rPr>
          <w:rFonts w:ascii="Times New Roman" w:hAnsi="Times New Roman" w:cs="Times New Roman"/>
          <w:i/>
          <w:iCs/>
          <w:sz w:val="24"/>
          <w:szCs w:val="24"/>
        </w:rPr>
        <w:t xml:space="preserve">Pragmatic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nvironmentalism: Toward a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of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co-</w:t>
      </w:r>
      <w:r w:rsidRPr="00537B08">
        <w:rPr>
          <w:rFonts w:ascii="Times New Roman" w:hAnsi="Times New Roman" w:cs="Times New Roman"/>
          <w:i/>
          <w:iCs/>
          <w:sz w:val="24"/>
          <w:szCs w:val="24"/>
        </w:rPr>
        <w:t>J</w:t>
      </w:r>
      <w:r w:rsidR="007C1FDB" w:rsidRPr="00537B08">
        <w:rPr>
          <w:rFonts w:ascii="Times New Roman" w:hAnsi="Times New Roman" w:cs="Times New Roman"/>
          <w:i/>
          <w:iCs/>
          <w:sz w:val="24"/>
          <w:szCs w:val="24"/>
        </w:rPr>
        <w:t>ustice</w:t>
      </w:r>
      <w:r w:rsidR="003630C9">
        <w:rPr>
          <w:rFonts w:ascii="Times New Roman" w:hAnsi="Times New Roman" w:cs="Times New Roman"/>
          <w:i/>
          <w:iCs/>
          <w:sz w:val="24"/>
          <w:szCs w:val="24"/>
        </w:rPr>
        <w:t xml:space="preserve"> </w:t>
      </w:r>
      <w:r w:rsidR="003630C9" w:rsidRPr="003630C9">
        <w:rPr>
          <w:rFonts w:ascii="Times New Roman" w:hAnsi="Times New Roman" w:cs="Times New Roman"/>
          <w:sz w:val="24"/>
          <w:szCs w:val="24"/>
        </w:rPr>
        <w:t>(</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2013</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146 pp.</w:t>
      </w:r>
    </w:p>
    <w:p w14:paraId="6F3146E7" w14:textId="77777777" w:rsidR="007C1FDB" w:rsidRPr="00537B08" w:rsidRDefault="007C1FDB" w:rsidP="00537B08">
      <w:pPr>
        <w:rPr>
          <w:rFonts w:ascii="Times New Roman" w:hAnsi="Times New Roman" w:cs="Times New Roman"/>
          <w:sz w:val="24"/>
          <w:szCs w:val="24"/>
        </w:rPr>
      </w:pPr>
    </w:p>
    <w:p w14:paraId="507A011B" w14:textId="2447A612" w:rsidR="007C1FDB" w:rsidRPr="00537B08" w:rsidRDefault="0096246F" w:rsidP="00537B08">
      <w:pPr>
        <w:rPr>
          <w:rFonts w:ascii="Times New Roman" w:hAnsi="Times New Roman" w:cs="Times New Roman"/>
          <w:sz w:val="24"/>
          <w:szCs w:val="24"/>
        </w:rPr>
      </w:pPr>
      <w:r w:rsidRPr="00537B08">
        <w:rPr>
          <w:rFonts w:ascii="Times New Roman" w:hAnsi="Times New Roman" w:cs="Times New Roman"/>
          <w:sz w:val="24"/>
          <w:szCs w:val="24"/>
        </w:rPr>
        <w:t xml:space="preserve">Debbie S. </w:t>
      </w:r>
      <w:r w:rsidR="007C1FDB" w:rsidRPr="00537B08">
        <w:rPr>
          <w:rFonts w:ascii="Times New Roman" w:hAnsi="Times New Roman" w:cs="Times New Roman"/>
          <w:sz w:val="24"/>
          <w:szCs w:val="24"/>
        </w:rPr>
        <w:t xml:space="preserve">Dougherty, </w:t>
      </w:r>
      <w:r w:rsidR="007C1FDB" w:rsidRPr="00537B08">
        <w:rPr>
          <w:rFonts w:ascii="Times New Roman" w:hAnsi="Times New Roman" w:cs="Times New Roman"/>
          <w:i/>
          <w:iCs/>
          <w:sz w:val="24"/>
          <w:szCs w:val="24"/>
        </w:rPr>
        <w:t xml:space="preserve">The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eluctant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 xml:space="preserve">armer: An </w:t>
      </w:r>
      <w:r w:rsidRPr="00537B08">
        <w:rPr>
          <w:rFonts w:ascii="Times New Roman" w:hAnsi="Times New Roman" w:cs="Times New Roman"/>
          <w:i/>
          <w:iCs/>
          <w:sz w:val="24"/>
          <w:szCs w:val="24"/>
        </w:rPr>
        <w:t>E</w:t>
      </w:r>
      <w:r w:rsidR="007C1FDB" w:rsidRPr="00537B08">
        <w:rPr>
          <w:rFonts w:ascii="Times New Roman" w:hAnsi="Times New Roman" w:cs="Times New Roman"/>
          <w:i/>
          <w:iCs/>
          <w:sz w:val="24"/>
          <w:szCs w:val="24"/>
        </w:rPr>
        <w:t xml:space="preserve">xploration of </w:t>
      </w:r>
      <w:r w:rsidRPr="00537B08">
        <w:rPr>
          <w:rFonts w:ascii="Times New Roman" w:hAnsi="Times New Roman" w:cs="Times New Roman"/>
          <w:i/>
          <w:iCs/>
          <w:sz w:val="24"/>
          <w:szCs w:val="24"/>
        </w:rPr>
        <w:t>W</w:t>
      </w:r>
      <w:r w:rsidR="007C1FDB" w:rsidRPr="00537B08">
        <w:rPr>
          <w:rFonts w:ascii="Times New Roman" w:hAnsi="Times New Roman" w:cs="Times New Roman"/>
          <w:i/>
          <w:iCs/>
          <w:sz w:val="24"/>
          <w:szCs w:val="24"/>
        </w:rPr>
        <w:t xml:space="preserve">ork,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lass, and the </w:t>
      </w:r>
      <w:r w:rsidRPr="00537B08">
        <w:rPr>
          <w:rFonts w:ascii="Times New Roman" w:hAnsi="Times New Roman" w:cs="Times New Roman"/>
          <w:i/>
          <w:iCs/>
          <w:sz w:val="24"/>
          <w:szCs w:val="24"/>
        </w:rPr>
        <w:t>P</w:t>
      </w:r>
      <w:r w:rsidR="007C1FDB" w:rsidRPr="00537B08">
        <w:rPr>
          <w:rFonts w:ascii="Times New Roman" w:hAnsi="Times New Roman" w:cs="Times New Roman"/>
          <w:i/>
          <w:iCs/>
          <w:sz w:val="24"/>
          <w:szCs w:val="24"/>
        </w:rPr>
        <w:t xml:space="preserve">roduction of </w:t>
      </w:r>
      <w:r w:rsidRPr="00537B08">
        <w:rPr>
          <w:rFonts w:ascii="Times New Roman" w:hAnsi="Times New Roman" w:cs="Times New Roman"/>
          <w:i/>
          <w:iCs/>
          <w:sz w:val="24"/>
          <w:szCs w:val="24"/>
        </w:rPr>
        <w:t>F</w:t>
      </w:r>
      <w:r w:rsidR="007C1FDB" w:rsidRPr="00537B08">
        <w:rPr>
          <w:rFonts w:ascii="Times New Roman" w:hAnsi="Times New Roman" w:cs="Times New Roman"/>
          <w:i/>
          <w:iCs/>
          <w:sz w:val="24"/>
          <w:szCs w:val="24"/>
        </w:rPr>
        <w:t>ood</w:t>
      </w:r>
      <w:r w:rsidR="003630C9">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2011</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xml:space="preserve">. 280 pp. </w:t>
      </w:r>
    </w:p>
    <w:p w14:paraId="738945F1" w14:textId="77777777" w:rsidR="007C1FDB" w:rsidRPr="00537B08" w:rsidRDefault="007C1FDB" w:rsidP="00537B08">
      <w:pPr>
        <w:rPr>
          <w:rFonts w:ascii="Times New Roman" w:hAnsi="Times New Roman" w:cs="Times New Roman"/>
          <w:sz w:val="24"/>
          <w:szCs w:val="24"/>
        </w:rPr>
      </w:pPr>
    </w:p>
    <w:p w14:paraId="4EC2A28C" w14:textId="0064D92A" w:rsidR="007C1FDB" w:rsidRDefault="00571174" w:rsidP="00537B08">
      <w:pPr>
        <w:rPr>
          <w:rFonts w:ascii="Times New Roman" w:hAnsi="Times New Roman" w:cs="Times New Roman"/>
          <w:sz w:val="24"/>
          <w:szCs w:val="24"/>
        </w:rPr>
      </w:pPr>
      <w:r w:rsidRPr="00537B08">
        <w:rPr>
          <w:rFonts w:ascii="Times New Roman" w:hAnsi="Times New Roman" w:cs="Times New Roman"/>
          <w:sz w:val="24"/>
          <w:szCs w:val="24"/>
        </w:rPr>
        <w:t xml:space="preserve">Amos </w:t>
      </w:r>
      <w:r w:rsidR="007C1FDB" w:rsidRPr="00537B08">
        <w:rPr>
          <w:rFonts w:ascii="Times New Roman" w:hAnsi="Times New Roman" w:cs="Times New Roman"/>
          <w:sz w:val="24"/>
          <w:szCs w:val="24"/>
        </w:rPr>
        <w:t xml:space="preserve">Kiewe, </w:t>
      </w:r>
      <w:r w:rsidR="007C1FDB" w:rsidRPr="00537B08">
        <w:rPr>
          <w:rFonts w:ascii="Times New Roman" w:hAnsi="Times New Roman" w:cs="Times New Roman"/>
          <w:i/>
          <w:iCs/>
          <w:sz w:val="24"/>
          <w:szCs w:val="24"/>
        </w:rPr>
        <w:t>Confronting</w:t>
      </w:r>
      <w:r w:rsidR="007C1FDB"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A</w:t>
      </w:r>
      <w:r w:rsidR="007C1FDB" w:rsidRPr="00537B08">
        <w:rPr>
          <w:rFonts w:ascii="Times New Roman" w:hAnsi="Times New Roman" w:cs="Times New Roman"/>
          <w:i/>
          <w:iCs/>
          <w:sz w:val="24"/>
          <w:szCs w:val="24"/>
        </w:rPr>
        <w:t xml:space="preserve">nti-Semitism: The </w:t>
      </w:r>
      <w:r w:rsidRPr="00537B08">
        <w:rPr>
          <w:rFonts w:ascii="Times New Roman" w:hAnsi="Times New Roman" w:cs="Times New Roman"/>
          <w:i/>
          <w:iCs/>
          <w:sz w:val="24"/>
          <w:szCs w:val="24"/>
        </w:rPr>
        <w:t>R</w:t>
      </w:r>
      <w:r w:rsidR="007C1FDB" w:rsidRPr="00537B08">
        <w:rPr>
          <w:rFonts w:ascii="Times New Roman" w:hAnsi="Times New Roman" w:cs="Times New Roman"/>
          <w:i/>
          <w:iCs/>
          <w:sz w:val="24"/>
          <w:szCs w:val="24"/>
        </w:rPr>
        <w:t xml:space="preserve">hetoric of </w:t>
      </w:r>
      <w:r w:rsidRPr="00537B08">
        <w:rPr>
          <w:rFonts w:ascii="Times New Roman" w:hAnsi="Times New Roman" w:cs="Times New Roman"/>
          <w:i/>
          <w:iCs/>
          <w:sz w:val="24"/>
          <w:szCs w:val="24"/>
        </w:rPr>
        <w:t>H</w:t>
      </w:r>
      <w:r w:rsidR="007C1FDB" w:rsidRPr="00537B08">
        <w:rPr>
          <w:rFonts w:ascii="Times New Roman" w:hAnsi="Times New Roman" w:cs="Times New Roman"/>
          <w:i/>
          <w:iCs/>
          <w:sz w:val="24"/>
          <w:szCs w:val="24"/>
        </w:rPr>
        <w:t>ate</w:t>
      </w:r>
      <w:r w:rsidR="003630C9">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2011</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230 pp.</w:t>
      </w:r>
    </w:p>
    <w:p w14:paraId="3E85C34D" w14:textId="77777777" w:rsidR="009B39F2" w:rsidRPr="00537B08" w:rsidRDefault="009B39F2" w:rsidP="00537B08">
      <w:pPr>
        <w:rPr>
          <w:rFonts w:ascii="Times New Roman" w:hAnsi="Times New Roman" w:cs="Times New Roman"/>
          <w:sz w:val="24"/>
          <w:szCs w:val="24"/>
        </w:rPr>
      </w:pPr>
    </w:p>
    <w:p w14:paraId="1BE2C195" w14:textId="16A0A020" w:rsidR="007C1FDB" w:rsidRPr="00537B08" w:rsidRDefault="00571174" w:rsidP="00537B08">
      <w:pPr>
        <w:rPr>
          <w:rFonts w:ascii="Times New Roman" w:hAnsi="Times New Roman" w:cs="Times New Roman"/>
          <w:sz w:val="24"/>
          <w:szCs w:val="24"/>
        </w:rPr>
      </w:pPr>
      <w:r w:rsidRPr="00537B08">
        <w:rPr>
          <w:rFonts w:ascii="Times New Roman" w:hAnsi="Times New Roman" w:cs="Times New Roman"/>
          <w:sz w:val="24"/>
          <w:szCs w:val="24"/>
        </w:rPr>
        <w:t xml:space="preserve">Kevin J. </w:t>
      </w:r>
      <w:r w:rsidR="007C1FDB" w:rsidRPr="00537B08">
        <w:rPr>
          <w:rFonts w:ascii="Times New Roman" w:hAnsi="Times New Roman" w:cs="Times New Roman"/>
          <w:sz w:val="24"/>
          <w:szCs w:val="24"/>
        </w:rPr>
        <w:t xml:space="preserve">Callahan, </w:t>
      </w:r>
      <w:r w:rsidR="007C1FDB" w:rsidRPr="00537B08">
        <w:rPr>
          <w:rFonts w:ascii="Times New Roman" w:hAnsi="Times New Roman" w:cs="Times New Roman"/>
          <w:i/>
          <w:iCs/>
          <w:sz w:val="24"/>
          <w:szCs w:val="24"/>
        </w:rPr>
        <w:t xml:space="preserve">Demonstration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ulture: European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ocialism and the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 xml:space="preserve">econd </w:t>
      </w:r>
      <w:r w:rsidRPr="00537B08">
        <w:rPr>
          <w:rFonts w:ascii="Times New Roman" w:hAnsi="Times New Roman" w:cs="Times New Roman"/>
          <w:i/>
          <w:iCs/>
          <w:sz w:val="24"/>
          <w:szCs w:val="24"/>
        </w:rPr>
        <w:t>I</w:t>
      </w:r>
      <w:r w:rsidR="007C1FDB" w:rsidRPr="00537B08">
        <w:rPr>
          <w:rFonts w:ascii="Times New Roman" w:hAnsi="Times New Roman" w:cs="Times New Roman"/>
          <w:i/>
          <w:iCs/>
          <w:sz w:val="24"/>
          <w:szCs w:val="24"/>
        </w:rPr>
        <w:t>nternational, 1889-1914</w:t>
      </w:r>
      <w:r w:rsidR="003630C9">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2010</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324 pp.</w:t>
      </w:r>
    </w:p>
    <w:p w14:paraId="65293A1B" w14:textId="77777777" w:rsidR="007C1FDB" w:rsidRPr="00537B08" w:rsidRDefault="007C1FDB" w:rsidP="00537B08">
      <w:pPr>
        <w:rPr>
          <w:rFonts w:ascii="Times New Roman" w:hAnsi="Times New Roman" w:cs="Times New Roman"/>
          <w:sz w:val="24"/>
          <w:szCs w:val="24"/>
        </w:rPr>
      </w:pPr>
    </w:p>
    <w:p w14:paraId="79A71ADC" w14:textId="4D870B21" w:rsidR="007C1FDB" w:rsidRPr="00537B08" w:rsidRDefault="00571174" w:rsidP="00537B08">
      <w:pPr>
        <w:rPr>
          <w:rFonts w:ascii="Times New Roman" w:hAnsi="Times New Roman" w:cs="Times New Roman"/>
          <w:sz w:val="24"/>
          <w:szCs w:val="24"/>
        </w:rPr>
      </w:pPr>
      <w:r w:rsidRPr="00537B08">
        <w:rPr>
          <w:rFonts w:ascii="Times New Roman" w:hAnsi="Times New Roman" w:cs="Times New Roman"/>
          <w:sz w:val="24"/>
          <w:szCs w:val="24"/>
        </w:rPr>
        <w:t xml:space="preserve">Amardo </w:t>
      </w:r>
      <w:r w:rsidR="007C1FDB" w:rsidRPr="00537B08">
        <w:rPr>
          <w:rFonts w:ascii="Times New Roman" w:hAnsi="Times New Roman" w:cs="Times New Roman"/>
          <w:sz w:val="24"/>
          <w:szCs w:val="24"/>
        </w:rPr>
        <w:t xml:space="preserve">Rodriguez, </w:t>
      </w:r>
      <w:r w:rsidR="007C1FDB" w:rsidRPr="00537B08">
        <w:rPr>
          <w:rFonts w:ascii="Times New Roman" w:hAnsi="Times New Roman" w:cs="Times New Roman"/>
          <w:i/>
          <w:iCs/>
          <w:sz w:val="24"/>
          <w:szCs w:val="24"/>
        </w:rPr>
        <w:t xml:space="preserve">Revisioning </w:t>
      </w:r>
      <w:r w:rsidRPr="00537B08">
        <w:rPr>
          <w:rFonts w:ascii="Times New Roman" w:hAnsi="Times New Roman" w:cs="Times New Roman"/>
          <w:i/>
          <w:iCs/>
          <w:sz w:val="24"/>
          <w:szCs w:val="24"/>
        </w:rPr>
        <w:t>D</w:t>
      </w:r>
      <w:r w:rsidR="007C1FDB" w:rsidRPr="00537B08">
        <w:rPr>
          <w:rFonts w:ascii="Times New Roman" w:hAnsi="Times New Roman" w:cs="Times New Roman"/>
          <w:i/>
          <w:iCs/>
          <w:sz w:val="24"/>
          <w:szCs w:val="24"/>
        </w:rPr>
        <w:t xml:space="preserve">iversity in </w:t>
      </w:r>
      <w:r w:rsidRPr="00537B08">
        <w:rPr>
          <w:rFonts w:ascii="Times New Roman" w:hAnsi="Times New Roman" w:cs="Times New Roman"/>
          <w:i/>
          <w:iCs/>
          <w:sz w:val="24"/>
          <w:szCs w:val="24"/>
        </w:rPr>
        <w:t>C</w:t>
      </w:r>
      <w:r w:rsidR="007C1FDB" w:rsidRPr="00537B08">
        <w:rPr>
          <w:rFonts w:ascii="Times New Roman" w:hAnsi="Times New Roman" w:cs="Times New Roman"/>
          <w:i/>
          <w:iCs/>
          <w:sz w:val="24"/>
          <w:szCs w:val="24"/>
        </w:rPr>
        <w:t xml:space="preserve">ommunication </w:t>
      </w:r>
      <w:r w:rsidRPr="00537B08">
        <w:rPr>
          <w:rFonts w:ascii="Times New Roman" w:hAnsi="Times New Roman" w:cs="Times New Roman"/>
          <w:i/>
          <w:iCs/>
          <w:sz w:val="24"/>
          <w:szCs w:val="24"/>
        </w:rPr>
        <w:t>S</w:t>
      </w:r>
      <w:r w:rsidR="007C1FDB" w:rsidRPr="00537B08">
        <w:rPr>
          <w:rFonts w:ascii="Times New Roman" w:hAnsi="Times New Roman" w:cs="Times New Roman"/>
          <w:i/>
          <w:iCs/>
          <w:sz w:val="24"/>
          <w:szCs w:val="24"/>
        </w:rPr>
        <w:t>tudies</w:t>
      </w:r>
      <w:r w:rsidR="003630C9">
        <w:rPr>
          <w:rFonts w:ascii="Times New Roman" w:hAnsi="Times New Roman" w:cs="Times New Roman"/>
          <w:sz w:val="24"/>
          <w:szCs w:val="24"/>
        </w:rPr>
        <w:t xml:space="preserve"> (</w:t>
      </w:r>
      <w:r w:rsidR="007C1FDB" w:rsidRPr="00537B08">
        <w:rPr>
          <w:rFonts w:ascii="Times New Roman" w:hAnsi="Times New Roman" w:cs="Times New Roman"/>
          <w:sz w:val="24"/>
          <w:szCs w:val="24"/>
        </w:rPr>
        <w:t>Leicester, UK: Troubador Publishing</w:t>
      </w:r>
      <w:r w:rsidRPr="00537B08">
        <w:rPr>
          <w:rFonts w:ascii="Times New Roman" w:hAnsi="Times New Roman" w:cs="Times New Roman"/>
          <w:sz w:val="24"/>
          <w:szCs w:val="24"/>
        </w:rPr>
        <w:t>, 2010</w:t>
      </w:r>
      <w:r w:rsidR="003630C9">
        <w:rPr>
          <w:rFonts w:ascii="Times New Roman" w:hAnsi="Times New Roman" w:cs="Times New Roman"/>
          <w:sz w:val="24"/>
          <w:szCs w:val="24"/>
        </w:rPr>
        <w:t>)</w:t>
      </w:r>
      <w:r w:rsidR="007C1FDB" w:rsidRPr="00537B08">
        <w:rPr>
          <w:rFonts w:ascii="Times New Roman" w:hAnsi="Times New Roman" w:cs="Times New Roman"/>
          <w:sz w:val="24"/>
          <w:szCs w:val="24"/>
        </w:rPr>
        <w:t>. 147 pp.</w:t>
      </w:r>
    </w:p>
    <w:p w14:paraId="16E2F4D3" w14:textId="77777777" w:rsidR="00396DE4" w:rsidRPr="00537B08" w:rsidRDefault="00396DE4" w:rsidP="00537B08">
      <w:pPr>
        <w:rPr>
          <w:rFonts w:ascii="Times New Roman" w:hAnsi="Times New Roman" w:cs="Times New Roman"/>
          <w:b/>
          <w:bCs/>
          <w:sz w:val="24"/>
          <w:szCs w:val="24"/>
          <w:u w:val="single"/>
        </w:rPr>
      </w:pPr>
    </w:p>
    <w:p w14:paraId="1BD70125" w14:textId="77777777"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COURSES TAUGHT (* DESIGNAT</w:t>
      </w:r>
      <w:r w:rsidR="00735FE9" w:rsidRPr="00A22836">
        <w:rPr>
          <w:rFonts w:ascii="Times New Roman" w:hAnsi="Times New Roman" w:cs="Times New Roman"/>
          <w:b/>
          <w:bCs/>
          <w:sz w:val="24"/>
          <w:szCs w:val="24"/>
          <w:highlight w:val="lightGray"/>
          <w:u w:val="single"/>
        </w:rPr>
        <w:t>ES COURSES TAUGHT AT CU Denver)</w:t>
      </w:r>
    </w:p>
    <w:p w14:paraId="2253AEA7" w14:textId="77777777" w:rsidR="00033611" w:rsidRPr="00537B08" w:rsidRDefault="00033611" w:rsidP="00537B08">
      <w:pPr>
        <w:rPr>
          <w:rFonts w:ascii="Times New Roman" w:hAnsi="Times New Roman" w:cs="Times New Roman"/>
          <w:b/>
          <w:bCs/>
          <w:sz w:val="24"/>
          <w:szCs w:val="24"/>
          <w:u w:val="single"/>
        </w:rPr>
      </w:pPr>
    </w:p>
    <w:p w14:paraId="7F5FF7B5" w14:textId="77777777" w:rsidR="007C1FDB" w:rsidRPr="00537B08" w:rsidRDefault="007C1FDB" w:rsidP="00537B08">
      <w:pPr>
        <w:pStyle w:val="Heading1"/>
        <w:spacing w:before="0"/>
        <w:rPr>
          <w:rFonts w:ascii="Times New Roman" w:eastAsia="Times New Roman" w:hAnsi="Times New Roman" w:cs="Times New Roman"/>
          <w:color w:val="auto"/>
          <w:sz w:val="24"/>
          <w:szCs w:val="24"/>
        </w:rPr>
      </w:pPr>
      <w:r w:rsidRPr="00537B08">
        <w:rPr>
          <w:rFonts w:ascii="Times New Roman" w:eastAsia="Times New Roman" w:hAnsi="Times New Roman" w:cs="Times New Roman"/>
          <w:color w:val="auto"/>
          <w:sz w:val="24"/>
          <w:szCs w:val="24"/>
        </w:rPr>
        <w:t>Business and Professional Speaking*</w:t>
      </w:r>
    </w:p>
    <w:p w14:paraId="1FAEE00E"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Communication and Diversity*</w:t>
      </w:r>
    </w:p>
    <w:p w14:paraId="12D631F6"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Communication and Diversity in United States’ History* </w:t>
      </w:r>
    </w:p>
    <w:p w14:paraId="5C645D9B" w14:textId="537CABD4" w:rsidR="00433D61" w:rsidRPr="00537B08" w:rsidRDefault="00433D61" w:rsidP="00537B08">
      <w:pPr>
        <w:rPr>
          <w:rFonts w:ascii="Times New Roman" w:hAnsi="Times New Roman" w:cs="Times New Roman"/>
          <w:sz w:val="24"/>
          <w:szCs w:val="24"/>
        </w:rPr>
      </w:pPr>
      <w:r w:rsidRPr="00537B08">
        <w:rPr>
          <w:rFonts w:ascii="Times New Roman" w:hAnsi="Times New Roman" w:cs="Times New Roman"/>
          <w:sz w:val="24"/>
          <w:szCs w:val="24"/>
        </w:rPr>
        <w:t>Constitutional Law II*</w:t>
      </w:r>
    </w:p>
    <w:p w14:paraId="3E4758AC"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First Amen</w:t>
      </w:r>
      <w:r w:rsidR="00511A8C" w:rsidRPr="00537B08">
        <w:rPr>
          <w:rFonts w:ascii="Times New Roman" w:hAnsi="Times New Roman" w:cs="Times New Roman"/>
          <w:sz w:val="24"/>
          <w:szCs w:val="24"/>
        </w:rPr>
        <w:t>dment: Text and Context</w:t>
      </w:r>
      <w:r w:rsidRPr="00537B08">
        <w:rPr>
          <w:rFonts w:ascii="Times New Roman" w:hAnsi="Times New Roman" w:cs="Times New Roman"/>
          <w:sz w:val="24"/>
          <w:szCs w:val="24"/>
        </w:rPr>
        <w:t>*</w:t>
      </w:r>
    </w:p>
    <w:p w14:paraId="5221A210" w14:textId="77777777" w:rsidR="000347DE" w:rsidRPr="00537B08" w:rsidRDefault="000347DE" w:rsidP="00537B08">
      <w:pPr>
        <w:rPr>
          <w:rFonts w:ascii="Times New Roman" w:hAnsi="Times New Roman" w:cs="Times New Roman"/>
          <w:sz w:val="24"/>
          <w:szCs w:val="24"/>
        </w:rPr>
      </w:pPr>
      <w:r w:rsidRPr="00537B08">
        <w:rPr>
          <w:rFonts w:ascii="Times New Roman" w:hAnsi="Times New Roman" w:cs="Times New Roman"/>
          <w:sz w:val="24"/>
          <w:szCs w:val="24"/>
        </w:rPr>
        <w:t>Foundations and Theories of Interdisciplinary</w:t>
      </w:r>
      <w:r w:rsidR="00511A8C" w:rsidRPr="00537B08">
        <w:rPr>
          <w:rFonts w:ascii="Times New Roman" w:hAnsi="Times New Roman" w:cs="Times New Roman"/>
          <w:sz w:val="24"/>
          <w:szCs w:val="24"/>
        </w:rPr>
        <w:t xml:space="preserve"> Social Sciences (</w:t>
      </w:r>
      <w:r w:rsidR="00511A8C" w:rsidRPr="00537B08">
        <w:rPr>
          <w:rFonts w:ascii="Times New Roman" w:hAnsi="Times New Roman" w:cs="Times New Roman"/>
          <w:i/>
          <w:iCs/>
          <w:sz w:val="24"/>
          <w:szCs w:val="24"/>
        </w:rPr>
        <w:t>graduate seminar</w:t>
      </w:r>
      <w:r w:rsidR="00511A8C" w:rsidRPr="00537B08">
        <w:rPr>
          <w:rFonts w:ascii="Times New Roman" w:hAnsi="Times New Roman" w:cs="Times New Roman"/>
          <w:sz w:val="24"/>
          <w:szCs w:val="24"/>
        </w:rPr>
        <w:t>)*</w:t>
      </w:r>
    </w:p>
    <w:p w14:paraId="6F53290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Introduction to Graduate Studies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 xml:space="preserve">)* </w:t>
      </w:r>
    </w:p>
    <w:p w14:paraId="645932D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Introduction to Legal Studies*</w:t>
      </w:r>
    </w:p>
    <w:p w14:paraId="4CFFC7A8"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Introduction to Sociology </w:t>
      </w:r>
    </w:p>
    <w:p w14:paraId="0B9B4D4E"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Law, Diversity, and Community in U.S. History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 xml:space="preserve">)* </w:t>
      </w:r>
    </w:p>
    <w:p w14:paraId="5FF1519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Mass Communication Law and Policy*</w:t>
      </w:r>
    </w:p>
    <w:p w14:paraId="47D33CA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Persuasion* </w:t>
      </w:r>
    </w:p>
    <w:p w14:paraId="0DC9F097"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Philosophy of Communication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 xml:space="preserve">)* </w:t>
      </w:r>
    </w:p>
    <w:p w14:paraId="171F8D4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Philosophical Problems in the Social Sciences and Humanities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w:t>
      </w:r>
    </w:p>
    <w:p w14:paraId="307A932A"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Public Speaking</w:t>
      </w:r>
    </w:p>
    <w:p w14:paraId="696C6D99"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Rhetoric in the Western World </w:t>
      </w:r>
    </w:p>
    <w:p w14:paraId="7FB5816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Research Perspectives in the Social Sciences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w:t>
      </w:r>
    </w:p>
    <w:p w14:paraId="7131A80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Theories of Rhetoric (</w:t>
      </w:r>
      <w:r w:rsidRPr="00537B08">
        <w:rPr>
          <w:rFonts w:ascii="Times New Roman" w:hAnsi="Times New Roman" w:cs="Times New Roman"/>
          <w:i/>
          <w:iCs/>
          <w:sz w:val="24"/>
          <w:szCs w:val="24"/>
        </w:rPr>
        <w:t>graduate seminar</w:t>
      </w:r>
      <w:r w:rsidRPr="00537B08">
        <w:rPr>
          <w:rFonts w:ascii="Times New Roman" w:hAnsi="Times New Roman" w:cs="Times New Roman"/>
          <w:sz w:val="24"/>
          <w:szCs w:val="24"/>
        </w:rPr>
        <w:t>)</w:t>
      </w:r>
    </w:p>
    <w:p w14:paraId="3C4016BE" w14:textId="77777777" w:rsidR="0088328C" w:rsidRPr="00537B08" w:rsidRDefault="0088328C" w:rsidP="00537B08">
      <w:pPr>
        <w:rPr>
          <w:rFonts w:ascii="Times New Roman" w:hAnsi="Times New Roman" w:cs="Times New Roman"/>
          <w:b/>
          <w:bCs/>
          <w:sz w:val="24"/>
          <w:szCs w:val="24"/>
          <w:u w:val="single"/>
        </w:rPr>
      </w:pPr>
    </w:p>
    <w:p w14:paraId="01B558E2" w14:textId="77777777" w:rsidR="007C1FDB" w:rsidRPr="00537B08" w:rsidRDefault="007C1FDB" w:rsidP="00537B08">
      <w:pPr>
        <w:rPr>
          <w:rFonts w:ascii="Times New Roman" w:hAnsi="Times New Roman" w:cs="Times New Roman"/>
          <w:b/>
          <w:bCs/>
          <w:sz w:val="24"/>
          <w:szCs w:val="24"/>
        </w:rPr>
      </w:pPr>
      <w:r w:rsidRPr="00A22836">
        <w:rPr>
          <w:rFonts w:ascii="Times New Roman" w:hAnsi="Times New Roman" w:cs="Times New Roman"/>
          <w:b/>
          <w:bCs/>
          <w:sz w:val="24"/>
          <w:szCs w:val="24"/>
          <w:highlight w:val="lightGray"/>
          <w:u w:val="single"/>
        </w:rPr>
        <w:t>RECOGNITIONS, HONORS, ETC.</w:t>
      </w:r>
      <w:r w:rsidRPr="00537B08">
        <w:rPr>
          <w:rFonts w:ascii="Times New Roman" w:hAnsi="Times New Roman" w:cs="Times New Roman"/>
          <w:b/>
          <w:bCs/>
          <w:sz w:val="24"/>
          <w:szCs w:val="24"/>
        </w:rPr>
        <w:t xml:space="preserve"> </w:t>
      </w:r>
    </w:p>
    <w:p w14:paraId="251F921F" w14:textId="77777777" w:rsidR="007C1FDB" w:rsidRPr="00537B08" w:rsidRDefault="007C1FDB" w:rsidP="00537B08">
      <w:pPr>
        <w:rPr>
          <w:rFonts w:ascii="Times New Roman" w:hAnsi="Times New Roman" w:cs="Times New Roman"/>
          <w:b/>
          <w:bCs/>
          <w:sz w:val="24"/>
          <w:szCs w:val="24"/>
        </w:rPr>
      </w:pPr>
    </w:p>
    <w:p w14:paraId="473575B2" w14:textId="457BDF65" w:rsidR="007C1FDB" w:rsidRPr="00537B08" w:rsidRDefault="007C1FDB" w:rsidP="000B7692">
      <w:pPr>
        <w:rPr>
          <w:rFonts w:ascii="Times New Roman" w:hAnsi="Times New Roman" w:cs="Times New Roman"/>
          <w:sz w:val="24"/>
          <w:szCs w:val="24"/>
        </w:rPr>
      </w:pPr>
      <w:r w:rsidRPr="00537B08">
        <w:rPr>
          <w:rFonts w:ascii="Times New Roman" w:hAnsi="Times New Roman" w:cs="Times New Roman"/>
          <w:sz w:val="24"/>
          <w:szCs w:val="24"/>
        </w:rPr>
        <w:t>2017    Graduate School Dean’s Masters Mentoring Award</w:t>
      </w:r>
    </w:p>
    <w:p w14:paraId="68F1149D" w14:textId="77777777" w:rsidR="007C1FDB" w:rsidRPr="00537B08" w:rsidRDefault="007C1FDB" w:rsidP="000B7692">
      <w:pPr>
        <w:rPr>
          <w:rFonts w:ascii="Times New Roman" w:hAnsi="Times New Roman" w:cs="Times New Roman"/>
          <w:sz w:val="24"/>
          <w:szCs w:val="24"/>
        </w:rPr>
      </w:pPr>
      <w:r w:rsidRPr="00537B08">
        <w:rPr>
          <w:rFonts w:ascii="Times New Roman" w:hAnsi="Times New Roman" w:cs="Times New Roman"/>
          <w:sz w:val="24"/>
          <w:szCs w:val="24"/>
        </w:rPr>
        <w:t>2013    Ally of the Year Award, CU Denver Women’s Resource Center</w:t>
      </w:r>
    </w:p>
    <w:p w14:paraId="03B0BAE8" w14:textId="77777777" w:rsidR="007C1FDB" w:rsidRPr="00537B08" w:rsidRDefault="007C1FDB" w:rsidP="000B7692">
      <w:pPr>
        <w:rPr>
          <w:rFonts w:ascii="Times New Roman" w:hAnsi="Times New Roman" w:cs="Times New Roman"/>
          <w:sz w:val="24"/>
          <w:szCs w:val="24"/>
        </w:rPr>
      </w:pPr>
      <w:r w:rsidRPr="00537B08">
        <w:rPr>
          <w:rFonts w:ascii="Times New Roman" w:hAnsi="Times New Roman" w:cs="Times New Roman"/>
          <w:sz w:val="24"/>
          <w:szCs w:val="24"/>
        </w:rPr>
        <w:t xml:space="preserve">2012    NCA’s Teachers on Teaching Series </w:t>
      </w:r>
      <w:r w:rsidRPr="00537B08">
        <w:rPr>
          <w:rFonts w:ascii="Times New Roman" w:hAnsi="Times New Roman" w:cs="Times New Roman"/>
          <w:b/>
          <w:bCs/>
          <w:sz w:val="24"/>
          <w:szCs w:val="24"/>
        </w:rPr>
        <w:t>(Honoree)</w:t>
      </w:r>
      <w:r w:rsidRPr="00537B08">
        <w:rPr>
          <w:rFonts w:ascii="Times New Roman" w:hAnsi="Times New Roman" w:cs="Times New Roman"/>
          <w:sz w:val="24"/>
          <w:szCs w:val="24"/>
        </w:rPr>
        <w:t xml:space="preserve">. </w:t>
      </w:r>
    </w:p>
    <w:p w14:paraId="2DFF1107" w14:textId="2FCD77CF" w:rsidR="007C1FDB" w:rsidRPr="00537B08" w:rsidRDefault="000B7692" w:rsidP="00537B08">
      <w:pPr>
        <w:rPr>
          <w:rFonts w:ascii="Times New Roman" w:hAnsi="Times New Roman" w:cs="Times New Roman"/>
          <w:sz w:val="24"/>
          <w:szCs w:val="24"/>
        </w:rPr>
      </w:pPr>
      <w:r>
        <w:rPr>
          <w:rFonts w:ascii="Times New Roman" w:hAnsi="Times New Roman" w:cs="Times New Roman"/>
          <w:sz w:val="24"/>
          <w:szCs w:val="24"/>
        </w:rPr>
        <w:t xml:space="preserve">             </w:t>
      </w:r>
      <w:r w:rsidR="007C1FDB" w:rsidRPr="00537B08">
        <w:rPr>
          <w:rFonts w:ascii="Times New Roman" w:hAnsi="Times New Roman" w:cs="Times New Roman"/>
          <w:sz w:val="24"/>
          <w:szCs w:val="24"/>
        </w:rPr>
        <w:t>(</w:t>
      </w:r>
      <w:r w:rsidR="007C1FDB" w:rsidRPr="00537B08">
        <w:rPr>
          <w:rFonts w:ascii="Times New Roman" w:hAnsi="Times New Roman" w:cs="Times New Roman"/>
          <w:i/>
          <w:iCs/>
          <w:sz w:val="24"/>
          <w:szCs w:val="24"/>
        </w:rPr>
        <w:t>Details listed under presentation section)</w:t>
      </w:r>
    </w:p>
    <w:p w14:paraId="2D3CFC9B" w14:textId="77777777" w:rsidR="00033611"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2001    Graduated </w:t>
      </w:r>
      <w:r w:rsidRPr="00537B08">
        <w:rPr>
          <w:rFonts w:ascii="Times New Roman" w:hAnsi="Times New Roman" w:cs="Times New Roman"/>
          <w:i/>
          <w:iCs/>
          <w:sz w:val="24"/>
          <w:szCs w:val="24"/>
        </w:rPr>
        <w:t>magna cum laude</w:t>
      </w:r>
      <w:r w:rsidRPr="00537B08">
        <w:rPr>
          <w:rFonts w:ascii="Times New Roman" w:hAnsi="Times New Roman" w:cs="Times New Roman"/>
          <w:sz w:val="24"/>
          <w:szCs w:val="24"/>
        </w:rPr>
        <w:t xml:space="preserve"> fro</w:t>
      </w:r>
      <w:r w:rsidR="00A6593D" w:rsidRPr="00537B08">
        <w:rPr>
          <w:rFonts w:ascii="Times New Roman" w:hAnsi="Times New Roman" w:cs="Times New Roman"/>
          <w:sz w:val="24"/>
          <w:szCs w:val="24"/>
        </w:rPr>
        <w:t>m Duke University School of Law</w:t>
      </w:r>
    </w:p>
    <w:p w14:paraId="17B38F97"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1999    Elected Law Review, Fall.</w:t>
      </w:r>
    </w:p>
    <w:p w14:paraId="5E98600E"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1995    Alan H. Monroe Scholar (Awarded for Scholarshi</w:t>
      </w:r>
      <w:r w:rsidR="00A6593D" w:rsidRPr="00537B08">
        <w:rPr>
          <w:rFonts w:ascii="Times New Roman" w:hAnsi="Times New Roman" w:cs="Times New Roman"/>
          <w:sz w:val="24"/>
          <w:szCs w:val="24"/>
        </w:rPr>
        <w:t>p), Purdue University</w:t>
      </w:r>
    </w:p>
    <w:p w14:paraId="16A9EEE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1994    Purdue Summer Re</w:t>
      </w:r>
      <w:r w:rsidR="00A6593D" w:rsidRPr="00537B08">
        <w:rPr>
          <w:rFonts w:ascii="Times New Roman" w:hAnsi="Times New Roman" w:cs="Times New Roman"/>
          <w:sz w:val="24"/>
          <w:szCs w:val="24"/>
        </w:rPr>
        <w:t>search Grant, Purdue University</w:t>
      </w:r>
    </w:p>
    <w:p w14:paraId="103DCF89" w14:textId="787A105F" w:rsidR="00033611" w:rsidRPr="00537B08" w:rsidRDefault="007C1FDB" w:rsidP="000B7692">
      <w:pPr>
        <w:pStyle w:val="BodyTextIndent2"/>
        <w:ind w:left="0" w:firstLine="0"/>
      </w:pPr>
      <w:r w:rsidRPr="00537B08">
        <w:t>1992   </w:t>
      </w:r>
      <w:r w:rsidR="000B7692">
        <w:t xml:space="preserve"> </w:t>
      </w:r>
      <w:r w:rsidRPr="00537B08">
        <w:t xml:space="preserve">Jeffery Horn Fellowship (Awarded for Scholarship), </w:t>
      </w:r>
      <w:r w:rsidR="00A6593D" w:rsidRPr="00537B08">
        <w:t>U</w:t>
      </w:r>
      <w:r w:rsidR="00033611" w:rsidRPr="00537B08">
        <w:t>C Davis</w:t>
      </w:r>
      <w:r w:rsidR="00A6593D" w:rsidRPr="00537B08">
        <w:t xml:space="preserve"> </w:t>
      </w:r>
      <w:r w:rsidR="00033611" w:rsidRPr="00537B08">
        <w:t xml:space="preserve">    </w:t>
      </w:r>
    </w:p>
    <w:p w14:paraId="2E4F6B2D" w14:textId="77777777" w:rsidR="007C1FDB" w:rsidRPr="00537B08" w:rsidRDefault="007C1FDB" w:rsidP="000B7692">
      <w:pPr>
        <w:pStyle w:val="BodyTextIndent2"/>
        <w:ind w:left="0" w:firstLine="0"/>
      </w:pPr>
      <w:r w:rsidRPr="00537B08">
        <w:t xml:space="preserve">1989    Graduated </w:t>
      </w:r>
      <w:r w:rsidRPr="00537B08">
        <w:rPr>
          <w:i/>
          <w:iCs/>
        </w:rPr>
        <w:t>cum laude</w:t>
      </w:r>
      <w:r w:rsidR="00A6593D" w:rsidRPr="00537B08">
        <w:t xml:space="preserve"> from Humboldt State University</w:t>
      </w:r>
    </w:p>
    <w:p w14:paraId="37CF5DDD"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1989    Presidential Sch</w:t>
      </w:r>
      <w:r w:rsidR="00A6593D" w:rsidRPr="00537B08">
        <w:rPr>
          <w:rFonts w:ascii="Times New Roman" w:hAnsi="Times New Roman" w:cs="Times New Roman"/>
          <w:sz w:val="24"/>
          <w:szCs w:val="24"/>
        </w:rPr>
        <w:t>olar, Humboldt State University</w:t>
      </w:r>
    </w:p>
    <w:p w14:paraId="168FC285" w14:textId="77777777" w:rsidR="009D1816" w:rsidRPr="00537B08" w:rsidRDefault="009D1816" w:rsidP="00537B08">
      <w:pPr>
        <w:rPr>
          <w:rFonts w:ascii="Times New Roman" w:hAnsi="Times New Roman" w:cs="Times New Roman"/>
          <w:b/>
          <w:bCs/>
          <w:sz w:val="24"/>
          <w:szCs w:val="24"/>
          <w:u w:val="single"/>
        </w:rPr>
      </w:pPr>
    </w:p>
    <w:p w14:paraId="24262B01" w14:textId="77777777"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MEMBERSHIP IN PROFESSIONAL ORGANIZATIONS</w:t>
      </w:r>
      <w:r w:rsidRPr="00537B08">
        <w:rPr>
          <w:rFonts w:ascii="Times New Roman" w:hAnsi="Times New Roman" w:cs="Times New Roman"/>
          <w:b/>
          <w:bCs/>
          <w:sz w:val="24"/>
          <w:szCs w:val="24"/>
          <w:u w:val="single"/>
        </w:rPr>
        <w:t xml:space="preserve"> </w:t>
      </w:r>
    </w:p>
    <w:p w14:paraId="674C922A" w14:textId="77777777" w:rsidR="007C1FDB" w:rsidRPr="00537B08" w:rsidRDefault="007C1FDB" w:rsidP="00537B08">
      <w:pPr>
        <w:rPr>
          <w:rFonts w:ascii="Times New Roman" w:hAnsi="Times New Roman" w:cs="Times New Roman"/>
          <w:sz w:val="24"/>
          <w:szCs w:val="24"/>
        </w:rPr>
      </w:pPr>
    </w:p>
    <w:p w14:paraId="7F90361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Association for Interdisciplinary Studies</w:t>
      </w:r>
    </w:p>
    <w:p w14:paraId="5A76F7BA" w14:textId="77777777" w:rsidR="007C1FDB" w:rsidRDefault="007C1FDB" w:rsidP="00537B08">
      <w:pPr>
        <w:rPr>
          <w:rFonts w:ascii="Times New Roman" w:hAnsi="Times New Roman" w:cs="Times New Roman"/>
          <w:sz w:val="24"/>
          <w:szCs w:val="24"/>
          <w:shd w:val="clear" w:color="auto" w:fill="FFFFFF"/>
        </w:rPr>
      </w:pPr>
      <w:r w:rsidRPr="00537B08">
        <w:rPr>
          <w:rFonts w:ascii="Times New Roman" w:hAnsi="Times New Roman" w:cs="Times New Roman"/>
          <w:sz w:val="24"/>
          <w:szCs w:val="24"/>
          <w:shd w:val="clear" w:color="auto" w:fill="FFFFFF"/>
        </w:rPr>
        <w:t>Association of Graduate Liberal Studies Programs</w:t>
      </w:r>
    </w:p>
    <w:p w14:paraId="50E7641D" w14:textId="77777777" w:rsidR="00354DE0" w:rsidRPr="00537B08" w:rsidRDefault="00354DE0" w:rsidP="00537B08">
      <w:pPr>
        <w:rPr>
          <w:rFonts w:ascii="Times New Roman" w:hAnsi="Times New Roman" w:cs="Times New Roman"/>
          <w:b/>
          <w:bCs/>
          <w:sz w:val="24"/>
          <w:szCs w:val="24"/>
          <w:u w:val="single"/>
        </w:rPr>
      </w:pPr>
    </w:p>
    <w:p w14:paraId="66527850" w14:textId="77777777" w:rsidR="007C1FDB" w:rsidRPr="00537B08" w:rsidRDefault="007C1FDB" w:rsidP="00537B08">
      <w:pPr>
        <w:rPr>
          <w:rFonts w:ascii="Times New Roman" w:hAnsi="Times New Roman" w:cs="Times New Roman"/>
          <w:b/>
          <w:bCs/>
          <w:sz w:val="24"/>
          <w:szCs w:val="24"/>
          <w:u w:val="single"/>
        </w:rPr>
      </w:pPr>
      <w:r w:rsidRPr="00A22836">
        <w:rPr>
          <w:rFonts w:ascii="Times New Roman" w:hAnsi="Times New Roman" w:cs="Times New Roman"/>
          <w:b/>
          <w:bCs/>
          <w:sz w:val="24"/>
          <w:szCs w:val="24"/>
          <w:highlight w:val="lightGray"/>
          <w:u w:val="single"/>
        </w:rPr>
        <w:t>SERVICE</w:t>
      </w:r>
      <w:r w:rsidRPr="00537B08">
        <w:rPr>
          <w:rFonts w:ascii="Times New Roman" w:hAnsi="Times New Roman" w:cs="Times New Roman"/>
          <w:b/>
          <w:bCs/>
          <w:sz w:val="24"/>
          <w:szCs w:val="24"/>
          <w:u w:val="single"/>
        </w:rPr>
        <w:t xml:space="preserve"> </w:t>
      </w:r>
    </w:p>
    <w:p w14:paraId="04DE89A8" w14:textId="77777777" w:rsidR="007C1FDB" w:rsidRPr="00537B08" w:rsidRDefault="007C1FDB" w:rsidP="00537B08">
      <w:pPr>
        <w:rPr>
          <w:rFonts w:ascii="Times New Roman" w:hAnsi="Times New Roman" w:cs="Times New Roman"/>
          <w:i/>
          <w:iCs/>
          <w:sz w:val="24"/>
          <w:szCs w:val="24"/>
          <w:u w:val="single"/>
        </w:rPr>
      </w:pPr>
    </w:p>
    <w:p w14:paraId="6853976B" w14:textId="77777777" w:rsidR="007C1FDB" w:rsidRPr="00537B08" w:rsidRDefault="007C1FDB" w:rsidP="00537B08">
      <w:pPr>
        <w:rPr>
          <w:rFonts w:ascii="Times New Roman" w:hAnsi="Times New Roman" w:cs="Times New Roman"/>
          <w:b/>
          <w:bCs/>
          <w:i/>
          <w:iCs/>
          <w:sz w:val="24"/>
          <w:szCs w:val="24"/>
          <w:u w:val="single"/>
        </w:rPr>
      </w:pPr>
      <w:r w:rsidRPr="00A22836">
        <w:rPr>
          <w:rFonts w:ascii="Times New Roman" w:hAnsi="Times New Roman" w:cs="Times New Roman"/>
          <w:b/>
          <w:bCs/>
          <w:i/>
          <w:iCs/>
          <w:sz w:val="24"/>
          <w:szCs w:val="24"/>
          <w:highlight w:val="lightGray"/>
          <w:u w:val="single"/>
        </w:rPr>
        <w:t>MHMSS Program</w:t>
      </w:r>
    </w:p>
    <w:p w14:paraId="69E4D636" w14:textId="77777777" w:rsidR="007C1FDB" w:rsidRPr="00537B08" w:rsidRDefault="007C1FDB" w:rsidP="00537B08">
      <w:pPr>
        <w:rPr>
          <w:rFonts w:ascii="Times New Roman" w:hAnsi="Times New Roman" w:cs="Times New Roman"/>
          <w:i/>
          <w:iCs/>
          <w:sz w:val="24"/>
          <w:szCs w:val="24"/>
          <w:u w:val="single"/>
        </w:rPr>
      </w:pPr>
    </w:p>
    <w:p w14:paraId="61F75061" w14:textId="4A4B925E" w:rsidR="002E2D34" w:rsidRDefault="002E2D34" w:rsidP="00537B08">
      <w:pPr>
        <w:rPr>
          <w:rFonts w:ascii="Times New Roman" w:hAnsi="Times New Roman" w:cs="Times New Roman"/>
          <w:sz w:val="24"/>
          <w:szCs w:val="24"/>
        </w:rPr>
      </w:pPr>
      <w:r>
        <w:rPr>
          <w:rFonts w:ascii="Times New Roman" w:hAnsi="Times New Roman" w:cs="Times New Roman"/>
          <w:sz w:val="24"/>
          <w:szCs w:val="24"/>
        </w:rPr>
        <w:t>Fall 2024-Current, Program in Interdisciplinary Studies, graduate advisor.</w:t>
      </w:r>
    </w:p>
    <w:p w14:paraId="5C9668E4" w14:textId="214B548C" w:rsidR="00544A09" w:rsidRPr="00537B08" w:rsidRDefault="00544A09" w:rsidP="00537B08">
      <w:pPr>
        <w:rPr>
          <w:rFonts w:ascii="Times New Roman" w:hAnsi="Times New Roman" w:cs="Times New Roman"/>
          <w:sz w:val="24"/>
          <w:szCs w:val="24"/>
        </w:rPr>
      </w:pPr>
      <w:r w:rsidRPr="00537B08">
        <w:rPr>
          <w:rFonts w:ascii="Times New Roman" w:hAnsi="Times New Roman" w:cs="Times New Roman"/>
          <w:sz w:val="24"/>
          <w:szCs w:val="24"/>
        </w:rPr>
        <w:t>Fall 2022-</w:t>
      </w:r>
      <w:r w:rsidR="00847649">
        <w:rPr>
          <w:rFonts w:ascii="Times New Roman" w:hAnsi="Times New Roman" w:cs="Times New Roman"/>
          <w:sz w:val="24"/>
          <w:szCs w:val="24"/>
        </w:rPr>
        <w:t>Summer 2024</w:t>
      </w:r>
      <w:r w:rsidRPr="00537B08">
        <w:rPr>
          <w:rFonts w:ascii="Times New Roman" w:hAnsi="Times New Roman" w:cs="Times New Roman"/>
          <w:sz w:val="24"/>
          <w:szCs w:val="24"/>
        </w:rPr>
        <w:t>: MHMSS Director, responsible both the MH and MSS programs.</w:t>
      </w:r>
    </w:p>
    <w:p w14:paraId="7FC75E0D" w14:textId="1E7003B9" w:rsidR="002E2D34"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2010-</w:t>
      </w:r>
      <w:r w:rsidR="00544A09" w:rsidRPr="00537B08">
        <w:rPr>
          <w:rFonts w:ascii="Times New Roman" w:hAnsi="Times New Roman" w:cs="Times New Roman"/>
          <w:sz w:val="24"/>
          <w:szCs w:val="24"/>
        </w:rPr>
        <w:t>Summer 2022</w:t>
      </w:r>
      <w:r w:rsidRPr="00537B08">
        <w:rPr>
          <w:rFonts w:ascii="Times New Roman" w:hAnsi="Times New Roman" w:cs="Times New Roman"/>
          <w:sz w:val="24"/>
          <w:szCs w:val="24"/>
        </w:rPr>
        <w:t>  Oversee and manage, along with</w:t>
      </w:r>
      <w:r w:rsidR="000B7692">
        <w:rPr>
          <w:rFonts w:ascii="Times New Roman" w:hAnsi="Times New Roman" w:cs="Times New Roman"/>
          <w:sz w:val="24"/>
          <w:szCs w:val="24"/>
        </w:rPr>
        <w:t xml:space="preserve"> two other faculty</w:t>
      </w:r>
      <w:r w:rsidRPr="00537B08">
        <w:rPr>
          <w:rFonts w:ascii="Times New Roman" w:hAnsi="Times New Roman" w:cs="Times New Roman"/>
          <w:sz w:val="24"/>
          <w:szCs w:val="24"/>
        </w:rPr>
        <w:t xml:space="preserve">, approximately </w:t>
      </w:r>
      <w:r w:rsidR="000B7692">
        <w:rPr>
          <w:rFonts w:ascii="Times New Roman" w:hAnsi="Times New Roman" w:cs="Times New Roman"/>
          <w:sz w:val="24"/>
          <w:szCs w:val="24"/>
        </w:rPr>
        <w:t xml:space="preserve">60 </w:t>
      </w:r>
      <w:r w:rsidRPr="00537B08">
        <w:rPr>
          <w:rFonts w:ascii="Times New Roman" w:hAnsi="Times New Roman" w:cs="Times New Roman"/>
          <w:sz w:val="24"/>
          <w:szCs w:val="24"/>
        </w:rPr>
        <w:t xml:space="preserve">student graduate </w:t>
      </w:r>
      <w:r w:rsidR="000B7692" w:rsidRPr="00537B08">
        <w:rPr>
          <w:rFonts w:ascii="Times New Roman" w:hAnsi="Times New Roman" w:cs="Times New Roman"/>
          <w:sz w:val="24"/>
          <w:szCs w:val="24"/>
        </w:rPr>
        <w:t>programs</w:t>
      </w:r>
      <w:r w:rsidRPr="00537B08">
        <w:rPr>
          <w:rFonts w:ascii="Times New Roman" w:hAnsi="Times New Roman" w:cs="Times New Roman"/>
          <w:sz w:val="24"/>
          <w:szCs w:val="24"/>
        </w:rPr>
        <w:t xml:space="preserve">, including advising students, teaching graduate seminars, developing program publicity, alumni outreach, organizing Advisory Board meetings, curriculum development, developing assessment plans, managing and evaluating staff, managing program budget, working with Deans, faculty, staff and other administrators to ensure smooth program operations. </w:t>
      </w:r>
    </w:p>
    <w:p w14:paraId="69D24FE8" w14:textId="77777777" w:rsidR="00847649" w:rsidRPr="00537B08" w:rsidRDefault="00847649" w:rsidP="00847649">
      <w:pPr>
        <w:rPr>
          <w:rFonts w:ascii="Times New Roman" w:hAnsi="Times New Roman" w:cs="Times New Roman"/>
          <w:sz w:val="24"/>
          <w:szCs w:val="24"/>
        </w:rPr>
      </w:pPr>
      <w:r w:rsidRPr="00537B08">
        <w:rPr>
          <w:rFonts w:ascii="Times New Roman" w:hAnsi="Times New Roman" w:cs="Times New Roman"/>
          <w:sz w:val="24"/>
          <w:szCs w:val="24"/>
        </w:rPr>
        <w:t>Director, Master of Social Science, University of Colorado Denver, Fall 2010-</w:t>
      </w:r>
      <w:r>
        <w:rPr>
          <w:rFonts w:ascii="Times New Roman" w:hAnsi="Times New Roman" w:cs="Times New Roman"/>
          <w:sz w:val="24"/>
          <w:szCs w:val="24"/>
        </w:rPr>
        <w:t>Summer 2024.</w:t>
      </w:r>
    </w:p>
    <w:p w14:paraId="245EF463" w14:textId="77777777" w:rsidR="00847649" w:rsidRPr="00537B08" w:rsidRDefault="00847649" w:rsidP="00537B08">
      <w:pPr>
        <w:rPr>
          <w:rFonts w:ascii="Times New Roman" w:hAnsi="Times New Roman" w:cs="Times New Roman"/>
          <w:sz w:val="24"/>
          <w:szCs w:val="24"/>
        </w:rPr>
      </w:pPr>
    </w:p>
    <w:p w14:paraId="4F382105"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2010-Current</w:t>
      </w:r>
      <w:r w:rsidR="00721FDE" w:rsidRPr="00537B08">
        <w:rPr>
          <w:rFonts w:ascii="Times New Roman" w:hAnsi="Times New Roman" w:cs="Times New Roman"/>
          <w:sz w:val="24"/>
          <w:szCs w:val="24"/>
        </w:rPr>
        <w:t>   Hiring committee (served on 4</w:t>
      </w:r>
      <w:r w:rsidRPr="00537B08">
        <w:rPr>
          <w:rFonts w:ascii="Times New Roman" w:hAnsi="Times New Roman" w:cs="Times New Roman"/>
          <w:sz w:val="24"/>
          <w:szCs w:val="24"/>
        </w:rPr>
        <w:t xml:space="preserve"> searches).</w:t>
      </w:r>
    </w:p>
    <w:p w14:paraId="37579276"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lastRenderedPageBreak/>
        <w:t>2012-2013       Developed program bylaws.</w:t>
      </w:r>
    </w:p>
    <w:p w14:paraId="359A83F2" w14:textId="7A27AC31"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w:t>
      </w:r>
      <w:r w:rsidR="00563DC6" w:rsidRPr="00537B08">
        <w:rPr>
          <w:rFonts w:ascii="Times New Roman" w:hAnsi="Times New Roman" w:cs="Times New Roman"/>
          <w:sz w:val="24"/>
          <w:szCs w:val="24"/>
        </w:rPr>
        <w:t>4</w:t>
      </w:r>
      <w:r w:rsidRPr="00537B08">
        <w:rPr>
          <w:rFonts w:ascii="Times New Roman" w:hAnsi="Times New Roman" w:cs="Times New Roman"/>
          <w:sz w:val="24"/>
          <w:szCs w:val="24"/>
        </w:rPr>
        <w:t>                Successfully underwent Program Review.</w:t>
      </w:r>
    </w:p>
    <w:p w14:paraId="05EACEDE" w14:textId="36BB38B3" w:rsidR="000D696B" w:rsidRPr="00537B08" w:rsidRDefault="00563DC6" w:rsidP="00537B08">
      <w:pPr>
        <w:rPr>
          <w:rFonts w:ascii="Times New Roman" w:hAnsi="Times New Roman" w:cs="Times New Roman"/>
          <w:sz w:val="24"/>
          <w:szCs w:val="24"/>
        </w:rPr>
      </w:pPr>
      <w:r w:rsidRPr="00537B08">
        <w:rPr>
          <w:rFonts w:ascii="Times New Roman" w:hAnsi="Times New Roman" w:cs="Times New Roman"/>
          <w:sz w:val="24"/>
          <w:szCs w:val="24"/>
        </w:rPr>
        <w:t>2021</w:t>
      </w:r>
      <w:r w:rsidR="000D696B" w:rsidRPr="00537B08">
        <w:rPr>
          <w:rFonts w:ascii="Times New Roman" w:hAnsi="Times New Roman" w:cs="Times New Roman"/>
          <w:sz w:val="24"/>
          <w:szCs w:val="24"/>
        </w:rPr>
        <w:tab/>
      </w:r>
      <w:r w:rsidR="000D696B" w:rsidRPr="00537B08">
        <w:rPr>
          <w:rFonts w:ascii="Times New Roman" w:hAnsi="Times New Roman" w:cs="Times New Roman"/>
          <w:sz w:val="24"/>
          <w:szCs w:val="24"/>
        </w:rPr>
        <w:tab/>
        <w:t>Successfully underwent Program Review.</w:t>
      </w:r>
    </w:p>
    <w:p w14:paraId="03C4B4E8" w14:textId="62010939" w:rsidR="007C1FDB" w:rsidRPr="00537B08" w:rsidRDefault="00A6593D" w:rsidP="00537B08">
      <w:pPr>
        <w:rPr>
          <w:rFonts w:ascii="Times New Roman" w:hAnsi="Times New Roman" w:cs="Times New Roman"/>
          <w:sz w:val="24"/>
          <w:szCs w:val="24"/>
        </w:rPr>
      </w:pPr>
      <w:r w:rsidRPr="00537B08">
        <w:rPr>
          <w:rFonts w:ascii="Times New Roman" w:hAnsi="Times New Roman" w:cs="Times New Roman"/>
          <w:sz w:val="24"/>
          <w:szCs w:val="24"/>
        </w:rPr>
        <w:t>2011-20</w:t>
      </w:r>
      <w:r w:rsidR="00544A09" w:rsidRPr="00537B08">
        <w:rPr>
          <w:rFonts w:ascii="Times New Roman" w:hAnsi="Times New Roman" w:cs="Times New Roman"/>
          <w:sz w:val="24"/>
          <w:szCs w:val="24"/>
        </w:rPr>
        <w:t>2</w:t>
      </w:r>
      <w:r w:rsidR="00345A57">
        <w:rPr>
          <w:rFonts w:ascii="Times New Roman" w:hAnsi="Times New Roman" w:cs="Times New Roman"/>
          <w:sz w:val="24"/>
          <w:szCs w:val="24"/>
        </w:rPr>
        <w:t>4</w:t>
      </w:r>
      <w:r w:rsidR="007C1FDB" w:rsidRPr="00537B08">
        <w:rPr>
          <w:rFonts w:ascii="Times New Roman" w:hAnsi="Times New Roman" w:cs="Times New Roman"/>
          <w:sz w:val="24"/>
          <w:szCs w:val="24"/>
        </w:rPr>
        <w:t xml:space="preserve">       Served on or chaired </w:t>
      </w:r>
      <w:r w:rsidR="005C686E" w:rsidRPr="00537B08">
        <w:rPr>
          <w:rFonts w:ascii="Times New Roman" w:hAnsi="Times New Roman" w:cs="Times New Roman"/>
          <w:b/>
          <w:bCs/>
          <w:sz w:val="24"/>
          <w:szCs w:val="24"/>
        </w:rPr>
        <w:t>9</w:t>
      </w:r>
      <w:r w:rsidR="00345A57">
        <w:rPr>
          <w:rFonts w:ascii="Times New Roman" w:hAnsi="Times New Roman" w:cs="Times New Roman"/>
          <w:b/>
          <w:bCs/>
          <w:sz w:val="24"/>
          <w:szCs w:val="24"/>
        </w:rPr>
        <w:t>3</w:t>
      </w:r>
      <w:r w:rsidR="00735FE9" w:rsidRPr="00537B08">
        <w:rPr>
          <w:rFonts w:ascii="Times New Roman" w:hAnsi="Times New Roman" w:cs="Times New Roman"/>
          <w:sz w:val="24"/>
          <w:szCs w:val="24"/>
        </w:rPr>
        <w:t>-</w:t>
      </w:r>
      <w:r w:rsidR="00E657D2" w:rsidRPr="00537B08">
        <w:rPr>
          <w:rFonts w:ascii="Times New Roman" w:hAnsi="Times New Roman" w:cs="Times New Roman"/>
          <w:sz w:val="24"/>
          <w:szCs w:val="24"/>
        </w:rPr>
        <w:t xml:space="preserve">graduate </w:t>
      </w:r>
      <w:r w:rsidR="00735FE9" w:rsidRPr="00537B08">
        <w:rPr>
          <w:rFonts w:ascii="Times New Roman" w:hAnsi="Times New Roman" w:cs="Times New Roman"/>
          <w:sz w:val="24"/>
          <w:szCs w:val="24"/>
        </w:rPr>
        <w:t>student</w:t>
      </w:r>
      <w:r w:rsidR="007C1FDB" w:rsidRPr="00537B08">
        <w:rPr>
          <w:rFonts w:ascii="Times New Roman" w:hAnsi="Times New Roman" w:cs="Times New Roman"/>
          <w:sz w:val="24"/>
          <w:szCs w:val="24"/>
        </w:rPr>
        <w:t xml:space="preserve"> thesis or projects</w:t>
      </w:r>
      <w:r w:rsidR="000D696B" w:rsidRPr="00537B08">
        <w:rPr>
          <w:rFonts w:ascii="Times New Roman" w:hAnsi="Times New Roman" w:cs="Times New Roman"/>
          <w:sz w:val="24"/>
          <w:szCs w:val="24"/>
        </w:rPr>
        <w:t>.</w:t>
      </w:r>
    </w:p>
    <w:p w14:paraId="2C5CE187" w14:textId="77777777" w:rsidR="007C1FDB" w:rsidRPr="00537B08" w:rsidRDefault="007C1FDB" w:rsidP="00537B08">
      <w:pPr>
        <w:rPr>
          <w:rFonts w:ascii="Times New Roman" w:hAnsi="Times New Roman" w:cs="Times New Roman"/>
          <w:i/>
          <w:iCs/>
          <w:sz w:val="24"/>
          <w:szCs w:val="24"/>
          <w:u w:val="single"/>
        </w:rPr>
      </w:pPr>
    </w:p>
    <w:p w14:paraId="23E72BC7" w14:textId="42CD3A61" w:rsidR="007C1FDB" w:rsidRPr="00A22836" w:rsidRDefault="007C1FDB" w:rsidP="00537B08">
      <w:pPr>
        <w:rPr>
          <w:rFonts w:ascii="Times New Roman" w:hAnsi="Times New Roman" w:cs="Times New Roman"/>
          <w:b/>
          <w:bCs/>
          <w:i/>
          <w:iCs/>
          <w:sz w:val="24"/>
          <w:szCs w:val="24"/>
          <w:u w:val="single"/>
        </w:rPr>
      </w:pPr>
      <w:r w:rsidRPr="00A22836">
        <w:rPr>
          <w:rFonts w:ascii="Times New Roman" w:hAnsi="Times New Roman" w:cs="Times New Roman"/>
          <w:b/>
          <w:bCs/>
          <w:i/>
          <w:iCs/>
          <w:sz w:val="24"/>
          <w:szCs w:val="24"/>
          <w:highlight w:val="lightGray"/>
          <w:u w:val="single"/>
        </w:rPr>
        <w:t>College of Liberal Arts and Sciences</w:t>
      </w:r>
    </w:p>
    <w:p w14:paraId="7687360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2011-2013       Post Tenure Review Committee. </w:t>
      </w:r>
    </w:p>
    <w:p w14:paraId="3C2FA47F"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2009-2011       Diversity Committee.</w:t>
      </w:r>
    </w:p>
    <w:p w14:paraId="0AC677C7" w14:textId="4302757F" w:rsidR="007C1FDB" w:rsidRPr="00537B08" w:rsidRDefault="00721FDE" w:rsidP="00537B08">
      <w:pPr>
        <w:rPr>
          <w:rFonts w:ascii="Times New Roman" w:hAnsi="Times New Roman" w:cs="Times New Roman"/>
          <w:sz w:val="24"/>
          <w:szCs w:val="24"/>
        </w:rPr>
      </w:pPr>
      <w:r w:rsidRPr="00537B08">
        <w:rPr>
          <w:rFonts w:ascii="Times New Roman" w:hAnsi="Times New Roman" w:cs="Times New Roman"/>
          <w:sz w:val="24"/>
          <w:szCs w:val="24"/>
        </w:rPr>
        <w:t>2014-20</w:t>
      </w:r>
      <w:r w:rsidR="00EA768E" w:rsidRPr="00537B08">
        <w:rPr>
          <w:rFonts w:ascii="Times New Roman" w:hAnsi="Times New Roman" w:cs="Times New Roman"/>
          <w:sz w:val="24"/>
          <w:szCs w:val="24"/>
        </w:rPr>
        <w:t>2</w:t>
      </w:r>
      <w:r w:rsidR="000D5CCA">
        <w:rPr>
          <w:rFonts w:ascii="Times New Roman" w:hAnsi="Times New Roman" w:cs="Times New Roman"/>
          <w:sz w:val="24"/>
          <w:szCs w:val="24"/>
        </w:rPr>
        <w:t>4</w:t>
      </w:r>
      <w:r w:rsidR="007C1FDB" w:rsidRPr="00537B08">
        <w:rPr>
          <w:rFonts w:ascii="Times New Roman" w:hAnsi="Times New Roman" w:cs="Times New Roman"/>
          <w:sz w:val="24"/>
          <w:szCs w:val="24"/>
        </w:rPr>
        <w:t> </w:t>
      </w:r>
      <w:r w:rsidRPr="00537B08">
        <w:rPr>
          <w:rFonts w:ascii="Times New Roman" w:hAnsi="Times New Roman" w:cs="Times New Roman"/>
          <w:sz w:val="24"/>
          <w:szCs w:val="24"/>
        </w:rPr>
        <w:t>      Academic Ethics Committee</w:t>
      </w:r>
      <w:r w:rsidR="00EA768E" w:rsidRPr="00537B08">
        <w:rPr>
          <w:rFonts w:ascii="Times New Roman" w:hAnsi="Times New Roman" w:cs="Times New Roman"/>
          <w:sz w:val="24"/>
          <w:szCs w:val="24"/>
        </w:rPr>
        <w:t xml:space="preserve"> </w:t>
      </w:r>
      <w:r w:rsidR="000D696B" w:rsidRPr="00537B08">
        <w:rPr>
          <w:rFonts w:ascii="Times New Roman" w:hAnsi="Times New Roman" w:cs="Times New Roman"/>
          <w:sz w:val="24"/>
          <w:szCs w:val="24"/>
        </w:rPr>
        <w:t>[R</w:t>
      </w:r>
      <w:r w:rsidR="00EA768E" w:rsidRPr="00537B08">
        <w:rPr>
          <w:rFonts w:ascii="Times New Roman" w:hAnsi="Times New Roman" w:cs="Times New Roman"/>
          <w:sz w:val="24"/>
          <w:szCs w:val="24"/>
        </w:rPr>
        <w:t xml:space="preserve">enamed </w:t>
      </w:r>
      <w:r w:rsidR="000D696B" w:rsidRPr="0007298B">
        <w:rPr>
          <w:rFonts w:ascii="Times New Roman" w:hAnsi="Times New Roman" w:cs="Times New Roman"/>
          <w:b/>
          <w:bCs/>
          <w:sz w:val="24"/>
          <w:szCs w:val="24"/>
        </w:rPr>
        <w:t>“</w:t>
      </w:r>
      <w:r w:rsidR="00EA768E" w:rsidRPr="00537B08">
        <w:rPr>
          <w:rFonts w:ascii="Times New Roman" w:hAnsi="Times New Roman" w:cs="Times New Roman"/>
          <w:b/>
          <w:bCs/>
          <w:sz w:val="24"/>
          <w:szCs w:val="24"/>
        </w:rPr>
        <w:t>Academic Integrity Committee</w:t>
      </w:r>
      <w:r w:rsidR="000D696B" w:rsidRPr="00537B08">
        <w:rPr>
          <w:rFonts w:ascii="Times New Roman" w:hAnsi="Times New Roman" w:cs="Times New Roman"/>
          <w:b/>
          <w:bCs/>
          <w:sz w:val="24"/>
          <w:szCs w:val="24"/>
        </w:rPr>
        <w:t>”</w:t>
      </w:r>
      <w:r w:rsidR="000D696B" w:rsidRPr="00537B08">
        <w:rPr>
          <w:rFonts w:ascii="Times New Roman" w:hAnsi="Times New Roman" w:cs="Times New Roman"/>
          <w:sz w:val="24"/>
          <w:szCs w:val="24"/>
        </w:rPr>
        <w:t>]</w:t>
      </w:r>
    </w:p>
    <w:p w14:paraId="7AEDC66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2009-2011</w:t>
      </w:r>
    </w:p>
    <w:p w14:paraId="0EE0AD8B"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2008-2010       Deans Advisory Committee.</w:t>
      </w:r>
    </w:p>
    <w:p w14:paraId="5C6E5E6C"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2010-2011       Disability Committee.</w:t>
      </w:r>
    </w:p>
    <w:p w14:paraId="2AE65469" w14:textId="32024AE6" w:rsidR="005A3F5D" w:rsidRPr="00537B08" w:rsidRDefault="005A3F5D" w:rsidP="00537B08">
      <w:pPr>
        <w:rPr>
          <w:rFonts w:ascii="Times New Roman" w:hAnsi="Times New Roman" w:cs="Times New Roman"/>
          <w:sz w:val="24"/>
          <w:szCs w:val="24"/>
        </w:rPr>
      </w:pPr>
      <w:r w:rsidRPr="00537B08">
        <w:rPr>
          <w:rFonts w:ascii="Times New Roman" w:hAnsi="Times New Roman" w:cs="Times New Roman"/>
          <w:sz w:val="24"/>
          <w:szCs w:val="24"/>
        </w:rPr>
        <w:t>2023-</w:t>
      </w:r>
    </w:p>
    <w:p w14:paraId="11294687" w14:textId="68704E5A"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2015-2017</w:t>
      </w:r>
      <w:r w:rsidR="0020162B" w:rsidRPr="00537B08">
        <w:rPr>
          <w:rFonts w:ascii="Times New Roman" w:hAnsi="Times New Roman" w:cs="Times New Roman"/>
          <w:sz w:val="24"/>
          <w:szCs w:val="24"/>
        </w:rPr>
        <w:tab/>
        <w:t>Scholarship Committee</w:t>
      </w:r>
      <w:r w:rsidR="0007298B">
        <w:rPr>
          <w:rFonts w:ascii="Times New Roman" w:hAnsi="Times New Roman" w:cs="Times New Roman"/>
          <w:sz w:val="24"/>
          <w:szCs w:val="24"/>
        </w:rPr>
        <w:t>.</w:t>
      </w:r>
    </w:p>
    <w:p w14:paraId="77837518"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2011-2013       </w:t>
      </w:r>
    </w:p>
    <w:p w14:paraId="09300193"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2008-2010       </w:t>
      </w:r>
    </w:p>
    <w:p w14:paraId="11B90E97"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2001-2006       </w:t>
      </w:r>
    </w:p>
    <w:p w14:paraId="328D1F18" w14:textId="26AD3F8F"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2001-2010       MHMSS Advisory Board.</w:t>
      </w:r>
    </w:p>
    <w:p w14:paraId="2A000F8A" w14:textId="77777777" w:rsidR="005A3F5D" w:rsidRPr="00537B08" w:rsidRDefault="005A3F5D" w:rsidP="00537B08">
      <w:pPr>
        <w:rPr>
          <w:rFonts w:ascii="Times New Roman" w:hAnsi="Times New Roman" w:cs="Times New Roman"/>
          <w:sz w:val="24"/>
          <w:szCs w:val="24"/>
        </w:rPr>
      </w:pPr>
    </w:p>
    <w:p w14:paraId="5FC402A2" w14:textId="3433D05C" w:rsidR="007C1FDB" w:rsidRPr="00A22836" w:rsidRDefault="007C1FDB" w:rsidP="00537B08">
      <w:pPr>
        <w:rPr>
          <w:rFonts w:ascii="Times New Roman" w:hAnsi="Times New Roman" w:cs="Times New Roman"/>
          <w:b/>
          <w:bCs/>
          <w:i/>
          <w:iCs/>
          <w:sz w:val="24"/>
          <w:szCs w:val="24"/>
          <w:u w:val="single"/>
        </w:rPr>
      </w:pPr>
      <w:r w:rsidRPr="00A22836">
        <w:rPr>
          <w:rFonts w:ascii="Times New Roman" w:hAnsi="Times New Roman" w:cs="Times New Roman"/>
          <w:b/>
          <w:bCs/>
          <w:i/>
          <w:iCs/>
          <w:sz w:val="24"/>
          <w:szCs w:val="24"/>
          <w:highlight w:val="lightGray"/>
          <w:u w:val="single"/>
        </w:rPr>
        <w:t>University</w:t>
      </w:r>
    </w:p>
    <w:p w14:paraId="11EFE9FC" w14:textId="77777777" w:rsidR="00EA768E" w:rsidRPr="00537B08" w:rsidRDefault="009377E0" w:rsidP="00537B08">
      <w:pPr>
        <w:rPr>
          <w:rFonts w:ascii="Times New Roman" w:hAnsi="Times New Roman" w:cs="Times New Roman"/>
          <w:sz w:val="24"/>
          <w:szCs w:val="24"/>
        </w:rPr>
      </w:pPr>
      <w:r w:rsidRPr="00537B08">
        <w:rPr>
          <w:rFonts w:ascii="Times New Roman" w:hAnsi="Times New Roman" w:cs="Times New Roman"/>
          <w:sz w:val="24"/>
          <w:szCs w:val="24"/>
        </w:rPr>
        <w:t>2012</w:t>
      </w:r>
      <w:r w:rsidR="007C1FDB" w:rsidRPr="00537B08">
        <w:rPr>
          <w:rFonts w:ascii="Times New Roman" w:hAnsi="Times New Roman" w:cs="Times New Roman"/>
          <w:sz w:val="24"/>
          <w:szCs w:val="24"/>
        </w:rPr>
        <w:t>-present   System Privilege and Tenure Committee (</w:t>
      </w:r>
      <w:r w:rsidR="00EA768E" w:rsidRPr="00537B08">
        <w:rPr>
          <w:rFonts w:ascii="Times New Roman" w:hAnsi="Times New Roman" w:cs="Times New Roman"/>
          <w:sz w:val="24"/>
          <w:szCs w:val="24"/>
        </w:rPr>
        <w:t xml:space="preserve">Panel Chair, Executive Committee  </w:t>
      </w:r>
    </w:p>
    <w:p w14:paraId="7DA5E3FA" w14:textId="35D75047" w:rsidR="007C1FDB" w:rsidRPr="00537B08" w:rsidRDefault="00EA768E" w:rsidP="00537B08">
      <w:pPr>
        <w:rPr>
          <w:rFonts w:ascii="Times New Roman" w:hAnsi="Times New Roman" w:cs="Times New Roman"/>
          <w:sz w:val="24"/>
          <w:szCs w:val="24"/>
        </w:rPr>
      </w:pPr>
      <w:r w:rsidRPr="00537B08">
        <w:rPr>
          <w:rFonts w:ascii="Times New Roman" w:hAnsi="Times New Roman" w:cs="Times New Roman"/>
          <w:sz w:val="24"/>
          <w:szCs w:val="24"/>
        </w:rPr>
        <w:t xml:space="preserve">                        Member</w:t>
      </w:r>
      <w:r w:rsidR="007C1FDB" w:rsidRPr="00537B08">
        <w:rPr>
          <w:rFonts w:ascii="Times New Roman" w:hAnsi="Times New Roman" w:cs="Times New Roman"/>
          <w:sz w:val="24"/>
          <w:szCs w:val="24"/>
        </w:rPr>
        <w:t>)</w:t>
      </w:r>
      <w:r w:rsidR="005A3F5D" w:rsidRPr="00537B08">
        <w:rPr>
          <w:rFonts w:ascii="Times New Roman" w:hAnsi="Times New Roman" w:cs="Times New Roman"/>
          <w:sz w:val="24"/>
          <w:szCs w:val="24"/>
        </w:rPr>
        <w:t xml:space="preserve"> [Renamed the </w:t>
      </w:r>
      <w:r w:rsidR="005A3F5D" w:rsidRPr="00537B08">
        <w:rPr>
          <w:rFonts w:ascii="Times New Roman" w:hAnsi="Times New Roman" w:cs="Times New Roman"/>
          <w:b/>
          <w:bCs/>
          <w:sz w:val="24"/>
          <w:szCs w:val="24"/>
        </w:rPr>
        <w:t>“Faculty Senate Grievance Committee”]</w:t>
      </w:r>
    </w:p>
    <w:p w14:paraId="6027F9EF" w14:textId="77777777" w:rsidR="00B52D9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2008-2012       Active participant in the Tenure Track Mentoring Program sponsored by The </w:t>
      </w:r>
      <w:r w:rsidR="00B52D94" w:rsidRPr="00537B08">
        <w:rPr>
          <w:rFonts w:ascii="Times New Roman" w:hAnsi="Times New Roman" w:cs="Times New Roman"/>
          <w:sz w:val="24"/>
          <w:szCs w:val="24"/>
        </w:rPr>
        <w:t xml:space="preserve">  </w:t>
      </w:r>
    </w:p>
    <w:p w14:paraId="78AC396F" w14:textId="77777777" w:rsidR="007C1FDB" w:rsidRPr="00537B08" w:rsidRDefault="00B52D9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i/>
          <w:iCs/>
          <w:sz w:val="24"/>
          <w:szCs w:val="24"/>
        </w:rPr>
        <w:t>Center for Faculty Development</w:t>
      </w:r>
      <w:r w:rsidR="007C1FDB" w:rsidRPr="00537B08">
        <w:rPr>
          <w:rFonts w:ascii="Times New Roman" w:hAnsi="Times New Roman" w:cs="Times New Roman"/>
          <w:sz w:val="24"/>
          <w:szCs w:val="24"/>
        </w:rPr>
        <w:t>.</w:t>
      </w:r>
    </w:p>
    <w:p w14:paraId="022461F2" w14:textId="77777777" w:rsidR="00B52D9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2003-present   Coordinator, Law Studies minor and faculty advisor for the CU Denver Pre-Law </w:t>
      </w:r>
      <w:r w:rsidR="00B52D94" w:rsidRPr="00537B08">
        <w:rPr>
          <w:rFonts w:ascii="Times New Roman" w:hAnsi="Times New Roman" w:cs="Times New Roman"/>
          <w:sz w:val="24"/>
          <w:szCs w:val="24"/>
        </w:rPr>
        <w:t xml:space="preserve"> </w:t>
      </w:r>
    </w:p>
    <w:p w14:paraId="48CE35E3" w14:textId="5F8C0763" w:rsidR="00B52D94" w:rsidRPr="00537B08" w:rsidRDefault="00B52D9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Society (I had </w:t>
      </w:r>
      <w:r w:rsidR="00A71B71" w:rsidRPr="00537B08">
        <w:rPr>
          <w:rFonts w:ascii="Times New Roman" w:hAnsi="Times New Roman" w:cs="Times New Roman"/>
          <w:b/>
          <w:bCs/>
          <w:sz w:val="24"/>
          <w:szCs w:val="24"/>
          <w:u w:val="single"/>
        </w:rPr>
        <w:t>1</w:t>
      </w:r>
      <w:r w:rsidR="00420DFA" w:rsidRPr="00537B08">
        <w:rPr>
          <w:rFonts w:ascii="Times New Roman" w:hAnsi="Times New Roman" w:cs="Times New Roman"/>
          <w:b/>
          <w:bCs/>
          <w:sz w:val="24"/>
          <w:szCs w:val="24"/>
          <w:u w:val="single"/>
        </w:rPr>
        <w:t>6</w:t>
      </w:r>
      <w:r w:rsidR="007A552F">
        <w:rPr>
          <w:rFonts w:ascii="Times New Roman" w:hAnsi="Times New Roman" w:cs="Times New Roman"/>
          <w:b/>
          <w:bCs/>
          <w:sz w:val="24"/>
          <w:szCs w:val="24"/>
          <w:u w:val="single"/>
        </w:rPr>
        <w:t>6</w:t>
      </w:r>
      <w:r w:rsidR="000D5CCA">
        <w:rPr>
          <w:rFonts w:ascii="Times New Roman" w:hAnsi="Times New Roman" w:cs="Times New Roman"/>
          <w:b/>
          <w:bCs/>
          <w:sz w:val="24"/>
          <w:szCs w:val="24"/>
          <w:u w:val="single"/>
        </w:rPr>
        <w:t>4</w:t>
      </w:r>
      <w:r w:rsidR="006459EF" w:rsidRPr="00537B08">
        <w:rPr>
          <w:rFonts w:ascii="Times New Roman" w:hAnsi="Times New Roman" w:cs="Times New Roman"/>
          <w:b/>
          <w:bCs/>
          <w:sz w:val="24"/>
          <w:szCs w:val="24"/>
        </w:rPr>
        <w:t xml:space="preserve"> </w:t>
      </w:r>
      <w:r w:rsidR="007C1FDB" w:rsidRPr="00537B08">
        <w:rPr>
          <w:rFonts w:ascii="Times New Roman" w:hAnsi="Times New Roman" w:cs="Times New Roman"/>
          <w:sz w:val="24"/>
          <w:szCs w:val="24"/>
        </w:rPr>
        <w:t>recorded meetings with</w:t>
      </w:r>
      <w:r w:rsidR="00A6593D" w:rsidRPr="00537B08">
        <w:rPr>
          <w:rFonts w:ascii="Times New Roman" w:hAnsi="Times New Roman" w:cs="Times New Roman"/>
          <w:sz w:val="24"/>
          <w:szCs w:val="24"/>
        </w:rPr>
        <w:t xml:space="preserve"> students </w:t>
      </w:r>
      <w:r w:rsidR="00DF3069" w:rsidRPr="00537B08">
        <w:rPr>
          <w:rFonts w:ascii="Times New Roman" w:hAnsi="Times New Roman" w:cs="Times New Roman"/>
          <w:sz w:val="24"/>
          <w:szCs w:val="24"/>
        </w:rPr>
        <w:t xml:space="preserve">in the minor (as of </w:t>
      </w:r>
      <w:r w:rsidRPr="00537B08">
        <w:rPr>
          <w:rFonts w:ascii="Times New Roman" w:hAnsi="Times New Roman" w:cs="Times New Roman"/>
          <w:sz w:val="24"/>
          <w:szCs w:val="24"/>
        </w:rPr>
        <w:t xml:space="preserve">    </w:t>
      </w:r>
    </w:p>
    <w:p w14:paraId="29F62F6B" w14:textId="4B2A498D" w:rsidR="007C1FDB" w:rsidRPr="00537B08" w:rsidRDefault="00B52D9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6540C1">
        <w:rPr>
          <w:rFonts w:ascii="Times New Roman" w:hAnsi="Times New Roman" w:cs="Times New Roman"/>
          <w:sz w:val="24"/>
          <w:szCs w:val="24"/>
        </w:rPr>
        <w:t>0</w:t>
      </w:r>
      <w:r w:rsidR="000D5CCA">
        <w:rPr>
          <w:rFonts w:ascii="Times New Roman" w:hAnsi="Times New Roman" w:cs="Times New Roman"/>
          <w:sz w:val="24"/>
          <w:szCs w:val="24"/>
        </w:rPr>
        <w:t>9</w:t>
      </w:r>
      <w:r w:rsidR="00735FE9" w:rsidRPr="00537B08">
        <w:rPr>
          <w:rFonts w:ascii="Times New Roman" w:hAnsi="Times New Roman" w:cs="Times New Roman"/>
          <w:sz w:val="24"/>
          <w:szCs w:val="24"/>
        </w:rPr>
        <w:t>/</w:t>
      </w:r>
      <w:r w:rsidR="00EC6E4F">
        <w:rPr>
          <w:rFonts w:ascii="Times New Roman" w:hAnsi="Times New Roman" w:cs="Times New Roman"/>
          <w:sz w:val="24"/>
          <w:szCs w:val="24"/>
        </w:rPr>
        <w:t>0</w:t>
      </w:r>
      <w:r w:rsidR="000D5CCA">
        <w:rPr>
          <w:rFonts w:ascii="Times New Roman" w:hAnsi="Times New Roman" w:cs="Times New Roman"/>
          <w:sz w:val="24"/>
          <w:szCs w:val="24"/>
        </w:rPr>
        <w:t>1</w:t>
      </w:r>
      <w:r w:rsidR="00396DE4" w:rsidRPr="00537B08">
        <w:rPr>
          <w:rFonts w:ascii="Times New Roman" w:hAnsi="Times New Roman" w:cs="Times New Roman"/>
          <w:sz w:val="24"/>
          <w:szCs w:val="24"/>
        </w:rPr>
        <w:t>/20</w:t>
      </w:r>
      <w:r w:rsidR="0077211A" w:rsidRPr="00537B08">
        <w:rPr>
          <w:rFonts w:ascii="Times New Roman" w:hAnsi="Times New Roman" w:cs="Times New Roman"/>
          <w:sz w:val="24"/>
          <w:szCs w:val="24"/>
        </w:rPr>
        <w:t>2</w:t>
      </w:r>
      <w:r w:rsidR="006540C1">
        <w:rPr>
          <w:rFonts w:ascii="Times New Roman" w:hAnsi="Times New Roman" w:cs="Times New Roman"/>
          <w:sz w:val="24"/>
          <w:szCs w:val="24"/>
        </w:rPr>
        <w:t>4</w:t>
      </w:r>
      <w:r w:rsidR="007C1FDB" w:rsidRPr="00537B08">
        <w:rPr>
          <w:rFonts w:ascii="Times New Roman" w:hAnsi="Times New Roman" w:cs="Times New Roman"/>
          <w:sz w:val="24"/>
          <w:szCs w:val="24"/>
        </w:rPr>
        <w:t>).</w:t>
      </w:r>
    </w:p>
    <w:p w14:paraId="6485E034" w14:textId="65F5C825" w:rsidR="005E0B04" w:rsidRPr="00537B08" w:rsidRDefault="007C1FDB" w:rsidP="00537B08">
      <w:pPr>
        <w:rPr>
          <w:rStyle w:val="Strong"/>
          <w:rFonts w:ascii="Times New Roman" w:hAnsi="Times New Roman" w:cs="Times New Roman"/>
          <w:b w:val="0"/>
          <w:bCs w:val="0"/>
          <w:sz w:val="24"/>
          <w:szCs w:val="24"/>
          <w:lang w:val="en"/>
        </w:rPr>
      </w:pPr>
      <w:r w:rsidRPr="00537B08">
        <w:rPr>
          <w:rFonts w:ascii="Times New Roman" w:hAnsi="Times New Roman" w:cs="Times New Roman"/>
          <w:sz w:val="24"/>
          <w:szCs w:val="24"/>
        </w:rPr>
        <w:t xml:space="preserve">2010-2014      Faculty Advisor for campus chapter of the </w:t>
      </w:r>
      <w:r w:rsidRPr="00537B08">
        <w:rPr>
          <w:rStyle w:val="Strong"/>
          <w:rFonts w:ascii="Times New Roman" w:hAnsi="Times New Roman" w:cs="Times New Roman"/>
          <w:b w:val="0"/>
          <w:bCs w:val="0"/>
          <w:sz w:val="24"/>
          <w:szCs w:val="24"/>
          <w:lang w:val="en"/>
        </w:rPr>
        <w:t xml:space="preserve">National Society of Collegiate </w:t>
      </w:r>
    </w:p>
    <w:p w14:paraId="7EF71DE7" w14:textId="77777777" w:rsidR="007C1FDB" w:rsidRPr="00537B08" w:rsidRDefault="005E0B04" w:rsidP="00537B08">
      <w:pPr>
        <w:rPr>
          <w:rFonts w:ascii="Times New Roman" w:hAnsi="Times New Roman" w:cs="Times New Roman"/>
          <w:sz w:val="24"/>
          <w:szCs w:val="24"/>
          <w:lang w:val="en"/>
        </w:rPr>
      </w:pPr>
      <w:r w:rsidRPr="00537B08">
        <w:rPr>
          <w:rStyle w:val="Strong"/>
          <w:rFonts w:ascii="Times New Roman" w:hAnsi="Times New Roman" w:cs="Times New Roman"/>
          <w:b w:val="0"/>
          <w:bCs w:val="0"/>
          <w:sz w:val="24"/>
          <w:szCs w:val="24"/>
          <w:lang w:val="en"/>
        </w:rPr>
        <w:t xml:space="preserve">                        </w:t>
      </w:r>
      <w:r w:rsidR="007C1FDB" w:rsidRPr="00537B08">
        <w:rPr>
          <w:rStyle w:val="Strong"/>
          <w:rFonts w:ascii="Times New Roman" w:hAnsi="Times New Roman" w:cs="Times New Roman"/>
          <w:b w:val="0"/>
          <w:bCs w:val="0"/>
          <w:sz w:val="24"/>
          <w:szCs w:val="24"/>
          <w:lang w:val="en"/>
        </w:rPr>
        <w:t>Scholars.</w:t>
      </w:r>
    </w:p>
    <w:p w14:paraId="69432026" w14:textId="749FFE0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2006-2013      Faculty Advisor for campus </w:t>
      </w:r>
      <w:proofErr w:type="spellStart"/>
      <w:r w:rsidRPr="00537B08">
        <w:rPr>
          <w:rFonts w:ascii="Times New Roman" w:hAnsi="Times New Roman" w:cs="Times New Roman"/>
          <w:sz w:val="24"/>
          <w:szCs w:val="24"/>
        </w:rPr>
        <w:t>CoPIRG</w:t>
      </w:r>
      <w:proofErr w:type="spellEnd"/>
      <w:r w:rsidRPr="00537B08">
        <w:rPr>
          <w:rFonts w:ascii="Times New Roman" w:hAnsi="Times New Roman" w:cs="Times New Roman"/>
          <w:sz w:val="24"/>
          <w:szCs w:val="24"/>
        </w:rPr>
        <w:t xml:space="preserve"> Student Chapter.</w:t>
      </w:r>
    </w:p>
    <w:p w14:paraId="4F354E1C" w14:textId="377AD106"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2012-2013      Member Academic Pe</w:t>
      </w:r>
      <w:r w:rsidR="001406D3">
        <w:rPr>
          <w:rFonts w:ascii="Times New Roman" w:hAnsi="Times New Roman" w:cs="Times New Roman"/>
          <w:sz w:val="24"/>
          <w:szCs w:val="24"/>
        </w:rPr>
        <w:t>rsonnel</w:t>
      </w:r>
      <w:r w:rsidRPr="00537B08">
        <w:rPr>
          <w:rFonts w:ascii="Times New Roman" w:hAnsi="Times New Roman" w:cs="Times New Roman"/>
          <w:sz w:val="24"/>
          <w:szCs w:val="24"/>
        </w:rPr>
        <w:t xml:space="preserve"> Committee</w:t>
      </w:r>
      <w:r w:rsidR="0007298B">
        <w:rPr>
          <w:rFonts w:ascii="Times New Roman" w:hAnsi="Times New Roman" w:cs="Times New Roman"/>
          <w:sz w:val="24"/>
          <w:szCs w:val="24"/>
        </w:rPr>
        <w:t>.</w:t>
      </w:r>
    </w:p>
    <w:p w14:paraId="4B026F1F" w14:textId="3809CBB0"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2013-</w:t>
      </w:r>
      <w:r w:rsidR="00E84D31" w:rsidRPr="00537B08">
        <w:rPr>
          <w:rFonts w:ascii="Times New Roman" w:hAnsi="Times New Roman" w:cs="Times New Roman"/>
          <w:sz w:val="24"/>
          <w:szCs w:val="24"/>
        </w:rPr>
        <w:t xml:space="preserve">2015    </w:t>
      </w:r>
      <w:r w:rsidRPr="00537B08">
        <w:rPr>
          <w:rFonts w:ascii="Times New Roman" w:hAnsi="Times New Roman" w:cs="Times New Roman"/>
          <w:sz w:val="24"/>
          <w:szCs w:val="24"/>
        </w:rPr>
        <w:t xml:space="preserve">  Program Review Committee Liaison (assigned to Ethnic Studies, Geography and </w:t>
      </w:r>
      <w:r w:rsidR="005E0B04" w:rsidRPr="00537B08">
        <w:rPr>
          <w:rFonts w:ascii="Times New Roman" w:hAnsi="Times New Roman" w:cs="Times New Roman"/>
          <w:sz w:val="24"/>
          <w:szCs w:val="24"/>
        </w:rPr>
        <w:t xml:space="preserve">  </w:t>
      </w:r>
    </w:p>
    <w:p w14:paraId="376DE821" w14:textId="77777777" w:rsidR="005E0B04"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Environmental Science, Master of Integrated Science, Philosophy, and School of </w:t>
      </w:r>
      <w:r w:rsidRPr="00537B08">
        <w:rPr>
          <w:rFonts w:ascii="Times New Roman" w:hAnsi="Times New Roman" w:cs="Times New Roman"/>
          <w:sz w:val="24"/>
          <w:szCs w:val="24"/>
        </w:rPr>
        <w:t xml:space="preserve"> </w:t>
      </w:r>
    </w:p>
    <w:p w14:paraId="0E6F1B19" w14:textId="7DB1B675" w:rsidR="007C1FDB"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Education and Human Development)</w:t>
      </w:r>
      <w:r w:rsidR="0007298B">
        <w:rPr>
          <w:rFonts w:ascii="Times New Roman" w:hAnsi="Times New Roman" w:cs="Times New Roman"/>
          <w:sz w:val="24"/>
          <w:szCs w:val="24"/>
        </w:rPr>
        <w:t>.</w:t>
      </w:r>
    </w:p>
    <w:p w14:paraId="576F5124" w14:textId="1949934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2002-2005      Faculty Assembly Representative</w:t>
      </w:r>
      <w:r w:rsidR="0007298B">
        <w:rPr>
          <w:rFonts w:ascii="Times New Roman" w:hAnsi="Times New Roman" w:cs="Times New Roman"/>
          <w:sz w:val="24"/>
          <w:szCs w:val="24"/>
        </w:rPr>
        <w:t>.</w:t>
      </w:r>
    </w:p>
    <w:p w14:paraId="6488C1B8" w14:textId="77777777"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2010-2012      Member, CU Denver Downtown Faculty Assembly Gay, Lesbian, Bi and </w:t>
      </w:r>
      <w:r w:rsidR="005E0B04" w:rsidRPr="00537B08">
        <w:rPr>
          <w:rFonts w:ascii="Times New Roman" w:hAnsi="Times New Roman" w:cs="Times New Roman"/>
          <w:sz w:val="24"/>
          <w:szCs w:val="24"/>
        </w:rPr>
        <w:t xml:space="preserve"> </w:t>
      </w:r>
    </w:p>
    <w:p w14:paraId="6D7CA268" w14:textId="36A3BCD9" w:rsidR="007C1FDB"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Transgender Committee</w:t>
      </w:r>
      <w:r w:rsidR="0007298B">
        <w:rPr>
          <w:rFonts w:ascii="Times New Roman" w:hAnsi="Times New Roman" w:cs="Times New Roman"/>
          <w:sz w:val="24"/>
          <w:szCs w:val="24"/>
        </w:rPr>
        <w:t>.</w:t>
      </w:r>
    </w:p>
    <w:p w14:paraId="616F6591" w14:textId="77777777" w:rsidR="007C1FDB" w:rsidRPr="00537B08" w:rsidRDefault="007C1FDB" w:rsidP="00537B08">
      <w:pPr>
        <w:rPr>
          <w:rFonts w:ascii="Times New Roman" w:hAnsi="Times New Roman" w:cs="Times New Roman"/>
          <w:sz w:val="24"/>
          <w:szCs w:val="24"/>
        </w:rPr>
      </w:pPr>
    </w:p>
    <w:p w14:paraId="34C906EF" w14:textId="046BBCBA" w:rsidR="007C1FDB" w:rsidRPr="00A22836" w:rsidRDefault="007C1FDB" w:rsidP="00537B08">
      <w:pPr>
        <w:rPr>
          <w:rFonts w:ascii="Times New Roman" w:hAnsi="Times New Roman" w:cs="Times New Roman"/>
          <w:b/>
          <w:bCs/>
          <w:i/>
          <w:iCs/>
          <w:sz w:val="24"/>
          <w:szCs w:val="24"/>
          <w:u w:val="single"/>
        </w:rPr>
      </w:pPr>
      <w:r w:rsidRPr="00A22836">
        <w:rPr>
          <w:rFonts w:ascii="Times New Roman" w:hAnsi="Times New Roman" w:cs="Times New Roman"/>
          <w:b/>
          <w:bCs/>
          <w:i/>
          <w:iCs/>
          <w:sz w:val="24"/>
          <w:szCs w:val="24"/>
          <w:highlight w:val="lightGray"/>
          <w:u w:val="single"/>
        </w:rPr>
        <w:t>Department of Communication</w:t>
      </w:r>
    </w:p>
    <w:p w14:paraId="1F1BBF57" w14:textId="42909132"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2001-2009       Hiring c</w:t>
      </w:r>
      <w:r w:rsidR="00735FE9" w:rsidRPr="00537B08">
        <w:rPr>
          <w:rFonts w:ascii="Times New Roman" w:hAnsi="Times New Roman" w:cs="Times New Roman"/>
          <w:sz w:val="24"/>
          <w:szCs w:val="24"/>
        </w:rPr>
        <w:t>ommittee (served on 5 searches)</w:t>
      </w:r>
      <w:r w:rsidR="0007298B">
        <w:rPr>
          <w:rFonts w:ascii="Times New Roman" w:hAnsi="Times New Roman" w:cs="Times New Roman"/>
          <w:sz w:val="24"/>
          <w:szCs w:val="24"/>
        </w:rPr>
        <w:t>.</w:t>
      </w:r>
    </w:p>
    <w:p w14:paraId="06882F25" w14:textId="3F1F0621"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2001-2010       Served on 24 Comprehen</w:t>
      </w:r>
      <w:r w:rsidR="00735FE9" w:rsidRPr="00537B08">
        <w:rPr>
          <w:rFonts w:ascii="Times New Roman" w:hAnsi="Times New Roman" w:cs="Times New Roman"/>
          <w:sz w:val="24"/>
          <w:szCs w:val="24"/>
        </w:rPr>
        <w:t>sive Exam and Thesis Committees</w:t>
      </w:r>
      <w:r w:rsidR="0007298B">
        <w:rPr>
          <w:rFonts w:ascii="Times New Roman" w:hAnsi="Times New Roman" w:cs="Times New Roman"/>
          <w:sz w:val="24"/>
          <w:szCs w:val="24"/>
        </w:rPr>
        <w:t>.</w:t>
      </w:r>
    </w:p>
    <w:p w14:paraId="31855D4F" w14:textId="243AE719" w:rsidR="007C1FDB" w:rsidRPr="00537B08" w:rsidRDefault="00735FE9" w:rsidP="00537B08">
      <w:pPr>
        <w:rPr>
          <w:rFonts w:ascii="Times New Roman" w:hAnsi="Times New Roman" w:cs="Times New Roman"/>
          <w:sz w:val="24"/>
          <w:szCs w:val="24"/>
        </w:rPr>
      </w:pPr>
      <w:r w:rsidRPr="00537B08">
        <w:rPr>
          <w:rFonts w:ascii="Times New Roman" w:hAnsi="Times New Roman" w:cs="Times New Roman"/>
          <w:sz w:val="24"/>
          <w:szCs w:val="24"/>
        </w:rPr>
        <w:t>2003-2009</w:t>
      </w:r>
      <w:r w:rsidRPr="00537B08">
        <w:rPr>
          <w:rFonts w:ascii="Times New Roman" w:hAnsi="Times New Roman" w:cs="Times New Roman"/>
          <w:sz w:val="24"/>
          <w:szCs w:val="24"/>
        </w:rPr>
        <w:tab/>
        <w:t>Community member evaluation/review of three faculty</w:t>
      </w:r>
      <w:r w:rsidR="0007298B">
        <w:rPr>
          <w:rFonts w:ascii="Times New Roman" w:hAnsi="Times New Roman" w:cs="Times New Roman"/>
          <w:sz w:val="24"/>
          <w:szCs w:val="24"/>
        </w:rPr>
        <w:t>.</w:t>
      </w:r>
    </w:p>
    <w:p w14:paraId="64596262"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2001-2005       Colloquium coordinator.</w:t>
      </w:r>
    </w:p>
    <w:p w14:paraId="54203CC4" w14:textId="77777777" w:rsidR="007C1FDB" w:rsidRPr="00537B08" w:rsidRDefault="007C1FDB" w:rsidP="00537B08">
      <w:pPr>
        <w:rPr>
          <w:rFonts w:ascii="Times New Roman" w:hAnsi="Times New Roman" w:cs="Times New Roman"/>
          <w:i/>
          <w:iCs/>
          <w:sz w:val="24"/>
          <w:szCs w:val="24"/>
          <w:u w:val="single"/>
        </w:rPr>
      </w:pPr>
    </w:p>
    <w:p w14:paraId="5C819CA4" w14:textId="4B260F35" w:rsidR="007C1FDB" w:rsidRPr="00B85993" w:rsidRDefault="007C1FDB" w:rsidP="00537B08">
      <w:pPr>
        <w:rPr>
          <w:rFonts w:ascii="Times New Roman" w:hAnsi="Times New Roman" w:cs="Times New Roman"/>
          <w:b/>
          <w:bCs/>
          <w:i/>
          <w:iCs/>
          <w:sz w:val="24"/>
          <w:szCs w:val="24"/>
          <w:u w:val="single"/>
        </w:rPr>
      </w:pPr>
      <w:r w:rsidRPr="00A22836">
        <w:rPr>
          <w:rFonts w:ascii="Times New Roman" w:hAnsi="Times New Roman" w:cs="Times New Roman"/>
          <w:b/>
          <w:bCs/>
          <w:i/>
          <w:iCs/>
          <w:sz w:val="24"/>
          <w:szCs w:val="24"/>
          <w:highlight w:val="lightGray"/>
          <w:u w:val="single"/>
        </w:rPr>
        <w:t>Discipline of Communication</w:t>
      </w:r>
    </w:p>
    <w:p w14:paraId="7363196A" w14:textId="77777777" w:rsidR="005E0B04" w:rsidRPr="00537B08" w:rsidRDefault="00E66325" w:rsidP="00537B08">
      <w:pPr>
        <w:rPr>
          <w:rFonts w:ascii="Times New Roman" w:hAnsi="Times New Roman" w:cs="Times New Roman"/>
          <w:iCs/>
          <w:sz w:val="24"/>
          <w:szCs w:val="24"/>
        </w:rPr>
      </w:pPr>
      <w:r w:rsidRPr="00537B08">
        <w:rPr>
          <w:rFonts w:ascii="Times New Roman" w:hAnsi="Times New Roman" w:cs="Times New Roman"/>
          <w:sz w:val="24"/>
          <w:szCs w:val="24"/>
        </w:rPr>
        <w:t xml:space="preserve">2014-current   Advisory board member for the </w:t>
      </w:r>
      <w:r w:rsidRPr="00537B08">
        <w:rPr>
          <w:rFonts w:ascii="Times New Roman" w:hAnsi="Times New Roman" w:cs="Times New Roman"/>
          <w:i/>
          <w:iCs/>
          <w:sz w:val="24"/>
          <w:szCs w:val="24"/>
        </w:rPr>
        <w:t>Rhetoric, Law, and the Humanities</w:t>
      </w:r>
      <w:r w:rsidRPr="00537B08">
        <w:rPr>
          <w:rFonts w:ascii="Times New Roman" w:hAnsi="Times New Roman" w:cs="Times New Roman"/>
          <w:iCs/>
          <w:sz w:val="24"/>
          <w:szCs w:val="24"/>
        </w:rPr>
        <w:t xml:space="preserve"> book series, </w:t>
      </w:r>
      <w:r w:rsidR="005E0B04" w:rsidRPr="00537B08">
        <w:rPr>
          <w:rFonts w:ascii="Times New Roman" w:hAnsi="Times New Roman" w:cs="Times New Roman"/>
          <w:iCs/>
          <w:sz w:val="24"/>
          <w:szCs w:val="24"/>
        </w:rPr>
        <w:t xml:space="preserve">  </w:t>
      </w:r>
    </w:p>
    <w:p w14:paraId="3BD2EF8B" w14:textId="77777777" w:rsidR="00E66325" w:rsidRPr="00537B08" w:rsidRDefault="005E0B04" w:rsidP="00537B08">
      <w:pPr>
        <w:rPr>
          <w:rFonts w:ascii="Times New Roman" w:hAnsi="Times New Roman" w:cs="Times New Roman"/>
          <w:sz w:val="24"/>
          <w:szCs w:val="24"/>
        </w:rPr>
      </w:pPr>
      <w:r w:rsidRPr="00537B08">
        <w:rPr>
          <w:rFonts w:ascii="Times New Roman" w:hAnsi="Times New Roman" w:cs="Times New Roman"/>
          <w:iCs/>
          <w:sz w:val="24"/>
          <w:szCs w:val="24"/>
        </w:rPr>
        <w:lastRenderedPageBreak/>
        <w:t xml:space="preserve">                        </w:t>
      </w:r>
      <w:r w:rsidR="00E66325" w:rsidRPr="00537B08">
        <w:rPr>
          <w:rFonts w:ascii="Times New Roman" w:hAnsi="Times New Roman" w:cs="Times New Roman"/>
          <w:iCs/>
          <w:sz w:val="24"/>
          <w:szCs w:val="24"/>
        </w:rPr>
        <w:t>University of Alabama Press.</w:t>
      </w:r>
    </w:p>
    <w:p w14:paraId="263C810A" w14:textId="230650AC"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2009-2014       Book Series Editor</w:t>
      </w:r>
      <w:r w:rsidRPr="00537B08">
        <w:rPr>
          <w:rFonts w:ascii="Times New Roman" w:hAnsi="Times New Roman" w:cs="Times New Roman"/>
          <w:b/>
          <w:bCs/>
          <w:sz w:val="24"/>
          <w:szCs w:val="24"/>
        </w:rPr>
        <w:t>:</w:t>
      </w:r>
      <w:r w:rsidRPr="00537B08">
        <w:rPr>
          <w:rFonts w:ascii="Times New Roman" w:hAnsi="Times New Roman" w:cs="Times New Roman"/>
          <w:sz w:val="24"/>
          <w:szCs w:val="24"/>
        </w:rPr>
        <w:t xml:space="preserve"> </w:t>
      </w:r>
      <w:r w:rsidRPr="00537B08">
        <w:rPr>
          <w:rFonts w:ascii="Times New Roman" w:hAnsi="Times New Roman" w:cs="Times New Roman"/>
          <w:i/>
          <w:iCs/>
          <w:sz w:val="24"/>
          <w:szCs w:val="24"/>
        </w:rPr>
        <w:t>Communication and Social Justice</w:t>
      </w:r>
      <w:r w:rsidR="000A14CD" w:rsidRPr="00537B08">
        <w:rPr>
          <w:rFonts w:ascii="Times New Roman" w:hAnsi="Times New Roman" w:cs="Times New Roman"/>
          <w:sz w:val="24"/>
          <w:szCs w:val="24"/>
        </w:rPr>
        <w:t xml:space="preserve"> (see p</w:t>
      </w:r>
      <w:r w:rsidR="006540C1">
        <w:rPr>
          <w:rFonts w:ascii="Times New Roman" w:hAnsi="Times New Roman" w:cs="Times New Roman"/>
          <w:sz w:val="24"/>
          <w:szCs w:val="24"/>
        </w:rPr>
        <w:t>p. 21-22</w:t>
      </w:r>
      <w:r w:rsidRPr="00537B08">
        <w:rPr>
          <w:rFonts w:ascii="Times New Roman" w:hAnsi="Times New Roman" w:cs="Times New Roman"/>
          <w:sz w:val="24"/>
          <w:szCs w:val="24"/>
        </w:rPr>
        <w:t xml:space="preserve"> fo</w:t>
      </w:r>
      <w:r w:rsidR="00735FE9" w:rsidRPr="00537B08">
        <w:rPr>
          <w:rFonts w:ascii="Times New Roman" w:hAnsi="Times New Roman" w:cs="Times New Roman"/>
          <w:sz w:val="24"/>
          <w:szCs w:val="24"/>
        </w:rPr>
        <w:t xml:space="preserve">r list of </w:t>
      </w:r>
    </w:p>
    <w:p w14:paraId="7A2F126E" w14:textId="77777777" w:rsidR="007C1FDB"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35FE9" w:rsidRPr="00537B08">
        <w:rPr>
          <w:rFonts w:ascii="Times New Roman" w:hAnsi="Times New Roman" w:cs="Times New Roman"/>
          <w:sz w:val="24"/>
          <w:szCs w:val="24"/>
        </w:rPr>
        <w:t xml:space="preserve">published </w:t>
      </w:r>
      <w:r w:rsidR="007C1FDB" w:rsidRPr="00537B08">
        <w:rPr>
          <w:rFonts w:ascii="Times New Roman" w:hAnsi="Times New Roman" w:cs="Times New Roman"/>
          <w:sz w:val="24"/>
          <w:szCs w:val="24"/>
        </w:rPr>
        <w:t>volumes).</w:t>
      </w:r>
    </w:p>
    <w:p w14:paraId="7AE2EFD5"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2009-2014       Reviewed 56 papers for NCA Annual Conference.</w:t>
      </w:r>
    </w:p>
    <w:p w14:paraId="6F17B18B" w14:textId="77777777" w:rsidR="007C1FDB" w:rsidRPr="00537B08" w:rsidRDefault="007C1FDB" w:rsidP="00537B08">
      <w:pPr>
        <w:rPr>
          <w:rFonts w:ascii="Times New Roman" w:hAnsi="Times New Roman" w:cs="Times New Roman"/>
          <w:sz w:val="24"/>
          <w:szCs w:val="24"/>
        </w:rPr>
      </w:pPr>
      <w:r w:rsidRPr="00537B08">
        <w:rPr>
          <w:rStyle w:val="style21"/>
          <w:rFonts w:ascii="Times New Roman" w:hAnsi="Times New Roman" w:cs="Times New Roman"/>
          <w:i w:val="0"/>
          <w:iCs w:val="0"/>
          <w:sz w:val="24"/>
          <w:szCs w:val="24"/>
        </w:rPr>
        <w:t xml:space="preserve">2014-present   Member, Editorial Board, </w:t>
      </w:r>
      <w:r w:rsidRPr="00537B08">
        <w:rPr>
          <w:rFonts w:ascii="Times New Roman" w:hAnsi="Times New Roman" w:cs="Times New Roman"/>
          <w:i/>
          <w:iCs/>
          <w:sz w:val="24"/>
          <w:szCs w:val="24"/>
        </w:rPr>
        <w:t>First Amendment Studies.</w:t>
      </w:r>
    </w:p>
    <w:p w14:paraId="7B030260" w14:textId="77777777" w:rsidR="007C1FDB" w:rsidRPr="00537B08" w:rsidRDefault="007C1FDB"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2010-present   Member, Editorial Board of </w:t>
      </w:r>
      <w:r w:rsidRPr="00537B08">
        <w:rPr>
          <w:rStyle w:val="style21"/>
          <w:rFonts w:ascii="Times New Roman" w:hAnsi="Times New Roman" w:cs="Times New Roman"/>
          <w:sz w:val="24"/>
          <w:szCs w:val="24"/>
        </w:rPr>
        <w:t>Communication Law Review.</w:t>
      </w:r>
    </w:p>
    <w:p w14:paraId="3D7F17D5"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2008                Reviewed 4 papers for the WSCA Annual Conference.</w:t>
      </w:r>
    </w:p>
    <w:p w14:paraId="4FC22311" w14:textId="77777777"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2008                Reviewed the textbook Major </w:t>
      </w:r>
      <w:r w:rsidRPr="00537B08">
        <w:rPr>
          <w:rFonts w:ascii="Times New Roman" w:hAnsi="Times New Roman" w:cs="Times New Roman"/>
          <w:i/>
          <w:iCs/>
          <w:sz w:val="24"/>
          <w:szCs w:val="24"/>
        </w:rPr>
        <w:t>Principles of Media Law</w:t>
      </w:r>
      <w:r w:rsidRPr="00537B08">
        <w:rPr>
          <w:rFonts w:ascii="Times New Roman" w:hAnsi="Times New Roman" w:cs="Times New Roman"/>
          <w:sz w:val="24"/>
          <w:szCs w:val="24"/>
        </w:rPr>
        <w:t xml:space="preserve"> by Wayne Overbeck for </w:t>
      </w:r>
    </w:p>
    <w:p w14:paraId="65C81119" w14:textId="77777777" w:rsidR="007C1FDB"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the 2009 edition.</w:t>
      </w:r>
    </w:p>
    <w:p w14:paraId="4744E8B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2007-2008       Editorial Board, NCA Non-Serial Publications Program.</w:t>
      </w:r>
    </w:p>
    <w:p w14:paraId="399F8466"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2006-2008       Journal Advisory Board of </w:t>
      </w:r>
      <w:r w:rsidRPr="00537B08">
        <w:rPr>
          <w:rFonts w:ascii="Times New Roman" w:hAnsi="Times New Roman" w:cs="Times New Roman"/>
          <w:i/>
          <w:iCs/>
          <w:sz w:val="24"/>
          <w:szCs w:val="24"/>
        </w:rPr>
        <w:t>Review of Communication</w:t>
      </w:r>
      <w:r w:rsidRPr="00537B08">
        <w:rPr>
          <w:rFonts w:ascii="Times New Roman" w:hAnsi="Times New Roman" w:cs="Times New Roman"/>
          <w:sz w:val="24"/>
          <w:szCs w:val="24"/>
        </w:rPr>
        <w:t>.</w:t>
      </w:r>
    </w:p>
    <w:p w14:paraId="37A71C70"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2006-2008       Journal Editorial Board of </w:t>
      </w:r>
      <w:r w:rsidRPr="00537B08">
        <w:rPr>
          <w:rFonts w:ascii="Times New Roman" w:hAnsi="Times New Roman" w:cs="Times New Roman"/>
          <w:i/>
          <w:iCs/>
          <w:sz w:val="24"/>
          <w:szCs w:val="24"/>
        </w:rPr>
        <w:t>Rhetoric Review</w:t>
      </w:r>
      <w:r w:rsidRPr="00537B08">
        <w:rPr>
          <w:rFonts w:ascii="Times New Roman" w:hAnsi="Times New Roman" w:cs="Times New Roman"/>
          <w:sz w:val="24"/>
          <w:szCs w:val="24"/>
        </w:rPr>
        <w:t>.</w:t>
      </w:r>
    </w:p>
    <w:p w14:paraId="20FAD74C"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2010-present</w:t>
      </w:r>
    </w:p>
    <w:p w14:paraId="52223395" w14:textId="77777777" w:rsidR="005E0B04" w:rsidRPr="00537B08" w:rsidRDefault="007C1FDB" w:rsidP="00537B08">
      <w:pPr>
        <w:rPr>
          <w:rFonts w:ascii="Times New Roman" w:hAnsi="Times New Roman" w:cs="Times New Roman"/>
          <w:i/>
          <w:iCs/>
          <w:sz w:val="24"/>
          <w:szCs w:val="24"/>
        </w:rPr>
      </w:pPr>
      <w:r w:rsidRPr="00537B08">
        <w:rPr>
          <w:rFonts w:ascii="Times New Roman" w:hAnsi="Times New Roman" w:cs="Times New Roman"/>
          <w:sz w:val="24"/>
          <w:szCs w:val="24"/>
        </w:rPr>
        <w:t xml:space="preserve">2004-2006       Editorial Board of </w:t>
      </w:r>
      <w:r w:rsidRPr="00537B08">
        <w:rPr>
          <w:rFonts w:ascii="Times New Roman" w:hAnsi="Times New Roman" w:cs="Times New Roman"/>
          <w:i/>
          <w:iCs/>
          <w:sz w:val="24"/>
          <w:szCs w:val="24"/>
        </w:rPr>
        <w:t xml:space="preserve">Kaleidoscope: A Graduate Journal of Qualitative </w:t>
      </w:r>
      <w:r w:rsidR="005E0B04" w:rsidRPr="00537B08">
        <w:rPr>
          <w:rFonts w:ascii="Times New Roman" w:hAnsi="Times New Roman" w:cs="Times New Roman"/>
          <w:i/>
          <w:iCs/>
          <w:sz w:val="24"/>
          <w:szCs w:val="24"/>
        </w:rPr>
        <w:t xml:space="preserve">  </w:t>
      </w:r>
    </w:p>
    <w:p w14:paraId="0521C515" w14:textId="77777777" w:rsidR="007C1FDB" w:rsidRPr="00537B08" w:rsidRDefault="005E0B04" w:rsidP="00537B08">
      <w:pPr>
        <w:rPr>
          <w:rStyle w:val="Emphasis"/>
          <w:rFonts w:ascii="Times New Roman" w:hAnsi="Times New Roman" w:cs="Times New Roman"/>
          <w:i w:val="0"/>
          <w:iCs w:val="0"/>
          <w:sz w:val="24"/>
          <w:szCs w:val="24"/>
        </w:rPr>
      </w:pPr>
      <w:r w:rsidRPr="00537B08">
        <w:rPr>
          <w:rFonts w:ascii="Times New Roman" w:hAnsi="Times New Roman" w:cs="Times New Roman"/>
          <w:i/>
          <w:iCs/>
          <w:sz w:val="24"/>
          <w:szCs w:val="24"/>
        </w:rPr>
        <w:t xml:space="preserve">                        </w:t>
      </w:r>
      <w:r w:rsidR="007C1FDB" w:rsidRPr="00537B08">
        <w:rPr>
          <w:rFonts w:ascii="Times New Roman" w:hAnsi="Times New Roman" w:cs="Times New Roman"/>
          <w:i/>
          <w:iCs/>
          <w:sz w:val="24"/>
          <w:szCs w:val="24"/>
        </w:rPr>
        <w:t>Communication Research</w:t>
      </w:r>
      <w:r w:rsidR="007C1FDB" w:rsidRPr="00537B08">
        <w:rPr>
          <w:rFonts w:ascii="Times New Roman" w:hAnsi="Times New Roman" w:cs="Times New Roman"/>
          <w:sz w:val="24"/>
          <w:szCs w:val="24"/>
        </w:rPr>
        <w:t>.</w:t>
      </w:r>
    </w:p>
    <w:p w14:paraId="7B9263F5" w14:textId="77777777" w:rsidR="005E0B04"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2004                Chair, Legislative Assembly Steering Committee, Western States Communication </w:t>
      </w:r>
      <w:r w:rsidR="005E0B04" w:rsidRPr="00537B08">
        <w:rPr>
          <w:rFonts w:ascii="Times New Roman" w:hAnsi="Times New Roman" w:cs="Times New Roman"/>
          <w:sz w:val="24"/>
          <w:szCs w:val="24"/>
        </w:rPr>
        <w:t xml:space="preserve">  </w:t>
      </w:r>
    </w:p>
    <w:p w14:paraId="3A11AA16" w14:textId="77777777" w:rsidR="007C1FDB" w:rsidRPr="00537B08" w:rsidRDefault="005E0B04" w:rsidP="00537B08">
      <w:pPr>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Association.</w:t>
      </w:r>
    </w:p>
    <w:p w14:paraId="52B6E00A" w14:textId="77777777" w:rsidR="007C1FDB" w:rsidRPr="00537B08" w:rsidRDefault="007C1FDB" w:rsidP="00537B08">
      <w:pPr>
        <w:pStyle w:val="Heading9"/>
        <w:ind w:left="0" w:firstLine="0"/>
        <w:rPr>
          <w:i/>
          <w:iCs/>
        </w:rPr>
      </w:pPr>
      <w:r w:rsidRPr="00537B08">
        <w:t>2003-2004       President-Elect, Rocky Mountain Communication Association (</w:t>
      </w:r>
      <w:r w:rsidRPr="00537B08">
        <w:rPr>
          <w:i/>
          <w:iCs/>
        </w:rPr>
        <w:t>I was</w:t>
      </w:r>
    </w:p>
    <w:p w14:paraId="4CBDB580" w14:textId="77777777" w:rsidR="007C1FDB" w:rsidRPr="00537B08" w:rsidRDefault="005E0B04" w:rsidP="00537B08">
      <w:pPr>
        <w:pStyle w:val="Heading9"/>
        <w:ind w:left="0" w:firstLine="720"/>
        <w:rPr>
          <w:i/>
          <w:iCs/>
        </w:rPr>
      </w:pPr>
      <w:r w:rsidRPr="00537B08">
        <w:rPr>
          <w:i/>
          <w:iCs/>
        </w:rPr>
        <w:t xml:space="preserve">            </w:t>
      </w:r>
      <w:r w:rsidR="007C1FDB" w:rsidRPr="00537B08">
        <w:rPr>
          <w:i/>
          <w:iCs/>
        </w:rPr>
        <w:t>responsible for planning the 2004 annual convention</w:t>
      </w:r>
      <w:r w:rsidR="007C1FDB" w:rsidRPr="00537B08">
        <w:t>).</w:t>
      </w:r>
    </w:p>
    <w:p w14:paraId="24E8CF7C"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2002-2003       Member-At-Large, Rocky Mountain Communication Association.</w:t>
      </w:r>
    </w:p>
    <w:p w14:paraId="126C95AD" w14:textId="77777777" w:rsidR="005E0B04" w:rsidRPr="00537B08" w:rsidRDefault="005E0B04" w:rsidP="00537B08">
      <w:pPr>
        <w:ind w:hanging="720"/>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 xml:space="preserve">2002                </w:t>
      </w: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Reviewed submissions for the C</w:t>
      </w:r>
      <w:r w:rsidR="00864A51" w:rsidRPr="00537B08">
        <w:rPr>
          <w:rFonts w:ascii="Times New Roman" w:hAnsi="Times New Roman" w:cs="Times New Roman"/>
          <w:sz w:val="24"/>
          <w:szCs w:val="24"/>
        </w:rPr>
        <w:t>ommunication and Law Division, </w:t>
      </w:r>
      <w:r w:rsidR="007C1FDB" w:rsidRPr="00537B08">
        <w:rPr>
          <w:rFonts w:ascii="Times New Roman" w:hAnsi="Times New Roman" w:cs="Times New Roman"/>
          <w:sz w:val="24"/>
          <w:szCs w:val="24"/>
        </w:rPr>
        <w:t xml:space="preserve">Western States </w:t>
      </w:r>
      <w:r w:rsidRPr="00537B08">
        <w:rPr>
          <w:rFonts w:ascii="Times New Roman" w:hAnsi="Times New Roman" w:cs="Times New Roman"/>
          <w:sz w:val="24"/>
          <w:szCs w:val="24"/>
        </w:rPr>
        <w:t xml:space="preserve">    </w:t>
      </w:r>
    </w:p>
    <w:p w14:paraId="6AB6C837" w14:textId="77777777" w:rsidR="007C1FDB" w:rsidRPr="00537B08" w:rsidRDefault="005E0B04" w:rsidP="00537B08">
      <w:pPr>
        <w:ind w:hanging="720"/>
        <w:rPr>
          <w:rFonts w:ascii="Times New Roman" w:hAnsi="Times New Roman" w:cs="Times New Roman"/>
          <w:sz w:val="24"/>
          <w:szCs w:val="24"/>
        </w:rPr>
      </w:pPr>
      <w:r w:rsidRPr="00537B08">
        <w:rPr>
          <w:rFonts w:ascii="Times New Roman" w:hAnsi="Times New Roman" w:cs="Times New Roman"/>
          <w:sz w:val="24"/>
          <w:szCs w:val="24"/>
        </w:rPr>
        <w:t xml:space="preserve">                                    </w:t>
      </w:r>
      <w:r w:rsidR="007C1FDB" w:rsidRPr="00537B08">
        <w:rPr>
          <w:rFonts w:ascii="Times New Roman" w:hAnsi="Times New Roman" w:cs="Times New Roman"/>
          <w:sz w:val="24"/>
          <w:szCs w:val="24"/>
        </w:rPr>
        <w:t>Communication Association annual convention</w:t>
      </w:r>
    </w:p>
    <w:p w14:paraId="012BD2EE" w14:textId="77777777"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1996-1998       Book review/forum editor, </w:t>
      </w:r>
      <w:r w:rsidRPr="00537B08">
        <w:rPr>
          <w:rFonts w:ascii="Times New Roman" w:hAnsi="Times New Roman" w:cs="Times New Roman"/>
          <w:i/>
          <w:iCs/>
          <w:sz w:val="24"/>
          <w:szCs w:val="24"/>
        </w:rPr>
        <w:t>Southern Communication Journal</w:t>
      </w:r>
      <w:r w:rsidRPr="00537B08">
        <w:rPr>
          <w:rFonts w:ascii="Times New Roman" w:hAnsi="Times New Roman" w:cs="Times New Roman"/>
          <w:sz w:val="24"/>
          <w:szCs w:val="24"/>
        </w:rPr>
        <w:t>.</w:t>
      </w:r>
    </w:p>
    <w:p w14:paraId="038BE5BF" w14:textId="68B66A76" w:rsidR="007C1FDB" w:rsidRPr="00537B08" w:rsidRDefault="007C1FDB" w:rsidP="00537B08">
      <w:pPr>
        <w:rPr>
          <w:rFonts w:ascii="Times New Roman" w:hAnsi="Times New Roman" w:cs="Times New Roman"/>
          <w:sz w:val="24"/>
          <w:szCs w:val="24"/>
        </w:rPr>
      </w:pPr>
      <w:r w:rsidRPr="00537B08">
        <w:rPr>
          <w:rFonts w:ascii="Times New Roman" w:hAnsi="Times New Roman" w:cs="Times New Roman"/>
          <w:sz w:val="24"/>
          <w:szCs w:val="24"/>
        </w:rPr>
        <w:t xml:space="preserve">1996-1998       Ad hoc reviewer, </w:t>
      </w:r>
      <w:r w:rsidRPr="00537B08">
        <w:rPr>
          <w:rFonts w:ascii="Times New Roman" w:hAnsi="Times New Roman" w:cs="Times New Roman"/>
          <w:i/>
          <w:iCs/>
          <w:sz w:val="24"/>
          <w:szCs w:val="24"/>
        </w:rPr>
        <w:t>Southern Communication Journal</w:t>
      </w:r>
      <w:r w:rsidRPr="00537B08">
        <w:rPr>
          <w:rFonts w:ascii="Times New Roman" w:hAnsi="Times New Roman" w:cs="Times New Roman"/>
          <w:sz w:val="24"/>
          <w:szCs w:val="24"/>
        </w:rPr>
        <w:t>.</w:t>
      </w:r>
    </w:p>
    <w:p w14:paraId="4F9D03B3" w14:textId="77777777" w:rsidR="00A47116" w:rsidRPr="00537B08" w:rsidRDefault="00A47116" w:rsidP="00537B08">
      <w:pPr>
        <w:rPr>
          <w:rFonts w:ascii="Times New Roman" w:hAnsi="Times New Roman" w:cs="Times New Roman"/>
          <w:sz w:val="24"/>
          <w:szCs w:val="24"/>
        </w:rPr>
      </w:pPr>
    </w:p>
    <w:sectPr w:rsidR="00A47116" w:rsidRPr="00537B08" w:rsidSect="008118B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AA08" w14:textId="77777777" w:rsidR="00F75CF0" w:rsidRDefault="00F75CF0" w:rsidP="00CE3786">
      <w:r>
        <w:separator/>
      </w:r>
    </w:p>
  </w:endnote>
  <w:endnote w:type="continuationSeparator" w:id="0">
    <w:p w14:paraId="12B359AF" w14:textId="77777777" w:rsidR="00F75CF0" w:rsidRDefault="00F75CF0" w:rsidP="00CE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437122"/>
      <w:docPartObj>
        <w:docPartGallery w:val="Page Numbers (Bottom of Page)"/>
        <w:docPartUnique/>
      </w:docPartObj>
    </w:sdtPr>
    <w:sdtEndPr>
      <w:rPr>
        <w:noProof/>
      </w:rPr>
    </w:sdtEndPr>
    <w:sdtContent>
      <w:p w14:paraId="10241DB9" w14:textId="77777777" w:rsidR="00F81111" w:rsidRDefault="00F8111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495086A" w14:textId="77777777" w:rsidR="00F81111" w:rsidRDefault="00F8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81BB" w14:textId="77777777" w:rsidR="00F75CF0" w:rsidRDefault="00F75CF0" w:rsidP="00CE3786">
      <w:r>
        <w:separator/>
      </w:r>
    </w:p>
  </w:footnote>
  <w:footnote w:type="continuationSeparator" w:id="0">
    <w:p w14:paraId="6D623D97" w14:textId="77777777" w:rsidR="00F75CF0" w:rsidRDefault="00F75CF0" w:rsidP="00CE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ACE4" w14:textId="747F7001" w:rsidR="00F81111" w:rsidRPr="00E45F9D" w:rsidRDefault="00F81111">
    <w:pPr>
      <w:pStyle w:val="Header"/>
      <w:rPr>
        <w:sz w:val="16"/>
        <w:szCs w:val="16"/>
      </w:rPr>
    </w:pPr>
    <w:r w:rsidRPr="00E45F9D">
      <w:rPr>
        <w:sz w:val="16"/>
        <w:szCs w:val="16"/>
      </w:rPr>
      <w:t xml:space="preserve">Updated </w:t>
    </w:r>
    <w:r w:rsidR="006540C1">
      <w:rPr>
        <w:sz w:val="16"/>
        <w:szCs w:val="16"/>
      </w:rPr>
      <w:t>0</w:t>
    </w:r>
    <w:r w:rsidR="00610F79">
      <w:rPr>
        <w:sz w:val="16"/>
        <w:szCs w:val="16"/>
      </w:rPr>
      <w:t>9</w:t>
    </w:r>
    <w:r w:rsidRPr="00E45F9D">
      <w:rPr>
        <w:sz w:val="16"/>
        <w:szCs w:val="16"/>
      </w:rPr>
      <w:t>/</w:t>
    </w:r>
    <w:r w:rsidR="00B85993">
      <w:rPr>
        <w:sz w:val="16"/>
        <w:szCs w:val="16"/>
      </w:rPr>
      <w:t>22</w:t>
    </w:r>
    <w:r w:rsidRPr="00E45F9D">
      <w:rPr>
        <w:sz w:val="16"/>
        <w:szCs w:val="16"/>
      </w:rPr>
      <w:t>/20</w:t>
    </w:r>
    <w:r>
      <w:rPr>
        <w:sz w:val="16"/>
        <w:szCs w:val="16"/>
      </w:rPr>
      <w:t>2</w:t>
    </w:r>
    <w:r w:rsidR="00276117">
      <w:rPr>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DB"/>
    <w:rsid w:val="00000D4C"/>
    <w:rsid w:val="000010D7"/>
    <w:rsid w:val="00004878"/>
    <w:rsid w:val="00012E31"/>
    <w:rsid w:val="00020488"/>
    <w:rsid w:val="000235AE"/>
    <w:rsid w:val="00023EE8"/>
    <w:rsid w:val="0002534A"/>
    <w:rsid w:val="00025FA6"/>
    <w:rsid w:val="0002759C"/>
    <w:rsid w:val="00030351"/>
    <w:rsid w:val="00033611"/>
    <w:rsid w:val="000347DE"/>
    <w:rsid w:val="00035106"/>
    <w:rsid w:val="00043CD4"/>
    <w:rsid w:val="00043D58"/>
    <w:rsid w:val="00050213"/>
    <w:rsid w:val="00052619"/>
    <w:rsid w:val="00052CB7"/>
    <w:rsid w:val="0005607B"/>
    <w:rsid w:val="00071552"/>
    <w:rsid w:val="0007166F"/>
    <w:rsid w:val="0007298B"/>
    <w:rsid w:val="00074FCD"/>
    <w:rsid w:val="000769E6"/>
    <w:rsid w:val="000775B3"/>
    <w:rsid w:val="00082C7F"/>
    <w:rsid w:val="000845C6"/>
    <w:rsid w:val="000868AE"/>
    <w:rsid w:val="000875CF"/>
    <w:rsid w:val="000945CD"/>
    <w:rsid w:val="000966B4"/>
    <w:rsid w:val="000A14CD"/>
    <w:rsid w:val="000A6883"/>
    <w:rsid w:val="000A712C"/>
    <w:rsid w:val="000B1A9D"/>
    <w:rsid w:val="000B1E33"/>
    <w:rsid w:val="000B50DD"/>
    <w:rsid w:val="000B7692"/>
    <w:rsid w:val="000C37DA"/>
    <w:rsid w:val="000C6AB7"/>
    <w:rsid w:val="000C7C3D"/>
    <w:rsid w:val="000D0D1D"/>
    <w:rsid w:val="000D18AA"/>
    <w:rsid w:val="000D56A2"/>
    <w:rsid w:val="000D586D"/>
    <w:rsid w:val="000D5CCA"/>
    <w:rsid w:val="000D5D94"/>
    <w:rsid w:val="000D696B"/>
    <w:rsid w:val="000E0332"/>
    <w:rsid w:val="000E2C54"/>
    <w:rsid w:val="000E39E5"/>
    <w:rsid w:val="000E6D7A"/>
    <w:rsid w:val="000E7875"/>
    <w:rsid w:val="000E7ECB"/>
    <w:rsid w:val="000F1066"/>
    <w:rsid w:val="000F2C8F"/>
    <w:rsid w:val="000F2DE5"/>
    <w:rsid w:val="000F3CB3"/>
    <w:rsid w:val="000F576C"/>
    <w:rsid w:val="000F5C44"/>
    <w:rsid w:val="000F676F"/>
    <w:rsid w:val="000F70E0"/>
    <w:rsid w:val="001015AE"/>
    <w:rsid w:val="00101E49"/>
    <w:rsid w:val="00102264"/>
    <w:rsid w:val="00105B55"/>
    <w:rsid w:val="001105F9"/>
    <w:rsid w:val="001112E2"/>
    <w:rsid w:val="0011135F"/>
    <w:rsid w:val="001139CD"/>
    <w:rsid w:val="001155CF"/>
    <w:rsid w:val="0012000B"/>
    <w:rsid w:val="00120F2F"/>
    <w:rsid w:val="00123014"/>
    <w:rsid w:val="00126CEF"/>
    <w:rsid w:val="00130D0C"/>
    <w:rsid w:val="00130DD8"/>
    <w:rsid w:val="001328BE"/>
    <w:rsid w:val="00134A9F"/>
    <w:rsid w:val="001406D3"/>
    <w:rsid w:val="00143959"/>
    <w:rsid w:val="00146B7A"/>
    <w:rsid w:val="00151E16"/>
    <w:rsid w:val="00154489"/>
    <w:rsid w:val="00154B25"/>
    <w:rsid w:val="0015706E"/>
    <w:rsid w:val="0016320A"/>
    <w:rsid w:val="00164E1D"/>
    <w:rsid w:val="001666FC"/>
    <w:rsid w:val="00166F28"/>
    <w:rsid w:val="00167792"/>
    <w:rsid w:val="00170CCB"/>
    <w:rsid w:val="00173BCF"/>
    <w:rsid w:val="00174454"/>
    <w:rsid w:val="00175CE5"/>
    <w:rsid w:val="00181F51"/>
    <w:rsid w:val="00191E8F"/>
    <w:rsid w:val="00196B6B"/>
    <w:rsid w:val="001A0258"/>
    <w:rsid w:val="001A2163"/>
    <w:rsid w:val="001A7DD8"/>
    <w:rsid w:val="001B095B"/>
    <w:rsid w:val="001B2668"/>
    <w:rsid w:val="001B2C07"/>
    <w:rsid w:val="001B5EA6"/>
    <w:rsid w:val="001B6AF5"/>
    <w:rsid w:val="001C3010"/>
    <w:rsid w:val="001C45F8"/>
    <w:rsid w:val="001C756F"/>
    <w:rsid w:val="001D1ED6"/>
    <w:rsid w:val="001D33F4"/>
    <w:rsid w:val="001D3765"/>
    <w:rsid w:val="001D5A39"/>
    <w:rsid w:val="001E062A"/>
    <w:rsid w:val="001E43F3"/>
    <w:rsid w:val="001E66CF"/>
    <w:rsid w:val="001F03C6"/>
    <w:rsid w:val="002007BD"/>
    <w:rsid w:val="00200F66"/>
    <w:rsid w:val="0020162B"/>
    <w:rsid w:val="00206B05"/>
    <w:rsid w:val="0020732D"/>
    <w:rsid w:val="00207379"/>
    <w:rsid w:val="002109E2"/>
    <w:rsid w:val="00210ACF"/>
    <w:rsid w:val="00213DF4"/>
    <w:rsid w:val="002156E9"/>
    <w:rsid w:val="00220D91"/>
    <w:rsid w:val="0022337C"/>
    <w:rsid w:val="00224622"/>
    <w:rsid w:val="0022486B"/>
    <w:rsid w:val="00224CAB"/>
    <w:rsid w:val="00224DD6"/>
    <w:rsid w:val="0023486B"/>
    <w:rsid w:val="002378FB"/>
    <w:rsid w:val="002409D0"/>
    <w:rsid w:val="00243E4B"/>
    <w:rsid w:val="00247F96"/>
    <w:rsid w:val="0025111E"/>
    <w:rsid w:val="002525F2"/>
    <w:rsid w:val="002531DF"/>
    <w:rsid w:val="00254425"/>
    <w:rsid w:val="00264B1C"/>
    <w:rsid w:val="002665D3"/>
    <w:rsid w:val="00276117"/>
    <w:rsid w:val="002774D1"/>
    <w:rsid w:val="0028237B"/>
    <w:rsid w:val="002909B2"/>
    <w:rsid w:val="00291F43"/>
    <w:rsid w:val="00292AED"/>
    <w:rsid w:val="002A2E69"/>
    <w:rsid w:val="002A48E0"/>
    <w:rsid w:val="002B0297"/>
    <w:rsid w:val="002B1AE1"/>
    <w:rsid w:val="002B1B07"/>
    <w:rsid w:val="002B1D38"/>
    <w:rsid w:val="002B35CF"/>
    <w:rsid w:val="002B5503"/>
    <w:rsid w:val="002B5B1B"/>
    <w:rsid w:val="002B5C64"/>
    <w:rsid w:val="002B6344"/>
    <w:rsid w:val="002C0EB6"/>
    <w:rsid w:val="002C24BA"/>
    <w:rsid w:val="002C31AD"/>
    <w:rsid w:val="002D401D"/>
    <w:rsid w:val="002E1DD6"/>
    <w:rsid w:val="002E1EE8"/>
    <w:rsid w:val="002E2D34"/>
    <w:rsid w:val="002E4A34"/>
    <w:rsid w:val="002F3A52"/>
    <w:rsid w:val="00300108"/>
    <w:rsid w:val="003010B7"/>
    <w:rsid w:val="00301234"/>
    <w:rsid w:val="00301C90"/>
    <w:rsid w:val="00302C08"/>
    <w:rsid w:val="0030358E"/>
    <w:rsid w:val="00303837"/>
    <w:rsid w:val="00306E0B"/>
    <w:rsid w:val="00310B4A"/>
    <w:rsid w:val="00311143"/>
    <w:rsid w:val="0031536E"/>
    <w:rsid w:val="00316D49"/>
    <w:rsid w:val="00320F9C"/>
    <w:rsid w:val="00323B39"/>
    <w:rsid w:val="00324A01"/>
    <w:rsid w:val="00325311"/>
    <w:rsid w:val="00326F9E"/>
    <w:rsid w:val="003278F8"/>
    <w:rsid w:val="00327E83"/>
    <w:rsid w:val="00331394"/>
    <w:rsid w:val="00332A13"/>
    <w:rsid w:val="00332BA6"/>
    <w:rsid w:val="0033404E"/>
    <w:rsid w:val="00340290"/>
    <w:rsid w:val="0034276D"/>
    <w:rsid w:val="00345A57"/>
    <w:rsid w:val="003520D4"/>
    <w:rsid w:val="00352401"/>
    <w:rsid w:val="00352A23"/>
    <w:rsid w:val="00354DE0"/>
    <w:rsid w:val="003561FE"/>
    <w:rsid w:val="003630C9"/>
    <w:rsid w:val="00364299"/>
    <w:rsid w:val="00364D72"/>
    <w:rsid w:val="00364E63"/>
    <w:rsid w:val="0036548F"/>
    <w:rsid w:val="00365901"/>
    <w:rsid w:val="00366C87"/>
    <w:rsid w:val="00370EDB"/>
    <w:rsid w:val="00371311"/>
    <w:rsid w:val="00373AE0"/>
    <w:rsid w:val="003756FE"/>
    <w:rsid w:val="00375965"/>
    <w:rsid w:val="00377F37"/>
    <w:rsid w:val="00380877"/>
    <w:rsid w:val="003819A6"/>
    <w:rsid w:val="003834FF"/>
    <w:rsid w:val="00385470"/>
    <w:rsid w:val="003914F9"/>
    <w:rsid w:val="00393435"/>
    <w:rsid w:val="00394621"/>
    <w:rsid w:val="00394A13"/>
    <w:rsid w:val="00396B04"/>
    <w:rsid w:val="00396C31"/>
    <w:rsid w:val="00396DE4"/>
    <w:rsid w:val="00397B1A"/>
    <w:rsid w:val="003A0739"/>
    <w:rsid w:val="003A1B36"/>
    <w:rsid w:val="003A33B1"/>
    <w:rsid w:val="003A5486"/>
    <w:rsid w:val="003A7B18"/>
    <w:rsid w:val="003B461A"/>
    <w:rsid w:val="003B6EAE"/>
    <w:rsid w:val="003B7E34"/>
    <w:rsid w:val="003C1E5B"/>
    <w:rsid w:val="003C22FF"/>
    <w:rsid w:val="003C720F"/>
    <w:rsid w:val="003D240E"/>
    <w:rsid w:val="003D36B9"/>
    <w:rsid w:val="003D6C3A"/>
    <w:rsid w:val="003D6DF7"/>
    <w:rsid w:val="003E0826"/>
    <w:rsid w:val="003E1404"/>
    <w:rsid w:val="003E5C34"/>
    <w:rsid w:val="003F0D59"/>
    <w:rsid w:val="003F387D"/>
    <w:rsid w:val="003F65F2"/>
    <w:rsid w:val="00407010"/>
    <w:rsid w:val="004117FF"/>
    <w:rsid w:val="00412F88"/>
    <w:rsid w:val="004139B7"/>
    <w:rsid w:val="00420DFA"/>
    <w:rsid w:val="00422715"/>
    <w:rsid w:val="00422A39"/>
    <w:rsid w:val="00422FEC"/>
    <w:rsid w:val="00425A81"/>
    <w:rsid w:val="004267CD"/>
    <w:rsid w:val="00426BB2"/>
    <w:rsid w:val="00432FE6"/>
    <w:rsid w:val="00433D61"/>
    <w:rsid w:val="004379AA"/>
    <w:rsid w:val="0044070F"/>
    <w:rsid w:val="00441E3C"/>
    <w:rsid w:val="00443019"/>
    <w:rsid w:val="00445D2E"/>
    <w:rsid w:val="00446B15"/>
    <w:rsid w:val="00446EA1"/>
    <w:rsid w:val="0045392B"/>
    <w:rsid w:val="00454367"/>
    <w:rsid w:val="004550F8"/>
    <w:rsid w:val="0045513D"/>
    <w:rsid w:val="00457A45"/>
    <w:rsid w:val="00463DF0"/>
    <w:rsid w:val="0047126B"/>
    <w:rsid w:val="00471A0B"/>
    <w:rsid w:val="004731DC"/>
    <w:rsid w:val="00473E0A"/>
    <w:rsid w:val="004754DE"/>
    <w:rsid w:val="00476BFD"/>
    <w:rsid w:val="0048043F"/>
    <w:rsid w:val="00483198"/>
    <w:rsid w:val="004836EB"/>
    <w:rsid w:val="004952C5"/>
    <w:rsid w:val="004A0FE7"/>
    <w:rsid w:val="004A3563"/>
    <w:rsid w:val="004A696C"/>
    <w:rsid w:val="004A79E2"/>
    <w:rsid w:val="004B2C6E"/>
    <w:rsid w:val="004B4416"/>
    <w:rsid w:val="004B5D89"/>
    <w:rsid w:val="004B6950"/>
    <w:rsid w:val="004C248E"/>
    <w:rsid w:val="004C3419"/>
    <w:rsid w:val="004C4538"/>
    <w:rsid w:val="004C5B62"/>
    <w:rsid w:val="004C743F"/>
    <w:rsid w:val="004C7802"/>
    <w:rsid w:val="004D01DA"/>
    <w:rsid w:val="004D043E"/>
    <w:rsid w:val="004D28F1"/>
    <w:rsid w:val="004D331D"/>
    <w:rsid w:val="004D3DD5"/>
    <w:rsid w:val="004D7DE0"/>
    <w:rsid w:val="004E04C5"/>
    <w:rsid w:val="004E4C4E"/>
    <w:rsid w:val="004F34B8"/>
    <w:rsid w:val="004F6273"/>
    <w:rsid w:val="0050296C"/>
    <w:rsid w:val="0050433C"/>
    <w:rsid w:val="0050496A"/>
    <w:rsid w:val="00504E53"/>
    <w:rsid w:val="00510ADB"/>
    <w:rsid w:val="00511A8C"/>
    <w:rsid w:val="00511E8F"/>
    <w:rsid w:val="00514E3F"/>
    <w:rsid w:val="005159A8"/>
    <w:rsid w:val="005166A5"/>
    <w:rsid w:val="00516E92"/>
    <w:rsid w:val="00527D82"/>
    <w:rsid w:val="0053022F"/>
    <w:rsid w:val="00531F4F"/>
    <w:rsid w:val="00532842"/>
    <w:rsid w:val="00534207"/>
    <w:rsid w:val="00537B08"/>
    <w:rsid w:val="00541645"/>
    <w:rsid w:val="00544A09"/>
    <w:rsid w:val="00550119"/>
    <w:rsid w:val="00550D84"/>
    <w:rsid w:val="00554313"/>
    <w:rsid w:val="0056031F"/>
    <w:rsid w:val="00561718"/>
    <w:rsid w:val="005631D2"/>
    <w:rsid w:val="00563D55"/>
    <w:rsid w:val="00563DC6"/>
    <w:rsid w:val="0056610E"/>
    <w:rsid w:val="0056666F"/>
    <w:rsid w:val="00566CCA"/>
    <w:rsid w:val="00571174"/>
    <w:rsid w:val="005714C2"/>
    <w:rsid w:val="00572E35"/>
    <w:rsid w:val="005747C0"/>
    <w:rsid w:val="00574FB5"/>
    <w:rsid w:val="00575046"/>
    <w:rsid w:val="00582063"/>
    <w:rsid w:val="00584956"/>
    <w:rsid w:val="00584E3F"/>
    <w:rsid w:val="00585E29"/>
    <w:rsid w:val="005879A2"/>
    <w:rsid w:val="0059052E"/>
    <w:rsid w:val="00591B05"/>
    <w:rsid w:val="00593A0E"/>
    <w:rsid w:val="00596186"/>
    <w:rsid w:val="005A2077"/>
    <w:rsid w:val="005A3F5D"/>
    <w:rsid w:val="005A4D96"/>
    <w:rsid w:val="005A53DB"/>
    <w:rsid w:val="005A6C86"/>
    <w:rsid w:val="005B1B74"/>
    <w:rsid w:val="005B3029"/>
    <w:rsid w:val="005B4051"/>
    <w:rsid w:val="005B5C9C"/>
    <w:rsid w:val="005C686E"/>
    <w:rsid w:val="005C73FE"/>
    <w:rsid w:val="005D2964"/>
    <w:rsid w:val="005D2EFB"/>
    <w:rsid w:val="005D4710"/>
    <w:rsid w:val="005D6365"/>
    <w:rsid w:val="005E0B04"/>
    <w:rsid w:val="005E3D5A"/>
    <w:rsid w:val="005E44B0"/>
    <w:rsid w:val="005F0E0E"/>
    <w:rsid w:val="005F37A4"/>
    <w:rsid w:val="005F6502"/>
    <w:rsid w:val="005F79F8"/>
    <w:rsid w:val="00600088"/>
    <w:rsid w:val="00602F39"/>
    <w:rsid w:val="00604699"/>
    <w:rsid w:val="00605476"/>
    <w:rsid w:val="0060632A"/>
    <w:rsid w:val="00606CF3"/>
    <w:rsid w:val="00607BB9"/>
    <w:rsid w:val="00610716"/>
    <w:rsid w:val="00610F79"/>
    <w:rsid w:val="00612104"/>
    <w:rsid w:val="00612958"/>
    <w:rsid w:val="00615DCE"/>
    <w:rsid w:val="006203A9"/>
    <w:rsid w:val="00620815"/>
    <w:rsid w:val="006225A5"/>
    <w:rsid w:val="00623EFC"/>
    <w:rsid w:val="00624D04"/>
    <w:rsid w:val="00626738"/>
    <w:rsid w:val="00632146"/>
    <w:rsid w:val="006330BD"/>
    <w:rsid w:val="0063533D"/>
    <w:rsid w:val="00637545"/>
    <w:rsid w:val="006401C9"/>
    <w:rsid w:val="00640AFA"/>
    <w:rsid w:val="00642C03"/>
    <w:rsid w:val="00642C23"/>
    <w:rsid w:val="006459EF"/>
    <w:rsid w:val="006467BC"/>
    <w:rsid w:val="00651E03"/>
    <w:rsid w:val="006540C1"/>
    <w:rsid w:val="00657F38"/>
    <w:rsid w:val="00660719"/>
    <w:rsid w:val="006650AC"/>
    <w:rsid w:val="0067049E"/>
    <w:rsid w:val="00674BB8"/>
    <w:rsid w:val="006772BF"/>
    <w:rsid w:val="00680C5C"/>
    <w:rsid w:val="00682FA5"/>
    <w:rsid w:val="00684973"/>
    <w:rsid w:val="006868F4"/>
    <w:rsid w:val="0068744A"/>
    <w:rsid w:val="006907EE"/>
    <w:rsid w:val="00695FFB"/>
    <w:rsid w:val="006A36D3"/>
    <w:rsid w:val="006B0592"/>
    <w:rsid w:val="006C0FBA"/>
    <w:rsid w:val="006C10A9"/>
    <w:rsid w:val="006C6F15"/>
    <w:rsid w:val="006D0AC4"/>
    <w:rsid w:val="006D36C2"/>
    <w:rsid w:val="006D7E62"/>
    <w:rsid w:val="006E0663"/>
    <w:rsid w:val="006E0B4B"/>
    <w:rsid w:val="006E26B7"/>
    <w:rsid w:val="006E6773"/>
    <w:rsid w:val="006F34DA"/>
    <w:rsid w:val="006F4BD7"/>
    <w:rsid w:val="006F4E1E"/>
    <w:rsid w:val="006F6E73"/>
    <w:rsid w:val="00703C2D"/>
    <w:rsid w:val="00704938"/>
    <w:rsid w:val="00707CD4"/>
    <w:rsid w:val="007112C6"/>
    <w:rsid w:val="00711891"/>
    <w:rsid w:val="00711BB6"/>
    <w:rsid w:val="0071377B"/>
    <w:rsid w:val="0071739E"/>
    <w:rsid w:val="00717616"/>
    <w:rsid w:val="00720E8A"/>
    <w:rsid w:val="00721FDE"/>
    <w:rsid w:val="00730553"/>
    <w:rsid w:val="00732391"/>
    <w:rsid w:val="00735FE9"/>
    <w:rsid w:val="00742579"/>
    <w:rsid w:val="00744299"/>
    <w:rsid w:val="007453E6"/>
    <w:rsid w:val="0075016A"/>
    <w:rsid w:val="007501C4"/>
    <w:rsid w:val="00750B7B"/>
    <w:rsid w:val="00753A71"/>
    <w:rsid w:val="0075524A"/>
    <w:rsid w:val="007601E0"/>
    <w:rsid w:val="00760343"/>
    <w:rsid w:val="0076091C"/>
    <w:rsid w:val="00761CE7"/>
    <w:rsid w:val="007661BA"/>
    <w:rsid w:val="007663B7"/>
    <w:rsid w:val="0077211A"/>
    <w:rsid w:val="0077281E"/>
    <w:rsid w:val="0077431B"/>
    <w:rsid w:val="0077571E"/>
    <w:rsid w:val="00781900"/>
    <w:rsid w:val="00781C33"/>
    <w:rsid w:val="00782A75"/>
    <w:rsid w:val="00786AD4"/>
    <w:rsid w:val="007878EA"/>
    <w:rsid w:val="0079003D"/>
    <w:rsid w:val="00792EDB"/>
    <w:rsid w:val="00795462"/>
    <w:rsid w:val="007966AE"/>
    <w:rsid w:val="0079680B"/>
    <w:rsid w:val="007A2605"/>
    <w:rsid w:val="007A552F"/>
    <w:rsid w:val="007B11B5"/>
    <w:rsid w:val="007B4CCF"/>
    <w:rsid w:val="007C003D"/>
    <w:rsid w:val="007C0EEE"/>
    <w:rsid w:val="007C105F"/>
    <w:rsid w:val="007C1FDB"/>
    <w:rsid w:val="007C3CB8"/>
    <w:rsid w:val="007C61B6"/>
    <w:rsid w:val="007C62A1"/>
    <w:rsid w:val="007D0E10"/>
    <w:rsid w:val="007E408B"/>
    <w:rsid w:val="007E6D39"/>
    <w:rsid w:val="007E7839"/>
    <w:rsid w:val="007F1A10"/>
    <w:rsid w:val="007F1D26"/>
    <w:rsid w:val="007F4AE6"/>
    <w:rsid w:val="007F4B0A"/>
    <w:rsid w:val="007F58F1"/>
    <w:rsid w:val="007F6D25"/>
    <w:rsid w:val="00802366"/>
    <w:rsid w:val="00802B4A"/>
    <w:rsid w:val="008118BC"/>
    <w:rsid w:val="008127E8"/>
    <w:rsid w:val="00813E11"/>
    <w:rsid w:val="008168AC"/>
    <w:rsid w:val="0081757F"/>
    <w:rsid w:val="00817BB6"/>
    <w:rsid w:val="00821017"/>
    <w:rsid w:val="00821DFD"/>
    <w:rsid w:val="00822F2E"/>
    <w:rsid w:val="00825559"/>
    <w:rsid w:val="008268F5"/>
    <w:rsid w:val="00826DE4"/>
    <w:rsid w:val="00826E64"/>
    <w:rsid w:val="00831800"/>
    <w:rsid w:val="00841376"/>
    <w:rsid w:val="00841A9E"/>
    <w:rsid w:val="00844CB3"/>
    <w:rsid w:val="00845512"/>
    <w:rsid w:val="00847649"/>
    <w:rsid w:val="0085425C"/>
    <w:rsid w:val="0085448B"/>
    <w:rsid w:val="00854C8D"/>
    <w:rsid w:val="008603C0"/>
    <w:rsid w:val="008625A8"/>
    <w:rsid w:val="00862C64"/>
    <w:rsid w:val="0086312A"/>
    <w:rsid w:val="008644B5"/>
    <w:rsid w:val="00864A51"/>
    <w:rsid w:val="00871A88"/>
    <w:rsid w:val="008778E5"/>
    <w:rsid w:val="0088328C"/>
    <w:rsid w:val="008857D3"/>
    <w:rsid w:val="00887374"/>
    <w:rsid w:val="00891594"/>
    <w:rsid w:val="0089183E"/>
    <w:rsid w:val="00892D28"/>
    <w:rsid w:val="0089327F"/>
    <w:rsid w:val="00895471"/>
    <w:rsid w:val="008A157F"/>
    <w:rsid w:val="008A2636"/>
    <w:rsid w:val="008A32E0"/>
    <w:rsid w:val="008A3317"/>
    <w:rsid w:val="008A7967"/>
    <w:rsid w:val="008B7EB7"/>
    <w:rsid w:val="008C2CE5"/>
    <w:rsid w:val="008C4F31"/>
    <w:rsid w:val="008C5C0A"/>
    <w:rsid w:val="008C75EF"/>
    <w:rsid w:val="008D1351"/>
    <w:rsid w:val="008D34A6"/>
    <w:rsid w:val="008D3760"/>
    <w:rsid w:val="008D3778"/>
    <w:rsid w:val="008D38C6"/>
    <w:rsid w:val="008D4230"/>
    <w:rsid w:val="008D4789"/>
    <w:rsid w:val="008D6FEB"/>
    <w:rsid w:val="008E14F0"/>
    <w:rsid w:val="008E17ED"/>
    <w:rsid w:val="008F5900"/>
    <w:rsid w:val="009011A8"/>
    <w:rsid w:val="00906156"/>
    <w:rsid w:val="00906722"/>
    <w:rsid w:val="00922056"/>
    <w:rsid w:val="009258D6"/>
    <w:rsid w:val="009271C8"/>
    <w:rsid w:val="00930C07"/>
    <w:rsid w:val="009312C6"/>
    <w:rsid w:val="00935D27"/>
    <w:rsid w:val="009377E0"/>
    <w:rsid w:val="0094125B"/>
    <w:rsid w:val="00942003"/>
    <w:rsid w:val="00942365"/>
    <w:rsid w:val="00943F1A"/>
    <w:rsid w:val="009453BB"/>
    <w:rsid w:val="0095567C"/>
    <w:rsid w:val="00956996"/>
    <w:rsid w:val="00961900"/>
    <w:rsid w:val="0096246F"/>
    <w:rsid w:val="009645FC"/>
    <w:rsid w:val="0096770D"/>
    <w:rsid w:val="00974B1C"/>
    <w:rsid w:val="009977D5"/>
    <w:rsid w:val="009A25BD"/>
    <w:rsid w:val="009A56D7"/>
    <w:rsid w:val="009B0C38"/>
    <w:rsid w:val="009B39F2"/>
    <w:rsid w:val="009B6466"/>
    <w:rsid w:val="009B7270"/>
    <w:rsid w:val="009B752A"/>
    <w:rsid w:val="009C0048"/>
    <w:rsid w:val="009C4503"/>
    <w:rsid w:val="009D00BA"/>
    <w:rsid w:val="009D1816"/>
    <w:rsid w:val="009D1CA9"/>
    <w:rsid w:val="009D4C28"/>
    <w:rsid w:val="009D508E"/>
    <w:rsid w:val="009D6AAD"/>
    <w:rsid w:val="009E1B65"/>
    <w:rsid w:val="009E3041"/>
    <w:rsid w:val="009E38A1"/>
    <w:rsid w:val="009E3E64"/>
    <w:rsid w:val="009E547F"/>
    <w:rsid w:val="009E5B93"/>
    <w:rsid w:val="009E7913"/>
    <w:rsid w:val="009F2BCD"/>
    <w:rsid w:val="009F2E59"/>
    <w:rsid w:val="009F5AE0"/>
    <w:rsid w:val="00A0228E"/>
    <w:rsid w:val="00A05677"/>
    <w:rsid w:val="00A06767"/>
    <w:rsid w:val="00A10E87"/>
    <w:rsid w:val="00A12D86"/>
    <w:rsid w:val="00A12FAE"/>
    <w:rsid w:val="00A14A41"/>
    <w:rsid w:val="00A179F3"/>
    <w:rsid w:val="00A206D2"/>
    <w:rsid w:val="00A20708"/>
    <w:rsid w:val="00A22836"/>
    <w:rsid w:val="00A26040"/>
    <w:rsid w:val="00A339A0"/>
    <w:rsid w:val="00A339C2"/>
    <w:rsid w:val="00A34B00"/>
    <w:rsid w:val="00A47116"/>
    <w:rsid w:val="00A5001D"/>
    <w:rsid w:val="00A535A9"/>
    <w:rsid w:val="00A53D47"/>
    <w:rsid w:val="00A65559"/>
    <w:rsid w:val="00A6593D"/>
    <w:rsid w:val="00A71B71"/>
    <w:rsid w:val="00A72DA5"/>
    <w:rsid w:val="00A72E31"/>
    <w:rsid w:val="00A75F35"/>
    <w:rsid w:val="00A76CD1"/>
    <w:rsid w:val="00A8419C"/>
    <w:rsid w:val="00A8498F"/>
    <w:rsid w:val="00A86D31"/>
    <w:rsid w:val="00A90B55"/>
    <w:rsid w:val="00A9287A"/>
    <w:rsid w:val="00A96CFE"/>
    <w:rsid w:val="00A97945"/>
    <w:rsid w:val="00AA1CC8"/>
    <w:rsid w:val="00AA2B7E"/>
    <w:rsid w:val="00AA7863"/>
    <w:rsid w:val="00AB1753"/>
    <w:rsid w:val="00AB2689"/>
    <w:rsid w:val="00AB4131"/>
    <w:rsid w:val="00AB79F7"/>
    <w:rsid w:val="00AC2515"/>
    <w:rsid w:val="00AD1A0B"/>
    <w:rsid w:val="00AD4173"/>
    <w:rsid w:val="00AD4B74"/>
    <w:rsid w:val="00AD5488"/>
    <w:rsid w:val="00AD5CF4"/>
    <w:rsid w:val="00AE08BE"/>
    <w:rsid w:val="00AE765C"/>
    <w:rsid w:val="00AF086F"/>
    <w:rsid w:val="00AF0E4A"/>
    <w:rsid w:val="00AF5A2A"/>
    <w:rsid w:val="00B00881"/>
    <w:rsid w:val="00B06924"/>
    <w:rsid w:val="00B13EC4"/>
    <w:rsid w:val="00B15B49"/>
    <w:rsid w:val="00B1691F"/>
    <w:rsid w:val="00B233F4"/>
    <w:rsid w:val="00B244DB"/>
    <w:rsid w:val="00B30E31"/>
    <w:rsid w:val="00B32A84"/>
    <w:rsid w:val="00B34999"/>
    <w:rsid w:val="00B42C03"/>
    <w:rsid w:val="00B42C0C"/>
    <w:rsid w:val="00B42D93"/>
    <w:rsid w:val="00B507D9"/>
    <w:rsid w:val="00B508BC"/>
    <w:rsid w:val="00B52D94"/>
    <w:rsid w:val="00B5664C"/>
    <w:rsid w:val="00B56BFF"/>
    <w:rsid w:val="00B60711"/>
    <w:rsid w:val="00B63554"/>
    <w:rsid w:val="00B7180E"/>
    <w:rsid w:val="00B7551B"/>
    <w:rsid w:val="00B77576"/>
    <w:rsid w:val="00B834E0"/>
    <w:rsid w:val="00B84730"/>
    <w:rsid w:val="00B85993"/>
    <w:rsid w:val="00B9055C"/>
    <w:rsid w:val="00B91682"/>
    <w:rsid w:val="00B96D4B"/>
    <w:rsid w:val="00BA00FD"/>
    <w:rsid w:val="00BA1069"/>
    <w:rsid w:val="00BA4A44"/>
    <w:rsid w:val="00BA63F4"/>
    <w:rsid w:val="00BA66A0"/>
    <w:rsid w:val="00BA6DC5"/>
    <w:rsid w:val="00BB20D4"/>
    <w:rsid w:val="00BC3C0D"/>
    <w:rsid w:val="00BC5E24"/>
    <w:rsid w:val="00BC7E8B"/>
    <w:rsid w:val="00BD1938"/>
    <w:rsid w:val="00BD2596"/>
    <w:rsid w:val="00BD7437"/>
    <w:rsid w:val="00BE0C00"/>
    <w:rsid w:val="00BE3C4D"/>
    <w:rsid w:val="00BF1C5B"/>
    <w:rsid w:val="00BF5C22"/>
    <w:rsid w:val="00BF68D7"/>
    <w:rsid w:val="00BF7A74"/>
    <w:rsid w:val="00BF7C0E"/>
    <w:rsid w:val="00C02FD7"/>
    <w:rsid w:val="00C04D43"/>
    <w:rsid w:val="00C104E2"/>
    <w:rsid w:val="00C21750"/>
    <w:rsid w:val="00C21969"/>
    <w:rsid w:val="00C21CB0"/>
    <w:rsid w:val="00C24F87"/>
    <w:rsid w:val="00C33978"/>
    <w:rsid w:val="00C34267"/>
    <w:rsid w:val="00C3470A"/>
    <w:rsid w:val="00C34835"/>
    <w:rsid w:val="00C40F8A"/>
    <w:rsid w:val="00C41A78"/>
    <w:rsid w:val="00C43C38"/>
    <w:rsid w:val="00C45013"/>
    <w:rsid w:val="00C520DA"/>
    <w:rsid w:val="00C5751E"/>
    <w:rsid w:val="00C602D5"/>
    <w:rsid w:val="00C610CD"/>
    <w:rsid w:val="00C61DF3"/>
    <w:rsid w:val="00C63075"/>
    <w:rsid w:val="00C6485A"/>
    <w:rsid w:val="00C65479"/>
    <w:rsid w:val="00C661B4"/>
    <w:rsid w:val="00C71AAA"/>
    <w:rsid w:val="00C73093"/>
    <w:rsid w:val="00C752CD"/>
    <w:rsid w:val="00C752E1"/>
    <w:rsid w:val="00C75F46"/>
    <w:rsid w:val="00C77384"/>
    <w:rsid w:val="00C773A2"/>
    <w:rsid w:val="00C8024F"/>
    <w:rsid w:val="00C81BBF"/>
    <w:rsid w:val="00C850CD"/>
    <w:rsid w:val="00C85162"/>
    <w:rsid w:val="00C857A5"/>
    <w:rsid w:val="00C92551"/>
    <w:rsid w:val="00CA1D62"/>
    <w:rsid w:val="00CA3844"/>
    <w:rsid w:val="00CA550E"/>
    <w:rsid w:val="00CA6992"/>
    <w:rsid w:val="00CB34A4"/>
    <w:rsid w:val="00CB529E"/>
    <w:rsid w:val="00CB657F"/>
    <w:rsid w:val="00CB7831"/>
    <w:rsid w:val="00CC0143"/>
    <w:rsid w:val="00CC13B5"/>
    <w:rsid w:val="00CC1BA2"/>
    <w:rsid w:val="00CC1DFF"/>
    <w:rsid w:val="00CC2887"/>
    <w:rsid w:val="00CC5683"/>
    <w:rsid w:val="00CD0FB7"/>
    <w:rsid w:val="00CD1194"/>
    <w:rsid w:val="00CD3094"/>
    <w:rsid w:val="00CD3441"/>
    <w:rsid w:val="00CE3786"/>
    <w:rsid w:val="00CF3969"/>
    <w:rsid w:val="00D037D4"/>
    <w:rsid w:val="00D0458F"/>
    <w:rsid w:val="00D05271"/>
    <w:rsid w:val="00D05753"/>
    <w:rsid w:val="00D05C5A"/>
    <w:rsid w:val="00D07164"/>
    <w:rsid w:val="00D0753F"/>
    <w:rsid w:val="00D07655"/>
    <w:rsid w:val="00D0792F"/>
    <w:rsid w:val="00D10D61"/>
    <w:rsid w:val="00D119D1"/>
    <w:rsid w:val="00D148D9"/>
    <w:rsid w:val="00D17D3D"/>
    <w:rsid w:val="00D21762"/>
    <w:rsid w:val="00D22B3B"/>
    <w:rsid w:val="00D22BC8"/>
    <w:rsid w:val="00D23DA4"/>
    <w:rsid w:val="00D259C4"/>
    <w:rsid w:val="00D27452"/>
    <w:rsid w:val="00D33558"/>
    <w:rsid w:val="00D33BC2"/>
    <w:rsid w:val="00D33DDD"/>
    <w:rsid w:val="00D35191"/>
    <w:rsid w:val="00D4507E"/>
    <w:rsid w:val="00D51541"/>
    <w:rsid w:val="00D57E75"/>
    <w:rsid w:val="00D610B7"/>
    <w:rsid w:val="00D61ED5"/>
    <w:rsid w:val="00D64065"/>
    <w:rsid w:val="00D64A53"/>
    <w:rsid w:val="00D73120"/>
    <w:rsid w:val="00D81031"/>
    <w:rsid w:val="00D82DB4"/>
    <w:rsid w:val="00D83B6B"/>
    <w:rsid w:val="00D85AED"/>
    <w:rsid w:val="00D869D6"/>
    <w:rsid w:val="00D9174E"/>
    <w:rsid w:val="00D92AFA"/>
    <w:rsid w:val="00D9421E"/>
    <w:rsid w:val="00D9505D"/>
    <w:rsid w:val="00D95236"/>
    <w:rsid w:val="00D9562D"/>
    <w:rsid w:val="00D95F58"/>
    <w:rsid w:val="00DA07AD"/>
    <w:rsid w:val="00DA12DF"/>
    <w:rsid w:val="00DA1A9D"/>
    <w:rsid w:val="00DA27B8"/>
    <w:rsid w:val="00DA30AF"/>
    <w:rsid w:val="00DA7DF8"/>
    <w:rsid w:val="00DB4C07"/>
    <w:rsid w:val="00DB53DB"/>
    <w:rsid w:val="00DB581E"/>
    <w:rsid w:val="00DB65F9"/>
    <w:rsid w:val="00DC0EB4"/>
    <w:rsid w:val="00DC1743"/>
    <w:rsid w:val="00DD0B32"/>
    <w:rsid w:val="00DD1EDE"/>
    <w:rsid w:val="00DD3D6A"/>
    <w:rsid w:val="00DD6149"/>
    <w:rsid w:val="00DE2A9F"/>
    <w:rsid w:val="00DE3553"/>
    <w:rsid w:val="00DE4053"/>
    <w:rsid w:val="00DE6B1E"/>
    <w:rsid w:val="00DF2617"/>
    <w:rsid w:val="00DF3069"/>
    <w:rsid w:val="00E00249"/>
    <w:rsid w:val="00E00737"/>
    <w:rsid w:val="00E012DF"/>
    <w:rsid w:val="00E0746F"/>
    <w:rsid w:val="00E07CEB"/>
    <w:rsid w:val="00E07D44"/>
    <w:rsid w:val="00E11C0A"/>
    <w:rsid w:val="00E1315A"/>
    <w:rsid w:val="00E13E32"/>
    <w:rsid w:val="00E2363B"/>
    <w:rsid w:val="00E262D1"/>
    <w:rsid w:val="00E2765D"/>
    <w:rsid w:val="00E27B11"/>
    <w:rsid w:val="00E40D53"/>
    <w:rsid w:val="00E429D5"/>
    <w:rsid w:val="00E44FA4"/>
    <w:rsid w:val="00E45F9D"/>
    <w:rsid w:val="00E53997"/>
    <w:rsid w:val="00E55D64"/>
    <w:rsid w:val="00E56EB4"/>
    <w:rsid w:val="00E63265"/>
    <w:rsid w:val="00E63A84"/>
    <w:rsid w:val="00E657D2"/>
    <w:rsid w:val="00E66325"/>
    <w:rsid w:val="00E70F42"/>
    <w:rsid w:val="00E72406"/>
    <w:rsid w:val="00E73809"/>
    <w:rsid w:val="00E77224"/>
    <w:rsid w:val="00E83661"/>
    <w:rsid w:val="00E8372A"/>
    <w:rsid w:val="00E8422F"/>
    <w:rsid w:val="00E84D31"/>
    <w:rsid w:val="00E93412"/>
    <w:rsid w:val="00E9421B"/>
    <w:rsid w:val="00EA167E"/>
    <w:rsid w:val="00EA377F"/>
    <w:rsid w:val="00EA5297"/>
    <w:rsid w:val="00EA5D54"/>
    <w:rsid w:val="00EA693A"/>
    <w:rsid w:val="00EA768E"/>
    <w:rsid w:val="00EB0376"/>
    <w:rsid w:val="00EB0A25"/>
    <w:rsid w:val="00EB6274"/>
    <w:rsid w:val="00EC1C00"/>
    <w:rsid w:val="00EC39D6"/>
    <w:rsid w:val="00EC4844"/>
    <w:rsid w:val="00EC57F9"/>
    <w:rsid w:val="00EC6E4F"/>
    <w:rsid w:val="00ED0771"/>
    <w:rsid w:val="00ED087F"/>
    <w:rsid w:val="00ED1406"/>
    <w:rsid w:val="00ED1852"/>
    <w:rsid w:val="00ED2E3B"/>
    <w:rsid w:val="00ED4A0E"/>
    <w:rsid w:val="00EE1D2D"/>
    <w:rsid w:val="00EE3278"/>
    <w:rsid w:val="00EE3AE6"/>
    <w:rsid w:val="00EE592B"/>
    <w:rsid w:val="00EE6084"/>
    <w:rsid w:val="00EF59D1"/>
    <w:rsid w:val="00F04EB1"/>
    <w:rsid w:val="00F05365"/>
    <w:rsid w:val="00F07A83"/>
    <w:rsid w:val="00F12F45"/>
    <w:rsid w:val="00F23E3B"/>
    <w:rsid w:val="00F240F1"/>
    <w:rsid w:val="00F2446C"/>
    <w:rsid w:val="00F30E81"/>
    <w:rsid w:val="00F32FD9"/>
    <w:rsid w:val="00F33D48"/>
    <w:rsid w:val="00F36BF4"/>
    <w:rsid w:val="00F41C4A"/>
    <w:rsid w:val="00F43F31"/>
    <w:rsid w:val="00F4536E"/>
    <w:rsid w:val="00F45480"/>
    <w:rsid w:val="00F45D98"/>
    <w:rsid w:val="00F46294"/>
    <w:rsid w:val="00F50BEA"/>
    <w:rsid w:val="00F52DB1"/>
    <w:rsid w:val="00F52FBD"/>
    <w:rsid w:val="00F54301"/>
    <w:rsid w:val="00F56AFC"/>
    <w:rsid w:val="00F626FE"/>
    <w:rsid w:val="00F65131"/>
    <w:rsid w:val="00F72732"/>
    <w:rsid w:val="00F747FF"/>
    <w:rsid w:val="00F75498"/>
    <w:rsid w:val="00F75CF0"/>
    <w:rsid w:val="00F76290"/>
    <w:rsid w:val="00F80260"/>
    <w:rsid w:val="00F81111"/>
    <w:rsid w:val="00F81CDE"/>
    <w:rsid w:val="00F836BF"/>
    <w:rsid w:val="00F85C74"/>
    <w:rsid w:val="00F86146"/>
    <w:rsid w:val="00F87107"/>
    <w:rsid w:val="00F91584"/>
    <w:rsid w:val="00FA16D7"/>
    <w:rsid w:val="00FA21C5"/>
    <w:rsid w:val="00FA2F21"/>
    <w:rsid w:val="00FA40B4"/>
    <w:rsid w:val="00FA7F49"/>
    <w:rsid w:val="00FB1AB7"/>
    <w:rsid w:val="00FB278C"/>
    <w:rsid w:val="00FB5579"/>
    <w:rsid w:val="00FB6612"/>
    <w:rsid w:val="00FB79A3"/>
    <w:rsid w:val="00FC36C2"/>
    <w:rsid w:val="00FC56D4"/>
    <w:rsid w:val="00FD43C4"/>
    <w:rsid w:val="00FD570A"/>
    <w:rsid w:val="00FD7828"/>
    <w:rsid w:val="00FE0B70"/>
    <w:rsid w:val="00FE742C"/>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7DB1"/>
  <w15:chartTrackingRefBased/>
  <w15:docId w15:val="{DC28C2B3-5380-4E2A-A9F8-8A9640B4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49"/>
    <w:pPr>
      <w:spacing w:after="0" w:line="240" w:lineRule="auto"/>
    </w:pPr>
    <w:rPr>
      <w:kern w:val="2"/>
      <w14:ligatures w14:val="standardContextual"/>
    </w:rPr>
  </w:style>
  <w:style w:type="paragraph" w:styleId="Heading1">
    <w:name w:val="heading 1"/>
    <w:basedOn w:val="Normal"/>
    <w:next w:val="Normal"/>
    <w:link w:val="Heading1Char"/>
    <w:uiPriority w:val="9"/>
    <w:qFormat/>
    <w:rsid w:val="007C1FDB"/>
    <w:pPr>
      <w:keepNext/>
      <w:keepLines/>
      <w:overflowPunct w:val="0"/>
      <w:autoSpaceDE w:val="0"/>
      <w:autoSpaceDN w:val="0"/>
      <w:spacing w:before="240"/>
      <w:outlineLvl w:val="0"/>
    </w:pPr>
    <w:rPr>
      <w:rFonts w:asciiTheme="majorHAnsi" w:eastAsiaTheme="majorEastAsia" w:hAnsiTheme="majorHAnsi" w:cstheme="majorBidi"/>
      <w:color w:val="2E74B5" w:themeColor="accent1" w:themeShade="BF"/>
      <w:kern w:val="0"/>
      <w:sz w:val="32"/>
      <w:szCs w:val="32"/>
      <w14:ligatures w14:val="none"/>
    </w:rPr>
  </w:style>
  <w:style w:type="paragraph" w:styleId="Heading2">
    <w:name w:val="heading 2"/>
    <w:basedOn w:val="Normal"/>
    <w:link w:val="Heading2Char"/>
    <w:uiPriority w:val="9"/>
    <w:semiHidden/>
    <w:unhideWhenUsed/>
    <w:qFormat/>
    <w:rsid w:val="007C1FDB"/>
    <w:pPr>
      <w:keepNext/>
      <w:overflowPunct w:val="0"/>
      <w:autoSpaceDE w:val="0"/>
      <w:autoSpaceDN w:val="0"/>
      <w:outlineLvl w:val="1"/>
    </w:pPr>
    <w:rPr>
      <w:rFonts w:ascii="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7C1FDB"/>
    <w:pPr>
      <w:keepNext/>
      <w:overflowPunct w:val="0"/>
      <w:autoSpaceDE w:val="0"/>
      <w:autoSpaceDN w:val="0"/>
      <w:jc w:val="center"/>
      <w:outlineLvl w:val="2"/>
    </w:pPr>
    <w:rPr>
      <w:rFonts w:ascii="Times New Roman" w:hAnsi="Times New Roman" w:cs="Times New Roman"/>
      <w:b/>
      <w:bCs/>
      <w:kern w:val="0"/>
      <w:sz w:val="24"/>
      <w:szCs w:val="24"/>
      <w14:ligatures w14:val="none"/>
    </w:rPr>
  </w:style>
  <w:style w:type="paragraph" w:styleId="Heading4">
    <w:name w:val="heading 4"/>
    <w:basedOn w:val="Normal"/>
    <w:link w:val="Heading4Char"/>
    <w:uiPriority w:val="9"/>
    <w:semiHidden/>
    <w:unhideWhenUsed/>
    <w:qFormat/>
    <w:rsid w:val="007C1FDB"/>
    <w:pPr>
      <w:keepNext/>
      <w:overflowPunct w:val="0"/>
      <w:autoSpaceDE w:val="0"/>
      <w:autoSpaceDN w:val="0"/>
      <w:ind w:left="720"/>
      <w:jc w:val="center"/>
      <w:outlineLvl w:val="3"/>
    </w:pPr>
    <w:rPr>
      <w:rFonts w:ascii="Times New Roman" w:hAnsi="Times New Roman" w:cs="Times New Roman"/>
      <w:i/>
      <w:iCs/>
      <w:kern w:val="0"/>
      <w:sz w:val="24"/>
      <w:szCs w:val="24"/>
      <w14:ligatures w14:val="none"/>
    </w:rPr>
  </w:style>
  <w:style w:type="paragraph" w:styleId="Heading5">
    <w:name w:val="heading 5"/>
    <w:basedOn w:val="Normal"/>
    <w:link w:val="Heading5Char"/>
    <w:uiPriority w:val="9"/>
    <w:semiHidden/>
    <w:unhideWhenUsed/>
    <w:qFormat/>
    <w:rsid w:val="007C1FDB"/>
    <w:pPr>
      <w:keepNext/>
      <w:overflowPunct w:val="0"/>
      <w:autoSpaceDE w:val="0"/>
      <w:autoSpaceDN w:val="0"/>
      <w:outlineLvl w:val="4"/>
    </w:pPr>
    <w:rPr>
      <w:rFonts w:ascii="Times New Roman" w:hAnsi="Times New Roman" w:cs="Times New Roman"/>
      <w:kern w:val="0"/>
      <w:sz w:val="24"/>
      <w:szCs w:val="24"/>
      <w:u w:val="single"/>
      <w14:ligatures w14:val="none"/>
    </w:rPr>
  </w:style>
  <w:style w:type="paragraph" w:styleId="Heading6">
    <w:name w:val="heading 6"/>
    <w:basedOn w:val="Normal"/>
    <w:link w:val="Heading6Char"/>
    <w:uiPriority w:val="9"/>
    <w:semiHidden/>
    <w:unhideWhenUsed/>
    <w:qFormat/>
    <w:rsid w:val="007C1FDB"/>
    <w:pPr>
      <w:keepNext/>
      <w:overflowPunct w:val="0"/>
      <w:autoSpaceDE w:val="0"/>
      <w:autoSpaceDN w:val="0"/>
      <w:ind w:left="720" w:hanging="720"/>
      <w:outlineLvl w:val="5"/>
    </w:pPr>
    <w:rPr>
      <w:rFonts w:ascii="Times New Roman" w:hAnsi="Times New Roman" w:cs="Times New Roman"/>
      <w:kern w:val="0"/>
      <w:sz w:val="24"/>
      <w:szCs w:val="24"/>
      <w:u w:val="single"/>
      <w14:ligatures w14:val="none"/>
    </w:rPr>
  </w:style>
  <w:style w:type="paragraph" w:styleId="Heading7">
    <w:name w:val="heading 7"/>
    <w:basedOn w:val="Normal"/>
    <w:link w:val="Heading7Char"/>
    <w:uiPriority w:val="99"/>
    <w:semiHidden/>
    <w:unhideWhenUsed/>
    <w:qFormat/>
    <w:rsid w:val="007C1FDB"/>
    <w:pPr>
      <w:keepNext/>
      <w:overflowPunct w:val="0"/>
      <w:autoSpaceDE w:val="0"/>
      <w:autoSpaceDN w:val="0"/>
      <w:ind w:firstLine="720"/>
      <w:jc w:val="center"/>
      <w:outlineLvl w:val="6"/>
    </w:pPr>
    <w:rPr>
      <w:rFonts w:ascii="Times New Roman" w:hAnsi="Times New Roman" w:cs="Times New Roman"/>
      <w:kern w:val="0"/>
      <w:sz w:val="24"/>
      <w:szCs w:val="24"/>
      <w14:ligatures w14:val="none"/>
    </w:rPr>
  </w:style>
  <w:style w:type="paragraph" w:styleId="Heading8">
    <w:name w:val="heading 8"/>
    <w:basedOn w:val="Normal"/>
    <w:link w:val="Heading8Char"/>
    <w:uiPriority w:val="99"/>
    <w:semiHidden/>
    <w:unhideWhenUsed/>
    <w:qFormat/>
    <w:rsid w:val="007C1FDB"/>
    <w:pPr>
      <w:keepNext/>
      <w:overflowPunct w:val="0"/>
      <w:autoSpaceDE w:val="0"/>
      <w:autoSpaceDN w:val="0"/>
      <w:jc w:val="center"/>
      <w:outlineLvl w:val="7"/>
    </w:pPr>
    <w:rPr>
      <w:rFonts w:ascii="Times New Roman" w:hAnsi="Times New Roman" w:cs="Times New Roman"/>
      <w:kern w:val="0"/>
      <w:sz w:val="24"/>
      <w:szCs w:val="24"/>
      <w14:ligatures w14:val="none"/>
    </w:rPr>
  </w:style>
  <w:style w:type="paragraph" w:styleId="Heading9">
    <w:name w:val="heading 9"/>
    <w:basedOn w:val="Normal"/>
    <w:link w:val="Heading9Char"/>
    <w:uiPriority w:val="99"/>
    <w:semiHidden/>
    <w:unhideWhenUsed/>
    <w:qFormat/>
    <w:rsid w:val="007C1FDB"/>
    <w:pPr>
      <w:keepNext/>
      <w:overflowPunct w:val="0"/>
      <w:autoSpaceDE w:val="0"/>
      <w:autoSpaceDN w:val="0"/>
      <w:ind w:left="450" w:hanging="450"/>
      <w:outlineLvl w:val="8"/>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C1FDB"/>
    <w:rPr>
      <w:rFonts w:ascii="Times New Roman" w:hAnsi="Times New Roman" w:cs="Times New Roman"/>
      <w:b/>
      <w:bCs/>
      <w:sz w:val="24"/>
      <w:szCs w:val="24"/>
    </w:rPr>
  </w:style>
  <w:style w:type="character" w:styleId="Hyperlink">
    <w:name w:val="Hyperlink"/>
    <w:basedOn w:val="DefaultParagraphFont"/>
    <w:uiPriority w:val="99"/>
    <w:unhideWhenUsed/>
    <w:rsid w:val="007C1FDB"/>
    <w:rPr>
      <w:color w:val="0563C1"/>
      <w:u w:val="single"/>
    </w:rPr>
  </w:style>
  <w:style w:type="character" w:customStyle="1" w:styleId="Heading2Char">
    <w:name w:val="Heading 2 Char"/>
    <w:basedOn w:val="DefaultParagraphFont"/>
    <w:link w:val="Heading2"/>
    <w:uiPriority w:val="9"/>
    <w:semiHidden/>
    <w:rsid w:val="007C1FDB"/>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7C1FDB"/>
    <w:rPr>
      <w:rFonts w:ascii="Times New Roman" w:hAnsi="Times New Roman" w:cs="Times New Roman"/>
      <w:i/>
      <w:iCs/>
      <w:sz w:val="24"/>
      <w:szCs w:val="24"/>
    </w:rPr>
  </w:style>
  <w:style w:type="character" w:customStyle="1" w:styleId="Heading5Char">
    <w:name w:val="Heading 5 Char"/>
    <w:basedOn w:val="DefaultParagraphFont"/>
    <w:link w:val="Heading5"/>
    <w:uiPriority w:val="9"/>
    <w:semiHidden/>
    <w:rsid w:val="007C1FDB"/>
    <w:rPr>
      <w:rFonts w:ascii="Times New Roman" w:hAnsi="Times New Roman" w:cs="Times New Roman"/>
      <w:sz w:val="24"/>
      <w:szCs w:val="24"/>
      <w:u w:val="single"/>
    </w:rPr>
  </w:style>
  <w:style w:type="character" w:customStyle="1" w:styleId="Heading6Char">
    <w:name w:val="Heading 6 Char"/>
    <w:basedOn w:val="DefaultParagraphFont"/>
    <w:link w:val="Heading6"/>
    <w:uiPriority w:val="9"/>
    <w:semiHidden/>
    <w:rsid w:val="007C1FDB"/>
    <w:rPr>
      <w:rFonts w:ascii="Times New Roman" w:hAnsi="Times New Roman" w:cs="Times New Roman"/>
      <w:sz w:val="24"/>
      <w:szCs w:val="24"/>
      <w:u w:val="single"/>
    </w:rPr>
  </w:style>
  <w:style w:type="character" w:customStyle="1" w:styleId="Heading7Char">
    <w:name w:val="Heading 7 Char"/>
    <w:basedOn w:val="DefaultParagraphFont"/>
    <w:link w:val="Heading7"/>
    <w:uiPriority w:val="99"/>
    <w:semiHidden/>
    <w:rsid w:val="007C1FDB"/>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rsid w:val="007C1FDB"/>
    <w:rPr>
      <w:rFonts w:ascii="Times New Roman" w:hAnsi="Times New Roman" w:cs="Times New Roman"/>
      <w:sz w:val="24"/>
      <w:szCs w:val="24"/>
    </w:rPr>
  </w:style>
  <w:style w:type="character" w:customStyle="1" w:styleId="Heading9Char">
    <w:name w:val="Heading 9 Char"/>
    <w:basedOn w:val="DefaultParagraphFont"/>
    <w:link w:val="Heading9"/>
    <w:uiPriority w:val="99"/>
    <w:semiHidden/>
    <w:rsid w:val="007C1FDB"/>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rsid w:val="007C1FDB"/>
    <w:rPr>
      <w:rFonts w:ascii="Times New Roman" w:hAnsi="Times New Roman" w:cs="Times New Roman"/>
      <w:sz w:val="20"/>
      <w:szCs w:val="20"/>
    </w:rPr>
  </w:style>
  <w:style w:type="paragraph" w:styleId="FootnoteText">
    <w:name w:val="footnote text"/>
    <w:basedOn w:val="Normal"/>
    <w:link w:val="FootnoteTextChar"/>
    <w:uiPriority w:val="99"/>
    <w:unhideWhenUsed/>
    <w:rsid w:val="007C1FDB"/>
    <w:pPr>
      <w:overflowPunct w:val="0"/>
      <w:autoSpaceDE w:val="0"/>
      <w:autoSpaceDN w:val="0"/>
    </w:pPr>
    <w:rPr>
      <w:rFonts w:ascii="Times New Roman" w:hAnsi="Times New Roman" w:cs="Times New Roman"/>
      <w:kern w:val="0"/>
      <w:sz w:val="20"/>
      <w:szCs w:val="20"/>
      <w14:ligatures w14:val="none"/>
    </w:rPr>
  </w:style>
  <w:style w:type="character" w:customStyle="1" w:styleId="HeaderChar">
    <w:name w:val="Header Char"/>
    <w:basedOn w:val="DefaultParagraphFont"/>
    <w:link w:val="Header"/>
    <w:rsid w:val="007C1FDB"/>
    <w:rPr>
      <w:rFonts w:ascii="Times New Roman" w:hAnsi="Times New Roman" w:cs="Times New Roman"/>
      <w:sz w:val="20"/>
      <w:szCs w:val="20"/>
    </w:rPr>
  </w:style>
  <w:style w:type="paragraph" w:styleId="Header">
    <w:name w:val="header"/>
    <w:basedOn w:val="Normal"/>
    <w:link w:val="HeaderChar"/>
    <w:unhideWhenUsed/>
    <w:rsid w:val="007C1FDB"/>
    <w:pPr>
      <w:overflowPunct w:val="0"/>
      <w:autoSpaceDE w:val="0"/>
      <w:autoSpaceDN w:val="0"/>
    </w:pPr>
    <w:rPr>
      <w:rFonts w:ascii="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7C1FDB"/>
    <w:rPr>
      <w:rFonts w:ascii="Times New Roman" w:hAnsi="Times New Roman" w:cs="Times New Roman"/>
      <w:sz w:val="20"/>
      <w:szCs w:val="20"/>
    </w:rPr>
  </w:style>
  <w:style w:type="paragraph" w:styleId="Footer">
    <w:name w:val="footer"/>
    <w:basedOn w:val="Normal"/>
    <w:link w:val="FooterChar"/>
    <w:uiPriority w:val="99"/>
    <w:unhideWhenUsed/>
    <w:rsid w:val="007C1FDB"/>
    <w:pPr>
      <w:overflowPunct w:val="0"/>
      <w:autoSpaceDE w:val="0"/>
      <w:autoSpaceDN w:val="0"/>
    </w:pPr>
    <w:rPr>
      <w:rFonts w:ascii="Times New Roman" w:hAnsi="Times New Roman" w:cs="Times New Roman"/>
      <w:kern w:val="0"/>
      <w:sz w:val="20"/>
      <w:szCs w:val="20"/>
      <w14:ligatures w14:val="none"/>
    </w:rPr>
  </w:style>
  <w:style w:type="character" w:customStyle="1" w:styleId="TitleChar">
    <w:name w:val="Title Char"/>
    <w:basedOn w:val="DefaultParagraphFont"/>
    <w:link w:val="Title"/>
    <w:uiPriority w:val="99"/>
    <w:rsid w:val="007C1FDB"/>
    <w:rPr>
      <w:rFonts w:ascii="Times New Roman" w:hAnsi="Times New Roman" w:cs="Times New Roman"/>
      <w:b/>
      <w:bCs/>
      <w:sz w:val="24"/>
      <w:szCs w:val="24"/>
    </w:rPr>
  </w:style>
  <w:style w:type="paragraph" w:styleId="Title">
    <w:name w:val="Title"/>
    <w:basedOn w:val="Normal"/>
    <w:link w:val="TitleChar"/>
    <w:uiPriority w:val="99"/>
    <w:qFormat/>
    <w:rsid w:val="007C1FDB"/>
    <w:pPr>
      <w:spacing w:line="480" w:lineRule="auto"/>
      <w:jc w:val="center"/>
    </w:pPr>
    <w:rPr>
      <w:rFonts w:ascii="Times New Roman" w:hAnsi="Times New Roman" w:cs="Times New Roman"/>
      <w:b/>
      <w:bCs/>
      <w:kern w:val="0"/>
      <w:sz w:val="24"/>
      <w:szCs w:val="24"/>
      <w14:ligatures w14:val="none"/>
    </w:rPr>
  </w:style>
  <w:style w:type="character" w:customStyle="1" w:styleId="BodyTextChar">
    <w:name w:val="Body Text Char"/>
    <w:basedOn w:val="DefaultParagraphFont"/>
    <w:link w:val="BodyText"/>
    <w:uiPriority w:val="99"/>
    <w:semiHidden/>
    <w:rsid w:val="007C1FDB"/>
    <w:rPr>
      <w:rFonts w:ascii="Times New Roman" w:hAnsi="Times New Roman" w:cs="Times New Roman"/>
      <w:sz w:val="24"/>
      <w:szCs w:val="24"/>
    </w:rPr>
  </w:style>
  <w:style w:type="paragraph" w:styleId="BodyText">
    <w:name w:val="Body Text"/>
    <w:basedOn w:val="Normal"/>
    <w:link w:val="BodyTextChar"/>
    <w:uiPriority w:val="99"/>
    <w:semiHidden/>
    <w:unhideWhenUsed/>
    <w:rsid w:val="007C1FDB"/>
    <w:pPr>
      <w:autoSpaceDE w:val="0"/>
      <w:autoSpaceDN w:val="0"/>
    </w:pPr>
    <w:rPr>
      <w:rFonts w:ascii="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7C1FDB"/>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7C1FDB"/>
    <w:pPr>
      <w:overflowPunct w:val="0"/>
      <w:autoSpaceDE w:val="0"/>
      <w:autoSpaceDN w:val="0"/>
      <w:ind w:firstLine="720"/>
    </w:pPr>
    <w:rPr>
      <w:rFonts w:ascii="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semiHidden/>
    <w:rsid w:val="007C1FDB"/>
    <w:rPr>
      <w:rFonts w:ascii="Times New Roman" w:hAnsi="Times New Roman" w:cs="Times New Roman"/>
      <w:sz w:val="20"/>
      <w:szCs w:val="20"/>
    </w:rPr>
  </w:style>
  <w:style w:type="paragraph" w:styleId="BodyText2">
    <w:name w:val="Body Text 2"/>
    <w:basedOn w:val="Normal"/>
    <w:link w:val="BodyText2Char"/>
    <w:uiPriority w:val="99"/>
    <w:semiHidden/>
    <w:unhideWhenUsed/>
    <w:rsid w:val="007C1FDB"/>
    <w:pPr>
      <w:overflowPunct w:val="0"/>
      <w:autoSpaceDE w:val="0"/>
      <w:autoSpaceDN w:val="0"/>
      <w:spacing w:after="120" w:line="480" w:lineRule="auto"/>
    </w:pPr>
    <w:rPr>
      <w:rFonts w:ascii="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uiPriority w:val="99"/>
    <w:rsid w:val="007C1FDB"/>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7C1FDB"/>
    <w:pPr>
      <w:overflowPunct w:val="0"/>
      <w:autoSpaceDE w:val="0"/>
      <w:autoSpaceDN w:val="0"/>
      <w:ind w:left="1440" w:hanging="1080"/>
    </w:pPr>
    <w:rPr>
      <w:rFonts w:ascii="Times New Roman" w:hAnsi="Times New Roman" w:cs="Times New Roman"/>
      <w:kern w:val="0"/>
      <w:sz w:val="24"/>
      <w:szCs w:val="24"/>
      <w14:ligatures w14:val="none"/>
    </w:rPr>
  </w:style>
  <w:style w:type="character" w:customStyle="1" w:styleId="BodyTextIndent3Char">
    <w:name w:val="Body Text Indent 3 Char"/>
    <w:basedOn w:val="DefaultParagraphFont"/>
    <w:link w:val="BodyTextIndent3"/>
    <w:uiPriority w:val="99"/>
    <w:semiHidden/>
    <w:rsid w:val="007C1FDB"/>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7C1FDB"/>
    <w:pPr>
      <w:overflowPunct w:val="0"/>
      <w:autoSpaceDE w:val="0"/>
      <w:autoSpaceDN w:val="0"/>
      <w:ind w:left="720" w:hanging="720"/>
    </w:pPr>
    <w:rPr>
      <w:rFonts w:ascii="Times New Roman" w:hAnsi="Times New Roman" w:cs="Times New Roman"/>
      <w:kern w:val="0"/>
      <w:sz w:val="24"/>
      <w:szCs w:val="24"/>
      <w14:ligatures w14:val="none"/>
    </w:rPr>
  </w:style>
  <w:style w:type="character" w:customStyle="1" w:styleId="PlainTextChar">
    <w:name w:val="Plain Text Char"/>
    <w:basedOn w:val="DefaultParagraphFont"/>
    <w:link w:val="PlainText"/>
    <w:uiPriority w:val="99"/>
    <w:rsid w:val="007C1FDB"/>
    <w:rPr>
      <w:rFonts w:ascii="Courier New" w:hAnsi="Courier New" w:cs="Courier New"/>
      <w:sz w:val="20"/>
      <w:szCs w:val="20"/>
    </w:rPr>
  </w:style>
  <w:style w:type="paragraph" w:styleId="PlainText">
    <w:name w:val="Plain Text"/>
    <w:basedOn w:val="Normal"/>
    <w:link w:val="PlainTextChar"/>
    <w:uiPriority w:val="99"/>
    <w:unhideWhenUsed/>
    <w:rsid w:val="007C1FDB"/>
    <w:rPr>
      <w:rFonts w:ascii="Courier New" w:hAnsi="Courier New" w:cs="Courier New"/>
      <w:kern w:val="0"/>
      <w:sz w:val="20"/>
      <w:szCs w:val="20"/>
      <w14:ligatures w14:val="none"/>
    </w:rPr>
  </w:style>
  <w:style w:type="character" w:styleId="Emphasis">
    <w:name w:val="Emphasis"/>
    <w:basedOn w:val="DefaultParagraphFont"/>
    <w:uiPriority w:val="20"/>
    <w:qFormat/>
    <w:rsid w:val="007C1FDB"/>
    <w:rPr>
      <w:i/>
      <w:iCs/>
    </w:rPr>
  </w:style>
  <w:style w:type="character" w:customStyle="1" w:styleId="title1">
    <w:name w:val="title1"/>
    <w:basedOn w:val="DefaultParagraphFont"/>
    <w:rsid w:val="007C1FDB"/>
    <w:rPr>
      <w:rFonts w:ascii="Arial" w:hAnsi="Arial" w:cs="Arial" w:hint="default"/>
      <w:b/>
      <w:bCs/>
    </w:rPr>
  </w:style>
  <w:style w:type="paragraph" w:styleId="NormalWeb">
    <w:name w:val="Normal (Web)"/>
    <w:basedOn w:val="Normal"/>
    <w:uiPriority w:val="99"/>
    <w:unhideWhenUsed/>
    <w:rsid w:val="007C1FDB"/>
    <w:pPr>
      <w:spacing w:before="100" w:beforeAutospacing="1" w:after="100" w:afterAutospacing="1"/>
    </w:pPr>
    <w:rPr>
      <w:rFonts w:ascii="Arial" w:hAnsi="Arial" w:cs="Arial"/>
      <w:kern w:val="0"/>
      <w:sz w:val="18"/>
      <w:szCs w:val="18"/>
      <w14:ligatures w14:val="none"/>
    </w:rPr>
  </w:style>
  <w:style w:type="character" w:customStyle="1" w:styleId="a">
    <w:name w:val="a"/>
    <w:basedOn w:val="DefaultParagraphFont"/>
    <w:rsid w:val="007C1FDB"/>
  </w:style>
  <w:style w:type="character" w:styleId="Strong">
    <w:name w:val="Strong"/>
    <w:basedOn w:val="DefaultParagraphFont"/>
    <w:uiPriority w:val="22"/>
    <w:qFormat/>
    <w:rsid w:val="007C1FDB"/>
    <w:rPr>
      <w:b/>
      <w:bCs/>
    </w:rPr>
  </w:style>
  <w:style w:type="character" w:customStyle="1" w:styleId="style21">
    <w:name w:val="style_21"/>
    <w:basedOn w:val="DefaultParagraphFont"/>
    <w:rsid w:val="007C1FDB"/>
    <w:rPr>
      <w:rFonts w:ascii="Arial" w:hAnsi="Arial" w:cs="Arial" w:hint="default"/>
      <w:b w:val="0"/>
      <w:bCs w:val="0"/>
      <w:i/>
      <w:iCs/>
    </w:rPr>
  </w:style>
  <w:style w:type="paragraph" w:styleId="NoSpacing">
    <w:name w:val="No Spacing"/>
    <w:uiPriority w:val="1"/>
    <w:qFormat/>
    <w:rsid w:val="00463DF0"/>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07D9"/>
    <w:rPr>
      <w:color w:val="605E5C"/>
      <w:shd w:val="clear" w:color="auto" w:fill="E1DFDD"/>
    </w:rPr>
  </w:style>
  <w:style w:type="character" w:styleId="FollowedHyperlink">
    <w:name w:val="FollowedHyperlink"/>
    <w:basedOn w:val="DefaultParagraphFont"/>
    <w:uiPriority w:val="99"/>
    <w:semiHidden/>
    <w:unhideWhenUsed/>
    <w:rsid w:val="005E0B04"/>
    <w:rPr>
      <w:color w:val="954F72" w:themeColor="followedHyperlink"/>
      <w:u w:val="single"/>
    </w:rPr>
  </w:style>
  <w:style w:type="character" w:customStyle="1" w:styleId="fn">
    <w:name w:val="fn"/>
    <w:basedOn w:val="DefaultParagraphFont"/>
    <w:rsid w:val="000B1A9D"/>
  </w:style>
  <w:style w:type="character" w:customStyle="1" w:styleId="author">
    <w:name w:val="author"/>
    <w:basedOn w:val="DefaultParagraphFont"/>
    <w:rsid w:val="0022486B"/>
  </w:style>
  <w:style w:type="character" w:customStyle="1" w:styleId="a-color-secondary">
    <w:name w:val="a-color-secondary"/>
    <w:basedOn w:val="DefaultParagraphFont"/>
    <w:rsid w:val="0022486B"/>
  </w:style>
  <w:style w:type="character" w:customStyle="1" w:styleId="lrzxr">
    <w:name w:val="lrzxr"/>
    <w:basedOn w:val="DefaultParagraphFont"/>
    <w:rsid w:val="00CA3844"/>
  </w:style>
  <w:style w:type="character" w:customStyle="1" w:styleId="apple-converted-space">
    <w:name w:val="apple-converted-space"/>
    <w:basedOn w:val="DefaultParagraphFont"/>
    <w:rsid w:val="003A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4777">
      <w:bodyDiv w:val="1"/>
      <w:marLeft w:val="0"/>
      <w:marRight w:val="0"/>
      <w:marTop w:val="0"/>
      <w:marBottom w:val="0"/>
      <w:divBdr>
        <w:top w:val="none" w:sz="0" w:space="0" w:color="auto"/>
        <w:left w:val="none" w:sz="0" w:space="0" w:color="auto"/>
        <w:bottom w:val="none" w:sz="0" w:space="0" w:color="auto"/>
        <w:right w:val="none" w:sz="0" w:space="0" w:color="auto"/>
      </w:divBdr>
    </w:div>
    <w:div w:id="38282040">
      <w:bodyDiv w:val="1"/>
      <w:marLeft w:val="0"/>
      <w:marRight w:val="0"/>
      <w:marTop w:val="0"/>
      <w:marBottom w:val="0"/>
      <w:divBdr>
        <w:top w:val="none" w:sz="0" w:space="0" w:color="auto"/>
        <w:left w:val="none" w:sz="0" w:space="0" w:color="auto"/>
        <w:bottom w:val="none" w:sz="0" w:space="0" w:color="auto"/>
        <w:right w:val="none" w:sz="0" w:space="0" w:color="auto"/>
      </w:divBdr>
    </w:div>
    <w:div w:id="52697798">
      <w:bodyDiv w:val="1"/>
      <w:marLeft w:val="0"/>
      <w:marRight w:val="0"/>
      <w:marTop w:val="0"/>
      <w:marBottom w:val="0"/>
      <w:divBdr>
        <w:top w:val="none" w:sz="0" w:space="0" w:color="auto"/>
        <w:left w:val="none" w:sz="0" w:space="0" w:color="auto"/>
        <w:bottom w:val="none" w:sz="0" w:space="0" w:color="auto"/>
        <w:right w:val="none" w:sz="0" w:space="0" w:color="auto"/>
      </w:divBdr>
    </w:div>
    <w:div w:id="178852933">
      <w:bodyDiv w:val="1"/>
      <w:marLeft w:val="0"/>
      <w:marRight w:val="0"/>
      <w:marTop w:val="0"/>
      <w:marBottom w:val="0"/>
      <w:divBdr>
        <w:top w:val="none" w:sz="0" w:space="0" w:color="auto"/>
        <w:left w:val="none" w:sz="0" w:space="0" w:color="auto"/>
        <w:bottom w:val="none" w:sz="0" w:space="0" w:color="auto"/>
        <w:right w:val="none" w:sz="0" w:space="0" w:color="auto"/>
      </w:divBdr>
    </w:div>
    <w:div w:id="239365102">
      <w:bodyDiv w:val="1"/>
      <w:marLeft w:val="0"/>
      <w:marRight w:val="0"/>
      <w:marTop w:val="0"/>
      <w:marBottom w:val="0"/>
      <w:divBdr>
        <w:top w:val="none" w:sz="0" w:space="0" w:color="auto"/>
        <w:left w:val="none" w:sz="0" w:space="0" w:color="auto"/>
        <w:bottom w:val="none" w:sz="0" w:space="0" w:color="auto"/>
        <w:right w:val="none" w:sz="0" w:space="0" w:color="auto"/>
      </w:divBdr>
    </w:div>
    <w:div w:id="284507964">
      <w:bodyDiv w:val="1"/>
      <w:marLeft w:val="0"/>
      <w:marRight w:val="0"/>
      <w:marTop w:val="0"/>
      <w:marBottom w:val="0"/>
      <w:divBdr>
        <w:top w:val="none" w:sz="0" w:space="0" w:color="auto"/>
        <w:left w:val="none" w:sz="0" w:space="0" w:color="auto"/>
        <w:bottom w:val="none" w:sz="0" w:space="0" w:color="auto"/>
        <w:right w:val="none" w:sz="0" w:space="0" w:color="auto"/>
      </w:divBdr>
    </w:div>
    <w:div w:id="508830096">
      <w:bodyDiv w:val="1"/>
      <w:marLeft w:val="0"/>
      <w:marRight w:val="0"/>
      <w:marTop w:val="0"/>
      <w:marBottom w:val="0"/>
      <w:divBdr>
        <w:top w:val="none" w:sz="0" w:space="0" w:color="auto"/>
        <w:left w:val="none" w:sz="0" w:space="0" w:color="auto"/>
        <w:bottom w:val="none" w:sz="0" w:space="0" w:color="auto"/>
        <w:right w:val="none" w:sz="0" w:space="0" w:color="auto"/>
      </w:divBdr>
    </w:div>
    <w:div w:id="534345040">
      <w:bodyDiv w:val="1"/>
      <w:marLeft w:val="0"/>
      <w:marRight w:val="0"/>
      <w:marTop w:val="0"/>
      <w:marBottom w:val="0"/>
      <w:divBdr>
        <w:top w:val="none" w:sz="0" w:space="0" w:color="auto"/>
        <w:left w:val="none" w:sz="0" w:space="0" w:color="auto"/>
        <w:bottom w:val="none" w:sz="0" w:space="0" w:color="auto"/>
        <w:right w:val="none" w:sz="0" w:space="0" w:color="auto"/>
      </w:divBdr>
    </w:div>
    <w:div w:id="650403557">
      <w:bodyDiv w:val="1"/>
      <w:marLeft w:val="0"/>
      <w:marRight w:val="0"/>
      <w:marTop w:val="0"/>
      <w:marBottom w:val="0"/>
      <w:divBdr>
        <w:top w:val="none" w:sz="0" w:space="0" w:color="auto"/>
        <w:left w:val="none" w:sz="0" w:space="0" w:color="auto"/>
        <w:bottom w:val="none" w:sz="0" w:space="0" w:color="auto"/>
        <w:right w:val="none" w:sz="0" w:space="0" w:color="auto"/>
      </w:divBdr>
    </w:div>
    <w:div w:id="669867011">
      <w:bodyDiv w:val="1"/>
      <w:marLeft w:val="0"/>
      <w:marRight w:val="0"/>
      <w:marTop w:val="0"/>
      <w:marBottom w:val="0"/>
      <w:divBdr>
        <w:top w:val="none" w:sz="0" w:space="0" w:color="auto"/>
        <w:left w:val="none" w:sz="0" w:space="0" w:color="auto"/>
        <w:bottom w:val="none" w:sz="0" w:space="0" w:color="auto"/>
        <w:right w:val="none" w:sz="0" w:space="0" w:color="auto"/>
      </w:divBdr>
    </w:div>
    <w:div w:id="677460502">
      <w:bodyDiv w:val="1"/>
      <w:marLeft w:val="0"/>
      <w:marRight w:val="0"/>
      <w:marTop w:val="0"/>
      <w:marBottom w:val="0"/>
      <w:divBdr>
        <w:top w:val="none" w:sz="0" w:space="0" w:color="auto"/>
        <w:left w:val="none" w:sz="0" w:space="0" w:color="auto"/>
        <w:bottom w:val="none" w:sz="0" w:space="0" w:color="auto"/>
        <w:right w:val="none" w:sz="0" w:space="0" w:color="auto"/>
      </w:divBdr>
    </w:div>
    <w:div w:id="758064503">
      <w:bodyDiv w:val="1"/>
      <w:marLeft w:val="0"/>
      <w:marRight w:val="0"/>
      <w:marTop w:val="0"/>
      <w:marBottom w:val="0"/>
      <w:divBdr>
        <w:top w:val="none" w:sz="0" w:space="0" w:color="auto"/>
        <w:left w:val="none" w:sz="0" w:space="0" w:color="auto"/>
        <w:bottom w:val="none" w:sz="0" w:space="0" w:color="auto"/>
        <w:right w:val="none" w:sz="0" w:space="0" w:color="auto"/>
      </w:divBdr>
      <w:divsChild>
        <w:div w:id="601031408">
          <w:marLeft w:val="0"/>
          <w:marRight w:val="0"/>
          <w:marTop w:val="0"/>
          <w:marBottom w:val="0"/>
          <w:divBdr>
            <w:top w:val="none" w:sz="0" w:space="0" w:color="auto"/>
            <w:left w:val="none" w:sz="0" w:space="0" w:color="auto"/>
            <w:bottom w:val="none" w:sz="0" w:space="0" w:color="auto"/>
            <w:right w:val="none" w:sz="0" w:space="0" w:color="auto"/>
          </w:divBdr>
          <w:divsChild>
            <w:div w:id="1804813321">
              <w:marLeft w:val="0"/>
              <w:marRight w:val="0"/>
              <w:marTop w:val="0"/>
              <w:marBottom w:val="0"/>
              <w:divBdr>
                <w:top w:val="none" w:sz="0" w:space="0" w:color="auto"/>
                <w:left w:val="none" w:sz="0" w:space="0" w:color="auto"/>
                <w:bottom w:val="none" w:sz="0" w:space="0" w:color="auto"/>
                <w:right w:val="none" w:sz="0" w:space="0" w:color="auto"/>
              </w:divBdr>
              <w:divsChild>
                <w:div w:id="410201314">
                  <w:marLeft w:val="0"/>
                  <w:marRight w:val="0"/>
                  <w:marTop w:val="0"/>
                  <w:marBottom w:val="0"/>
                  <w:divBdr>
                    <w:top w:val="none" w:sz="0" w:space="0" w:color="auto"/>
                    <w:left w:val="none" w:sz="0" w:space="0" w:color="auto"/>
                    <w:bottom w:val="none" w:sz="0" w:space="0" w:color="auto"/>
                    <w:right w:val="none" w:sz="0" w:space="0" w:color="auto"/>
                  </w:divBdr>
                  <w:divsChild>
                    <w:div w:id="234976248">
                      <w:marLeft w:val="0"/>
                      <w:marRight w:val="0"/>
                      <w:marTop w:val="0"/>
                      <w:marBottom w:val="0"/>
                      <w:divBdr>
                        <w:top w:val="none" w:sz="0" w:space="0" w:color="auto"/>
                        <w:left w:val="none" w:sz="0" w:space="0" w:color="auto"/>
                        <w:bottom w:val="none" w:sz="0" w:space="0" w:color="auto"/>
                        <w:right w:val="none" w:sz="0" w:space="0" w:color="auto"/>
                      </w:divBdr>
                      <w:divsChild>
                        <w:div w:id="3819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3422">
          <w:marLeft w:val="0"/>
          <w:marRight w:val="0"/>
          <w:marTop w:val="0"/>
          <w:marBottom w:val="0"/>
          <w:divBdr>
            <w:top w:val="none" w:sz="0" w:space="0" w:color="auto"/>
            <w:left w:val="none" w:sz="0" w:space="0" w:color="auto"/>
            <w:bottom w:val="none" w:sz="0" w:space="0" w:color="auto"/>
            <w:right w:val="none" w:sz="0" w:space="0" w:color="auto"/>
          </w:divBdr>
          <w:divsChild>
            <w:div w:id="203907773">
              <w:marLeft w:val="0"/>
              <w:marRight w:val="0"/>
              <w:marTop w:val="0"/>
              <w:marBottom w:val="0"/>
              <w:divBdr>
                <w:top w:val="none" w:sz="0" w:space="0" w:color="auto"/>
                <w:left w:val="none" w:sz="0" w:space="0" w:color="auto"/>
                <w:bottom w:val="none" w:sz="0" w:space="0" w:color="auto"/>
                <w:right w:val="none" w:sz="0" w:space="0" w:color="auto"/>
              </w:divBdr>
              <w:divsChild>
                <w:div w:id="7405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3596">
      <w:bodyDiv w:val="1"/>
      <w:marLeft w:val="0"/>
      <w:marRight w:val="0"/>
      <w:marTop w:val="0"/>
      <w:marBottom w:val="0"/>
      <w:divBdr>
        <w:top w:val="none" w:sz="0" w:space="0" w:color="auto"/>
        <w:left w:val="none" w:sz="0" w:space="0" w:color="auto"/>
        <w:bottom w:val="none" w:sz="0" w:space="0" w:color="auto"/>
        <w:right w:val="none" w:sz="0" w:space="0" w:color="auto"/>
      </w:divBdr>
    </w:div>
    <w:div w:id="959147822">
      <w:bodyDiv w:val="1"/>
      <w:marLeft w:val="0"/>
      <w:marRight w:val="0"/>
      <w:marTop w:val="0"/>
      <w:marBottom w:val="0"/>
      <w:divBdr>
        <w:top w:val="none" w:sz="0" w:space="0" w:color="auto"/>
        <w:left w:val="none" w:sz="0" w:space="0" w:color="auto"/>
        <w:bottom w:val="none" w:sz="0" w:space="0" w:color="auto"/>
        <w:right w:val="none" w:sz="0" w:space="0" w:color="auto"/>
      </w:divBdr>
    </w:div>
    <w:div w:id="964654115">
      <w:bodyDiv w:val="1"/>
      <w:marLeft w:val="0"/>
      <w:marRight w:val="0"/>
      <w:marTop w:val="0"/>
      <w:marBottom w:val="0"/>
      <w:divBdr>
        <w:top w:val="none" w:sz="0" w:space="0" w:color="auto"/>
        <w:left w:val="none" w:sz="0" w:space="0" w:color="auto"/>
        <w:bottom w:val="none" w:sz="0" w:space="0" w:color="auto"/>
        <w:right w:val="none" w:sz="0" w:space="0" w:color="auto"/>
      </w:divBdr>
    </w:div>
    <w:div w:id="995690045">
      <w:bodyDiv w:val="1"/>
      <w:marLeft w:val="0"/>
      <w:marRight w:val="0"/>
      <w:marTop w:val="0"/>
      <w:marBottom w:val="0"/>
      <w:divBdr>
        <w:top w:val="none" w:sz="0" w:space="0" w:color="auto"/>
        <w:left w:val="none" w:sz="0" w:space="0" w:color="auto"/>
        <w:bottom w:val="none" w:sz="0" w:space="0" w:color="auto"/>
        <w:right w:val="none" w:sz="0" w:space="0" w:color="auto"/>
      </w:divBdr>
    </w:div>
    <w:div w:id="1038432923">
      <w:bodyDiv w:val="1"/>
      <w:marLeft w:val="0"/>
      <w:marRight w:val="0"/>
      <w:marTop w:val="0"/>
      <w:marBottom w:val="0"/>
      <w:divBdr>
        <w:top w:val="none" w:sz="0" w:space="0" w:color="auto"/>
        <w:left w:val="none" w:sz="0" w:space="0" w:color="auto"/>
        <w:bottom w:val="none" w:sz="0" w:space="0" w:color="auto"/>
        <w:right w:val="none" w:sz="0" w:space="0" w:color="auto"/>
      </w:divBdr>
    </w:div>
    <w:div w:id="1106776533">
      <w:bodyDiv w:val="1"/>
      <w:marLeft w:val="0"/>
      <w:marRight w:val="0"/>
      <w:marTop w:val="0"/>
      <w:marBottom w:val="0"/>
      <w:divBdr>
        <w:top w:val="none" w:sz="0" w:space="0" w:color="auto"/>
        <w:left w:val="none" w:sz="0" w:space="0" w:color="auto"/>
        <w:bottom w:val="none" w:sz="0" w:space="0" w:color="auto"/>
        <w:right w:val="none" w:sz="0" w:space="0" w:color="auto"/>
      </w:divBdr>
    </w:div>
    <w:div w:id="1173372474">
      <w:bodyDiv w:val="1"/>
      <w:marLeft w:val="0"/>
      <w:marRight w:val="0"/>
      <w:marTop w:val="0"/>
      <w:marBottom w:val="0"/>
      <w:divBdr>
        <w:top w:val="none" w:sz="0" w:space="0" w:color="auto"/>
        <w:left w:val="none" w:sz="0" w:space="0" w:color="auto"/>
        <w:bottom w:val="none" w:sz="0" w:space="0" w:color="auto"/>
        <w:right w:val="none" w:sz="0" w:space="0" w:color="auto"/>
      </w:divBdr>
    </w:div>
    <w:div w:id="1210535223">
      <w:bodyDiv w:val="1"/>
      <w:marLeft w:val="0"/>
      <w:marRight w:val="0"/>
      <w:marTop w:val="0"/>
      <w:marBottom w:val="0"/>
      <w:divBdr>
        <w:top w:val="none" w:sz="0" w:space="0" w:color="auto"/>
        <w:left w:val="none" w:sz="0" w:space="0" w:color="auto"/>
        <w:bottom w:val="none" w:sz="0" w:space="0" w:color="auto"/>
        <w:right w:val="none" w:sz="0" w:space="0" w:color="auto"/>
      </w:divBdr>
    </w:div>
    <w:div w:id="1272250459">
      <w:bodyDiv w:val="1"/>
      <w:marLeft w:val="0"/>
      <w:marRight w:val="0"/>
      <w:marTop w:val="0"/>
      <w:marBottom w:val="0"/>
      <w:divBdr>
        <w:top w:val="none" w:sz="0" w:space="0" w:color="auto"/>
        <w:left w:val="none" w:sz="0" w:space="0" w:color="auto"/>
        <w:bottom w:val="none" w:sz="0" w:space="0" w:color="auto"/>
        <w:right w:val="none" w:sz="0" w:space="0" w:color="auto"/>
      </w:divBdr>
    </w:div>
    <w:div w:id="1501506727">
      <w:bodyDiv w:val="1"/>
      <w:marLeft w:val="0"/>
      <w:marRight w:val="0"/>
      <w:marTop w:val="0"/>
      <w:marBottom w:val="0"/>
      <w:divBdr>
        <w:top w:val="none" w:sz="0" w:space="0" w:color="auto"/>
        <w:left w:val="none" w:sz="0" w:space="0" w:color="auto"/>
        <w:bottom w:val="none" w:sz="0" w:space="0" w:color="auto"/>
        <w:right w:val="none" w:sz="0" w:space="0" w:color="auto"/>
      </w:divBdr>
    </w:div>
    <w:div w:id="1558930668">
      <w:bodyDiv w:val="1"/>
      <w:marLeft w:val="0"/>
      <w:marRight w:val="0"/>
      <w:marTop w:val="0"/>
      <w:marBottom w:val="0"/>
      <w:divBdr>
        <w:top w:val="none" w:sz="0" w:space="0" w:color="auto"/>
        <w:left w:val="none" w:sz="0" w:space="0" w:color="auto"/>
        <w:bottom w:val="none" w:sz="0" w:space="0" w:color="auto"/>
        <w:right w:val="none" w:sz="0" w:space="0" w:color="auto"/>
      </w:divBdr>
    </w:div>
    <w:div w:id="1607691980">
      <w:bodyDiv w:val="1"/>
      <w:marLeft w:val="0"/>
      <w:marRight w:val="0"/>
      <w:marTop w:val="0"/>
      <w:marBottom w:val="0"/>
      <w:divBdr>
        <w:top w:val="none" w:sz="0" w:space="0" w:color="auto"/>
        <w:left w:val="none" w:sz="0" w:space="0" w:color="auto"/>
        <w:bottom w:val="none" w:sz="0" w:space="0" w:color="auto"/>
        <w:right w:val="none" w:sz="0" w:space="0" w:color="auto"/>
      </w:divBdr>
    </w:div>
    <w:div w:id="1645813907">
      <w:bodyDiv w:val="1"/>
      <w:marLeft w:val="0"/>
      <w:marRight w:val="0"/>
      <w:marTop w:val="0"/>
      <w:marBottom w:val="0"/>
      <w:divBdr>
        <w:top w:val="none" w:sz="0" w:space="0" w:color="auto"/>
        <w:left w:val="none" w:sz="0" w:space="0" w:color="auto"/>
        <w:bottom w:val="none" w:sz="0" w:space="0" w:color="auto"/>
        <w:right w:val="none" w:sz="0" w:space="0" w:color="auto"/>
      </w:divBdr>
    </w:div>
    <w:div w:id="1671519620">
      <w:bodyDiv w:val="1"/>
      <w:marLeft w:val="0"/>
      <w:marRight w:val="0"/>
      <w:marTop w:val="0"/>
      <w:marBottom w:val="0"/>
      <w:divBdr>
        <w:top w:val="none" w:sz="0" w:space="0" w:color="auto"/>
        <w:left w:val="none" w:sz="0" w:space="0" w:color="auto"/>
        <w:bottom w:val="none" w:sz="0" w:space="0" w:color="auto"/>
        <w:right w:val="none" w:sz="0" w:space="0" w:color="auto"/>
      </w:divBdr>
    </w:div>
    <w:div w:id="1861771675">
      <w:bodyDiv w:val="1"/>
      <w:marLeft w:val="0"/>
      <w:marRight w:val="0"/>
      <w:marTop w:val="0"/>
      <w:marBottom w:val="0"/>
      <w:divBdr>
        <w:top w:val="none" w:sz="0" w:space="0" w:color="auto"/>
        <w:left w:val="none" w:sz="0" w:space="0" w:color="auto"/>
        <w:bottom w:val="none" w:sz="0" w:space="0" w:color="auto"/>
        <w:right w:val="none" w:sz="0" w:space="0" w:color="auto"/>
      </w:divBdr>
    </w:div>
    <w:div w:id="1863857148">
      <w:bodyDiv w:val="1"/>
      <w:marLeft w:val="0"/>
      <w:marRight w:val="0"/>
      <w:marTop w:val="0"/>
      <w:marBottom w:val="0"/>
      <w:divBdr>
        <w:top w:val="none" w:sz="0" w:space="0" w:color="auto"/>
        <w:left w:val="none" w:sz="0" w:space="0" w:color="auto"/>
        <w:bottom w:val="none" w:sz="0" w:space="0" w:color="auto"/>
        <w:right w:val="none" w:sz="0" w:space="0" w:color="auto"/>
      </w:divBdr>
    </w:div>
    <w:div w:id="1990860815">
      <w:bodyDiv w:val="1"/>
      <w:marLeft w:val="0"/>
      <w:marRight w:val="0"/>
      <w:marTop w:val="0"/>
      <w:marBottom w:val="0"/>
      <w:divBdr>
        <w:top w:val="none" w:sz="0" w:space="0" w:color="auto"/>
        <w:left w:val="none" w:sz="0" w:space="0" w:color="auto"/>
        <w:bottom w:val="none" w:sz="0" w:space="0" w:color="auto"/>
        <w:right w:val="none" w:sz="0" w:space="0" w:color="auto"/>
      </w:divBdr>
    </w:div>
    <w:div w:id="2015329823">
      <w:bodyDiv w:val="1"/>
      <w:marLeft w:val="0"/>
      <w:marRight w:val="0"/>
      <w:marTop w:val="0"/>
      <w:marBottom w:val="0"/>
      <w:divBdr>
        <w:top w:val="none" w:sz="0" w:space="0" w:color="auto"/>
        <w:left w:val="none" w:sz="0" w:space="0" w:color="auto"/>
        <w:bottom w:val="none" w:sz="0" w:space="0" w:color="auto"/>
        <w:right w:val="none" w:sz="0" w:space="0" w:color="auto"/>
      </w:divBdr>
    </w:div>
    <w:div w:id="2034072310">
      <w:bodyDiv w:val="1"/>
      <w:marLeft w:val="0"/>
      <w:marRight w:val="0"/>
      <w:marTop w:val="0"/>
      <w:marBottom w:val="0"/>
      <w:divBdr>
        <w:top w:val="none" w:sz="0" w:space="0" w:color="auto"/>
        <w:left w:val="none" w:sz="0" w:space="0" w:color="auto"/>
        <w:bottom w:val="none" w:sz="0" w:space="0" w:color="auto"/>
        <w:right w:val="none" w:sz="0" w:space="0" w:color="auto"/>
      </w:divBdr>
    </w:div>
    <w:div w:id="20895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nonline.org/HO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mar.Swartz@ucdenver.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motionmagazine.com/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oices.uchicago" TargetMode="External"/><Relationship Id="rId4" Type="http://schemas.openxmlformats.org/officeDocument/2006/relationships/webSettings" Target="webSettings.xml"/><Relationship Id="rId9" Type="http://schemas.openxmlformats.org/officeDocument/2006/relationships/hyperlink" Target="http://classic.austlii.edu.au/au/journals/MurUEJL/2004/3.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505B-259E-474F-B69C-F0DA26D0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24</Pages>
  <Words>8082</Words>
  <Characters>46070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Omar</dc:creator>
  <cp:keywords/>
  <dc:description/>
  <cp:lastModifiedBy>Swartz, Omar</cp:lastModifiedBy>
  <cp:revision>42</cp:revision>
  <cp:lastPrinted>2023-03-29T17:21:00Z</cp:lastPrinted>
  <dcterms:created xsi:type="dcterms:W3CDTF">2024-07-07T23:31:00Z</dcterms:created>
  <dcterms:modified xsi:type="dcterms:W3CDTF">2024-09-22T20:07:00Z</dcterms:modified>
</cp:coreProperties>
</file>