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F1C5A" w14:textId="04C369D6" w:rsidR="00925847" w:rsidRPr="00925847" w:rsidRDefault="00925847">
      <w:pPr>
        <w:rPr>
          <w:rFonts w:ascii="Times New Roman" w:hAnsi="Times New Roman" w:cs="Times New Roman"/>
          <w:sz w:val="28"/>
          <w:szCs w:val="28"/>
        </w:rPr>
      </w:pPr>
      <w:r w:rsidRPr="00925847">
        <w:rPr>
          <w:rFonts w:ascii="Times New Roman" w:hAnsi="Times New Roman" w:cs="Times New Roman"/>
          <w:sz w:val="28"/>
          <w:szCs w:val="28"/>
        </w:rPr>
        <w:t>JUNIOR DIVISION PLACE WINNERS:</w:t>
      </w:r>
    </w:p>
    <w:p w14:paraId="3C1C8764" w14:textId="77777777" w:rsidR="00925847" w:rsidRDefault="00925847">
      <w:pPr>
        <w:rPr>
          <w:color w:val="FF0000"/>
        </w:rPr>
      </w:pPr>
    </w:p>
    <w:p w14:paraId="50CC2B47" w14:textId="35B356FA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4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Group Exhibit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Jaylah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Rivera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Owen Sullivan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Jesse Owens and the Propaganda Rhetoric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Divine Redeemer Catholic School</w:t>
      </w:r>
    </w:p>
    <w:p w14:paraId="43A51870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3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Group Exhibit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Konner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Paulini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Christian Kennedy, Seamus Roebke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Codebreakers- How They Impacted the War in the Pacific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Divine Redeemer Catholic School</w:t>
      </w:r>
    </w:p>
    <w:p w14:paraId="2FA74BC4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2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Group Exhibit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Grace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Tunnelle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Valerie Knoke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The Voices That Changed Everything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Divine Redeemer Catholic School</w:t>
      </w:r>
    </w:p>
    <w:p w14:paraId="40127831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1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Group Exhibit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Lauren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Weis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Rachel Limb, Veronica Williamson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Slave Songs in the Underground Railroad:communicating in code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Divine Redeemer Catholic School</w:t>
      </w:r>
    </w:p>
    <w:p w14:paraId="794CAF38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1F99CF69" w14:textId="57BFEF50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1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Group Website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Danielle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Suerdieck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Helen Bozzo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News the New Newspaper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Falcon Middle School</w:t>
      </w:r>
    </w:p>
    <w:p w14:paraId="0855DC90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6AB6C04A" w14:textId="0DEAEB69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4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Individual Documentary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Brinlie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Nosker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Morse Code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7FFBCC38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3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Individual Documentary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Addilyn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Wyeth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NHD Edward Jenner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79D66B6A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2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Individual Documentary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Sarah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Cummings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The War of Words Within the Cold War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Divine Redeemer Catholic School</w:t>
      </w:r>
    </w:p>
    <w:p w14:paraId="31E3B114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1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Individual Documentary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Samantha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Lesh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NATO and NCSA, Cooperation Through Communication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1D891A61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070D1194" w14:textId="60FB2361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1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Individual Exhibit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Piper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Zavorka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Sign Language and Braille Throughout the Years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Divine Redeemer Catholic School</w:t>
      </w:r>
    </w:p>
    <w:p w14:paraId="50C07224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1B680EEB" w14:textId="2FC5C26C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1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Individual Performance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Rachel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Lewis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Understanding How the Pony Express Impacted Modern-Day Communications and Delivery Services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2DC40281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02111109" w14:textId="01E79ECE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2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Individual Website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Andrew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Isek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Expression of the Holocaust through Jewish Art.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Divine Redeemer Catholic School</w:t>
      </w:r>
    </w:p>
    <w:p w14:paraId="63C73A91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1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Individual Website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Kaylee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Castellini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The Game Forever Changed --VOLLEYBALL AND NEWSPAPERS--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6D1EC4A3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lastRenderedPageBreak/>
        <w:t>4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Paper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Andrew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George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The Watergate Scandal: Communication in Democracy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506A8AA3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3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Paper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Katie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Gibbs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Myers-Briggs Personality Test: A Bridge to Communication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22557EEF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2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Paper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Kate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Swendsen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The Role of the Printing Press in the Religious Reformation; A Literary Enlightenment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44F369FF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1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Junior Paper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Ania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Edwards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Fireside Chats and Their Lightening Impact During the Great Depression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Chinook Trail Middle School</w:t>
      </w:r>
    </w:p>
    <w:p w14:paraId="5C1DEBD1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0D0A9A18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51080473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732CFB88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52B50925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79260DFE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7729A5A8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0CC3CE82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060BC1B6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510F1125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1DF7D369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19D871B8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5A0BD07C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3C177863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197EA3EB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37EE1551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003D0A01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0CE3FE37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20560A7C" w14:textId="40B578B1" w:rsidR="00925847" w:rsidRPr="00925847" w:rsidRDefault="00925847">
      <w:pPr>
        <w:rPr>
          <w:rFonts w:ascii="Times New Roman" w:hAnsi="Times New Roman" w:cs="Times New Roman"/>
          <w:noProof/>
          <w:sz w:val="28"/>
          <w:szCs w:val="28"/>
        </w:rPr>
      </w:pPr>
      <w:r w:rsidRPr="00925847">
        <w:rPr>
          <w:rFonts w:ascii="Times New Roman" w:hAnsi="Times New Roman" w:cs="Times New Roman"/>
          <w:noProof/>
          <w:sz w:val="28"/>
          <w:szCs w:val="28"/>
        </w:rPr>
        <w:lastRenderedPageBreak/>
        <w:t>SENIOR DIVISION PLACE WINNERS</w:t>
      </w:r>
    </w:p>
    <w:p w14:paraId="79714499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493626F0" w14:textId="1FDCECB3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3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Group Documentary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Amber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Stiger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Zachary Casey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The Skaldic Influence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3D80B415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2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Group Documentary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Grant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Leigh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Stephen Jensen, Kaden Martin, Grant Leigh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Zimmerman Telegram: Turning Point in the War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0D895CE1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1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Group Documentary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Savannah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Vohsman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Cierra Willison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How the Vitaphone Changed Cinematic Communications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Liberty High School</w:t>
      </w:r>
    </w:p>
    <w:p w14:paraId="6510926C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69BCCFA5" w14:textId="47CE375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4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Group Exhibit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Leanna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Frederick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Casey Valade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Transportation Segregation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0B76D7B8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3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Group Exhibit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Maci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Jones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Ayslin Fell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Great Depression Communication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Christains Schools</w:t>
      </w:r>
    </w:p>
    <w:p w14:paraId="693E5B19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2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Group Exhibit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Abby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Austin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Katie Geertsema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Navajo Code Talkers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1839C333" w14:textId="2947AA4E" w:rsidR="00925847" w:rsidRDefault="00925847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1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Group Exhibit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Alison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Leibel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Olivia Baker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World War II: United We Stand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3D5D46B5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B022B54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2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Group Performance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Mia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Lybecker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Nora Vincent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Chilean Dance Protests: How the Cueca dance communicated the mourning of the Chilean People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The Colorado Springs School</w:t>
      </w:r>
    </w:p>
    <w:p w14:paraId="1D453160" w14:textId="3E6E5576" w:rsidR="00925847" w:rsidRDefault="00925847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1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Group Performance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Sofia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McGrath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Kristen Lamberton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The Silence of the Hands: The Battle of Communication in Deaf Education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29D16330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283ED18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1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Group Website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Chloe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Robyn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Emily Ropeter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Women, Media, and Marketing: The Key to Understanding Gender Inequality in America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Liberty High School</w:t>
      </w:r>
    </w:p>
    <w:p w14:paraId="6D7B0F25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1A2B748F" w14:textId="6B7E75D3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4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Individual Documentary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Oliver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Penn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The Station that Killed Rwanda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The Colorado Springs School</w:t>
      </w:r>
    </w:p>
    <w:p w14:paraId="10234654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3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Individual Documentary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Kaisa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Dohlvik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How lack of communication made the Cambodian Genocide possible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The Colorado Springs School</w:t>
      </w:r>
    </w:p>
    <w:p w14:paraId="344DCDB9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2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Individual Documentary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Celina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Kim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Mohammud Mossadegh and the CIA's Grey Propaganda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The Colorado Springs School</w:t>
      </w:r>
    </w:p>
    <w:p w14:paraId="27D9F771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lastRenderedPageBreak/>
        <w:t>1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Individual Documentary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Rowan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Block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Napster: Ending music as we knew it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Liberty high school</w:t>
      </w:r>
    </w:p>
    <w:p w14:paraId="2E140148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6FF67D98" w14:textId="2500E312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3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Individual Exhibit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Josh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Neal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German Enigma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5E3D1E5D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2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Individual Exhibit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Rachel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Telle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A Letter Worth a Thousand Words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69C2B039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1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Individual Exhibit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Veronica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Masztalerz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Esperanto: an Ophthalmologist's Vision for Linguistic World Peace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Liberty High School</w:t>
      </w:r>
    </w:p>
    <w:p w14:paraId="24B53C19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6CEF5DC3" w14:textId="5081F588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1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Individual Performance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Katelyn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Ragsdale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Capoeira through the days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The Colorado Springs School</w:t>
      </w:r>
    </w:p>
    <w:p w14:paraId="470F898F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35ECE0A0" w14:textId="57CF4ED1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4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Individual Website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Noah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Bagnall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The Kogi People: How Communication with the Outside World Changed Conservation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5B722B6C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3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Individual Website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Micah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Reickert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The Tiananmen Massacre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The Colorado Springs School</w:t>
      </w:r>
    </w:p>
    <w:p w14:paraId="45F8AB25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2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Individual Website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Brooke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Gaughan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1964 Tokyo Summer Olympic Games: The Breakthrough in Global Communications Though Geostationary Satellites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Liberty High School</w:t>
      </w:r>
    </w:p>
    <w:p w14:paraId="6FCA8D45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1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Individual Website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Emily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Cook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The Miscommunication that Broke a Union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Liberty High School</w:t>
      </w:r>
    </w:p>
    <w:p w14:paraId="05A62866" w14:textId="77777777" w:rsidR="00925847" w:rsidRDefault="00925847">
      <w:pPr>
        <w:rPr>
          <w:rFonts w:ascii="Times New Roman" w:hAnsi="Times New Roman" w:cs="Times New Roman"/>
          <w:noProof/>
          <w:sz w:val="24"/>
          <w:szCs w:val="24"/>
        </w:rPr>
      </w:pPr>
    </w:p>
    <w:p w14:paraId="489A804F" w14:textId="3A1D006D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3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Paper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Josiah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Wilson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Encrypted communication during WWII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6A39346F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2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Paper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Kyla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Stone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First Book on Typewriter &amp; History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2F9D6915" w14:textId="77777777" w:rsidR="00925847" w:rsidRPr="00E00716" w:rsidRDefault="0092584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06D0">
        <w:rPr>
          <w:rFonts w:ascii="Times New Roman" w:hAnsi="Times New Roman" w:cs="Times New Roman"/>
          <w:noProof/>
          <w:sz w:val="24"/>
          <w:szCs w:val="24"/>
        </w:rPr>
        <w:t>1</w:t>
      </w:r>
      <w:r w:rsidRPr="00E00716">
        <w:rPr>
          <w:rFonts w:ascii="Times New Roman" w:hAnsi="Times New Roman" w:cs="Times New Roman"/>
          <w:sz w:val="24"/>
          <w:szCs w:val="24"/>
        </w:rPr>
        <w:t xml:space="preserve">  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Senior Paper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Maryn</w:t>
      </w:r>
      <w:r w:rsidRPr="00E00716">
        <w:rPr>
          <w:rFonts w:ascii="Times New Roman" w:hAnsi="Times New Roman" w:cs="Times New Roman"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sz w:val="24"/>
          <w:szCs w:val="24"/>
        </w:rPr>
        <w:t>Davis</w:t>
      </w:r>
      <w:r w:rsidRPr="00E00716">
        <w:rPr>
          <w:rFonts w:ascii="Times New Roman" w:hAnsi="Times New Roman" w:cs="Times New Roman"/>
          <w:sz w:val="24"/>
          <w:szCs w:val="24"/>
        </w:rPr>
        <w:t xml:space="preserve">  </w:t>
      </w:r>
      <w:r w:rsidRPr="001D06D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The Revolution of Government: A Crime that Incited an Investigation of Communication</w:t>
      </w:r>
      <w:r w:rsidRPr="00E007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D06D0">
        <w:rPr>
          <w:rFonts w:ascii="Times New Roman" w:hAnsi="Times New Roman" w:cs="Times New Roman"/>
          <w:noProof/>
          <w:color w:val="FF0000"/>
          <w:sz w:val="24"/>
          <w:szCs w:val="24"/>
        </w:rPr>
        <w:t>Colorado Springs Christian High School</w:t>
      </w:r>
    </w:p>
    <w:p w14:paraId="44D50D8A" w14:textId="77777777" w:rsidR="00925847" w:rsidRPr="00225CCA" w:rsidRDefault="00925847">
      <w:pPr>
        <w:rPr>
          <w:color w:val="FF0000"/>
        </w:rPr>
      </w:pPr>
    </w:p>
    <w:sectPr w:rsidR="00925847" w:rsidRPr="00225CCA" w:rsidSect="00225CC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CA"/>
    <w:rsid w:val="000E655E"/>
    <w:rsid w:val="00225CCA"/>
    <w:rsid w:val="00573A72"/>
    <w:rsid w:val="00925847"/>
    <w:rsid w:val="00A95563"/>
    <w:rsid w:val="00AC2E71"/>
    <w:rsid w:val="00B76B1D"/>
    <w:rsid w:val="00E00716"/>
    <w:rsid w:val="00F3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348C"/>
  <w15:chartTrackingRefBased/>
  <w15:docId w15:val="{211F4590-1435-4631-BDB8-F74C23F0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2E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B2EE-E905-40BD-8862-EA14A905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Lindeman</dc:creator>
  <cp:keywords/>
  <dc:description/>
  <cp:lastModifiedBy>Kathleen Lindeman</cp:lastModifiedBy>
  <cp:revision>1</cp:revision>
  <cp:lastPrinted>2021-02-27T22:38:00Z</cp:lastPrinted>
  <dcterms:created xsi:type="dcterms:W3CDTF">2021-02-27T22:34:00Z</dcterms:created>
  <dcterms:modified xsi:type="dcterms:W3CDTF">2021-02-27T22:41:00Z</dcterms:modified>
</cp:coreProperties>
</file>