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773044140"/>
        <w:docPartObj>
          <w:docPartGallery w:val="Cover Pages"/>
          <w:docPartUnique/>
        </w:docPartObj>
      </w:sdtPr>
      <w:sdtEndPr>
        <w:rPr>
          <w:rFonts w:ascii="Times New Roman" w:eastAsia="Times New Roman" w:hAnsi="Times New Roman" w:cs="Times New Roman"/>
          <w:caps w:val="0"/>
          <w:color w:val="000000"/>
          <w:sz w:val="24"/>
          <w:szCs w:val="24"/>
        </w:rPr>
      </w:sdtEndPr>
      <w:sdtContent>
        <w:tbl>
          <w:tblPr>
            <w:tblW w:w="5000" w:type="pct"/>
            <w:jc w:val="center"/>
            <w:tblLook w:val="04A0" w:firstRow="1" w:lastRow="0" w:firstColumn="1" w:lastColumn="0" w:noHBand="0" w:noVBand="1"/>
          </w:tblPr>
          <w:tblGrid>
            <w:gridCol w:w="9576"/>
          </w:tblGrid>
          <w:tr w:rsidR="00BA3985">
            <w:trPr>
              <w:trHeight w:val="2880"/>
              <w:jc w:val="center"/>
            </w:trPr>
            <w:tc>
              <w:tcPr>
                <w:tcW w:w="5000" w:type="pct"/>
              </w:tcPr>
              <w:p w:rsidR="00BA3985" w:rsidRDefault="00BA3985" w:rsidP="00BA3985">
                <w:pPr>
                  <w:spacing w:after="0" w:line="480" w:lineRule="auto"/>
                  <w:jc w:val="center"/>
                  <w:rPr>
                    <w:rFonts w:ascii="Times New Roman" w:eastAsia="Times New Roman" w:hAnsi="Times New Roman" w:cs="Times New Roman"/>
                    <w:color w:val="000000"/>
                    <w:sz w:val="28"/>
                    <w:szCs w:val="28"/>
                  </w:rPr>
                </w:pPr>
              </w:p>
              <w:p w:rsidR="00D549FB" w:rsidRDefault="00D549FB" w:rsidP="00347064">
                <w:pPr>
                  <w:spacing w:after="0" w:line="480" w:lineRule="auto"/>
                  <w:jc w:val="center"/>
                  <w:rPr>
                    <w:rFonts w:ascii="Times New Roman" w:eastAsia="Times New Roman" w:hAnsi="Times New Roman" w:cs="Times New Roman"/>
                    <w:color w:val="000000"/>
                    <w:sz w:val="28"/>
                    <w:szCs w:val="28"/>
                  </w:rPr>
                </w:pPr>
              </w:p>
              <w:p w:rsidR="00D549FB" w:rsidRDefault="00D549FB" w:rsidP="00347064">
                <w:pPr>
                  <w:spacing w:after="0" w:line="480" w:lineRule="auto"/>
                  <w:jc w:val="center"/>
                  <w:rPr>
                    <w:rFonts w:ascii="Times New Roman" w:eastAsia="Times New Roman" w:hAnsi="Times New Roman" w:cs="Times New Roman"/>
                    <w:color w:val="000000"/>
                    <w:sz w:val="28"/>
                    <w:szCs w:val="28"/>
                  </w:rPr>
                </w:pPr>
              </w:p>
              <w:p w:rsidR="00D549FB" w:rsidRDefault="00D549FB" w:rsidP="00347064">
                <w:pPr>
                  <w:spacing w:after="0" w:line="480" w:lineRule="auto"/>
                  <w:jc w:val="center"/>
                  <w:rPr>
                    <w:rFonts w:ascii="Times New Roman" w:eastAsia="Times New Roman" w:hAnsi="Times New Roman" w:cs="Times New Roman"/>
                    <w:color w:val="000000"/>
                    <w:sz w:val="28"/>
                    <w:szCs w:val="28"/>
                  </w:rPr>
                </w:pPr>
              </w:p>
              <w:p w:rsidR="00D549FB" w:rsidRDefault="00D549FB" w:rsidP="00347064">
                <w:pPr>
                  <w:spacing w:after="0" w:line="480" w:lineRule="auto"/>
                  <w:jc w:val="center"/>
                  <w:rPr>
                    <w:rFonts w:ascii="Times New Roman" w:eastAsia="Times New Roman" w:hAnsi="Times New Roman" w:cs="Times New Roman"/>
                    <w:color w:val="000000"/>
                    <w:sz w:val="28"/>
                    <w:szCs w:val="28"/>
                  </w:rPr>
                </w:pPr>
              </w:p>
              <w:p w:rsidR="00D549FB" w:rsidRDefault="00D549FB" w:rsidP="00347064">
                <w:pPr>
                  <w:spacing w:after="0" w:line="480" w:lineRule="auto"/>
                  <w:jc w:val="center"/>
                  <w:rPr>
                    <w:rFonts w:ascii="Times New Roman" w:eastAsia="Times New Roman" w:hAnsi="Times New Roman" w:cs="Times New Roman"/>
                    <w:color w:val="000000"/>
                    <w:sz w:val="28"/>
                    <w:szCs w:val="28"/>
                  </w:rPr>
                </w:pPr>
              </w:p>
              <w:p w:rsidR="00347064" w:rsidRPr="00DC095C" w:rsidRDefault="00347064" w:rsidP="00347064">
                <w:pPr>
                  <w:spacing w:after="0" w:line="480" w:lineRule="auto"/>
                  <w:jc w:val="center"/>
                  <w:rPr>
                    <w:rFonts w:ascii="Times New Roman" w:eastAsia="Times New Roman" w:hAnsi="Times New Roman" w:cs="Times New Roman"/>
                    <w:color w:val="000000"/>
                    <w:sz w:val="28"/>
                    <w:szCs w:val="28"/>
                  </w:rPr>
                </w:pPr>
                <w:r w:rsidRPr="00DC095C">
                  <w:rPr>
                    <w:rFonts w:ascii="Times New Roman" w:eastAsia="Times New Roman" w:hAnsi="Times New Roman" w:cs="Times New Roman"/>
                    <w:color w:val="000000"/>
                    <w:sz w:val="28"/>
                    <w:szCs w:val="28"/>
                  </w:rPr>
                  <w:t>The Baca Ranch: Tragic Exploitation and Triumphant Preservation</w:t>
                </w:r>
              </w:p>
              <w:p w:rsidR="00BA3985" w:rsidRDefault="00BA3985" w:rsidP="00BA3985">
                <w:pPr>
                  <w:spacing w:after="0" w:line="480" w:lineRule="auto"/>
                  <w:ind w:firstLine="720"/>
                  <w:jc w:val="center"/>
                  <w:rPr>
                    <w:rFonts w:ascii="Times New Roman" w:eastAsia="Times New Roman" w:hAnsi="Times New Roman" w:cs="Times New Roman"/>
                    <w:color w:val="000000"/>
                    <w:sz w:val="24"/>
                    <w:szCs w:val="24"/>
                  </w:rPr>
                </w:pPr>
              </w:p>
              <w:p w:rsidR="00BA3985" w:rsidRDefault="00BA3985" w:rsidP="00BA3985">
                <w:pPr>
                  <w:spacing w:after="0" w:line="480" w:lineRule="auto"/>
                  <w:ind w:firstLine="720"/>
                  <w:jc w:val="center"/>
                  <w:rPr>
                    <w:rFonts w:ascii="Times New Roman" w:eastAsia="Times New Roman" w:hAnsi="Times New Roman" w:cs="Times New Roman"/>
                    <w:color w:val="000000"/>
                    <w:sz w:val="24"/>
                    <w:szCs w:val="24"/>
                  </w:rPr>
                </w:pPr>
              </w:p>
              <w:p w:rsidR="00BA3985" w:rsidRDefault="00BA3985" w:rsidP="00BA3985">
                <w:pPr>
                  <w:spacing w:after="0" w:line="480" w:lineRule="auto"/>
                  <w:ind w:firstLine="720"/>
                  <w:jc w:val="center"/>
                  <w:rPr>
                    <w:rFonts w:ascii="Times New Roman" w:eastAsia="Times New Roman" w:hAnsi="Times New Roman" w:cs="Times New Roman"/>
                    <w:color w:val="000000"/>
                    <w:sz w:val="24"/>
                    <w:szCs w:val="24"/>
                  </w:rPr>
                </w:pPr>
              </w:p>
              <w:p w:rsidR="00BA3985" w:rsidRDefault="00BA3985" w:rsidP="00BA3985">
                <w:pPr>
                  <w:spacing w:after="0" w:line="480" w:lineRule="auto"/>
                  <w:ind w:firstLine="720"/>
                  <w:jc w:val="center"/>
                  <w:rPr>
                    <w:rFonts w:ascii="Times New Roman" w:eastAsia="Times New Roman" w:hAnsi="Times New Roman" w:cs="Times New Roman"/>
                    <w:color w:val="000000"/>
                    <w:sz w:val="24"/>
                    <w:szCs w:val="24"/>
                  </w:rPr>
                </w:pPr>
              </w:p>
              <w:p w:rsidR="00BA3985" w:rsidRDefault="00BA3985" w:rsidP="00BA3985">
                <w:pPr>
                  <w:spacing w:after="0" w:line="480" w:lineRule="auto"/>
                  <w:ind w:firstLine="720"/>
                  <w:jc w:val="center"/>
                  <w:rPr>
                    <w:rFonts w:ascii="Times New Roman" w:eastAsia="Times New Roman" w:hAnsi="Times New Roman" w:cs="Times New Roman"/>
                    <w:color w:val="000000"/>
                    <w:sz w:val="24"/>
                    <w:szCs w:val="24"/>
                  </w:rPr>
                </w:pPr>
              </w:p>
              <w:p w:rsidR="00BA3985" w:rsidRDefault="00BA3985" w:rsidP="00BA3985">
                <w:pPr>
                  <w:spacing w:after="0" w:line="480" w:lineRule="auto"/>
                  <w:rPr>
                    <w:rFonts w:ascii="Times New Roman" w:eastAsia="Times New Roman" w:hAnsi="Times New Roman" w:cs="Times New Roman"/>
                    <w:color w:val="000000"/>
                    <w:sz w:val="24"/>
                    <w:szCs w:val="24"/>
                  </w:rPr>
                </w:pPr>
              </w:p>
              <w:p w:rsidR="00BA3985" w:rsidRDefault="00BA3985" w:rsidP="00BA3985">
                <w:pPr>
                  <w:spacing w:after="0" w:line="480" w:lineRule="auto"/>
                  <w:ind w:firstLine="720"/>
                  <w:jc w:val="center"/>
                  <w:rPr>
                    <w:rFonts w:ascii="Times New Roman" w:eastAsia="Times New Roman" w:hAnsi="Times New Roman" w:cs="Times New Roman"/>
                    <w:color w:val="000000"/>
                    <w:sz w:val="24"/>
                    <w:szCs w:val="24"/>
                  </w:rPr>
                </w:pPr>
              </w:p>
              <w:p w:rsidR="00BA3985" w:rsidRDefault="00BA3985" w:rsidP="00BA3985">
                <w:pPr>
                  <w:spacing w:after="0" w:line="480" w:lineRule="auto"/>
                  <w:ind w:firstLine="720"/>
                  <w:jc w:val="center"/>
                  <w:rPr>
                    <w:rFonts w:ascii="Times New Roman" w:eastAsia="Times New Roman" w:hAnsi="Times New Roman" w:cs="Times New Roman"/>
                    <w:color w:val="000000"/>
                    <w:sz w:val="24"/>
                    <w:szCs w:val="24"/>
                  </w:rPr>
                </w:pPr>
              </w:p>
              <w:p w:rsidR="00BA3985" w:rsidRDefault="00BA3985" w:rsidP="00BA3985">
                <w:pPr>
                  <w:spacing w:after="0" w:line="480" w:lineRule="auto"/>
                  <w:ind w:firstLine="720"/>
                  <w:jc w:val="center"/>
                  <w:rPr>
                    <w:rFonts w:ascii="Times New Roman" w:eastAsia="Times New Roman" w:hAnsi="Times New Roman" w:cs="Times New Roman"/>
                    <w:color w:val="000000"/>
                    <w:sz w:val="24"/>
                    <w:szCs w:val="24"/>
                  </w:rPr>
                </w:pPr>
              </w:p>
              <w:p w:rsidR="00BA3985" w:rsidRDefault="00BA3985" w:rsidP="00347064">
                <w:pPr>
                  <w:spacing w:after="0" w:line="480" w:lineRule="auto"/>
                  <w:rPr>
                    <w:rFonts w:ascii="Times New Roman" w:eastAsia="Times New Roman" w:hAnsi="Times New Roman" w:cs="Times New Roman"/>
                    <w:color w:val="000000"/>
                    <w:sz w:val="24"/>
                    <w:szCs w:val="24"/>
                  </w:rPr>
                </w:pPr>
              </w:p>
              <w:p w:rsidR="00BA3985" w:rsidRDefault="00BA3985" w:rsidP="00BA39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4706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Melody Lipke</w:t>
                </w:r>
              </w:p>
              <w:p w:rsidR="00BA3985" w:rsidRDefault="00BA3985" w:rsidP="00BA3985">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Senior Division </w:t>
                </w:r>
              </w:p>
              <w:p w:rsidR="00BA3985" w:rsidRDefault="00BA3985" w:rsidP="00BA3985">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Historical Paper</w:t>
                </w:r>
              </w:p>
              <w:p w:rsidR="00BA3985" w:rsidRDefault="00BA3985" w:rsidP="00BA3985">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176B8">
                  <w:rPr>
                    <w:rFonts w:ascii="Times New Roman" w:eastAsia="Times New Roman" w:hAnsi="Times New Roman" w:cs="Times New Roman"/>
                    <w:color w:val="000000"/>
                    <w:sz w:val="24"/>
                    <w:szCs w:val="24"/>
                  </w:rPr>
                  <w:t>Words 2,376</w:t>
                </w:r>
                <w:bookmarkStart w:id="0" w:name="_GoBack"/>
                <w:bookmarkEnd w:id="0"/>
              </w:p>
              <w:p w:rsidR="00BA3985" w:rsidRDefault="00BA3985" w:rsidP="00BA3985">
                <w:pPr>
                  <w:pStyle w:val="NoSpacing"/>
                  <w:rPr>
                    <w:rFonts w:asciiTheme="majorHAnsi" w:eastAsiaTheme="majorEastAsia" w:hAnsiTheme="majorHAnsi" w:cstheme="majorBidi"/>
                    <w:caps/>
                  </w:rPr>
                </w:pPr>
              </w:p>
            </w:tc>
          </w:tr>
          <w:tr w:rsidR="00BA3985">
            <w:trPr>
              <w:trHeight w:val="360"/>
              <w:jc w:val="center"/>
            </w:trPr>
            <w:tc>
              <w:tcPr>
                <w:tcW w:w="5000" w:type="pct"/>
                <w:vAlign w:val="center"/>
              </w:tcPr>
              <w:p w:rsidR="00BA3985" w:rsidRDefault="00BA3985">
                <w:pPr>
                  <w:pStyle w:val="NoSpacing"/>
                  <w:jc w:val="center"/>
                </w:pPr>
              </w:p>
            </w:tc>
          </w:tr>
        </w:tbl>
        <w:p w:rsidR="00020960" w:rsidRDefault="00020960" w:rsidP="00BA3985">
          <w:pPr>
            <w:rPr>
              <w:rFonts w:ascii="Times New Roman" w:eastAsia="Times New Roman" w:hAnsi="Times New Roman" w:cs="Times New Roman"/>
              <w:color w:val="000000"/>
              <w:sz w:val="24"/>
              <w:szCs w:val="24"/>
            </w:rPr>
          </w:pPr>
        </w:p>
      </w:sdtContent>
    </w:sdt>
    <w:p w:rsidR="0067589B" w:rsidRDefault="0067589B" w:rsidP="00BA398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magnificent setting in southern Colorado </w:t>
      </w:r>
      <w:r w:rsidR="008744C7">
        <w:rPr>
          <w:rFonts w:ascii="Times New Roman" w:eastAsia="Times New Roman" w:hAnsi="Times New Roman" w:cs="Times New Roman"/>
          <w:color w:val="000000"/>
          <w:sz w:val="24"/>
          <w:szCs w:val="24"/>
        </w:rPr>
        <w:t xml:space="preserve">lends itself to open-ended dreams on a grand scale…The magic place is called the Baca” – the </w:t>
      </w:r>
      <w:r w:rsidR="008744C7" w:rsidRPr="00786188">
        <w:rPr>
          <w:rFonts w:ascii="Times New Roman" w:eastAsia="Times New Roman" w:hAnsi="Times New Roman" w:cs="Times New Roman"/>
          <w:i/>
          <w:color w:val="000000"/>
          <w:sz w:val="24"/>
          <w:szCs w:val="24"/>
        </w:rPr>
        <w:t>Sunday Camera</w:t>
      </w:r>
      <w:r w:rsidR="00BA7BDB">
        <w:rPr>
          <w:rFonts w:ascii="Times New Roman" w:eastAsia="Times New Roman" w:hAnsi="Times New Roman" w:cs="Times New Roman"/>
          <w:color w:val="000000"/>
          <w:sz w:val="24"/>
          <w:szCs w:val="24"/>
        </w:rPr>
        <w:t>, Boulder, Aug. 2</w:t>
      </w:r>
      <w:r w:rsidR="008744C7">
        <w:rPr>
          <w:rFonts w:ascii="Times New Roman" w:eastAsia="Times New Roman" w:hAnsi="Times New Roman" w:cs="Times New Roman"/>
          <w:color w:val="000000"/>
          <w:sz w:val="24"/>
          <w:szCs w:val="24"/>
        </w:rPr>
        <w:t xml:space="preserve"> 1981</w:t>
      </w:r>
    </w:p>
    <w:p w:rsidR="008744C7" w:rsidRDefault="008744C7" w:rsidP="0067589B">
      <w:pPr>
        <w:spacing w:after="0" w:line="480" w:lineRule="auto"/>
        <w:ind w:firstLine="720"/>
        <w:rPr>
          <w:rFonts w:ascii="Times New Roman" w:eastAsia="Times New Roman" w:hAnsi="Times New Roman" w:cs="Times New Roman"/>
          <w:color w:val="000000"/>
          <w:sz w:val="24"/>
          <w:szCs w:val="24"/>
        </w:rPr>
      </w:pPr>
    </w:p>
    <w:p w:rsidR="0067589B" w:rsidRDefault="008973AA" w:rsidP="0067589B">
      <w:pPr>
        <w:spacing w:after="0" w:line="480" w:lineRule="auto"/>
        <w:ind w:firstLine="720"/>
        <w:rPr>
          <w:rFonts w:ascii="Times New Roman" w:eastAsia="Times New Roman" w:hAnsi="Times New Roman" w:cs="Times New Roman"/>
          <w:sz w:val="24"/>
          <w:szCs w:val="24"/>
        </w:rPr>
      </w:pPr>
      <w:r w:rsidRPr="008973AA">
        <w:rPr>
          <w:rFonts w:ascii="Times New Roman" w:eastAsia="Times New Roman" w:hAnsi="Times New Roman" w:cs="Times New Roman"/>
          <w:color w:val="000000"/>
          <w:sz w:val="24"/>
          <w:szCs w:val="24"/>
        </w:rPr>
        <w:t xml:space="preserve">A vibrantly rich history, twisted with the </w:t>
      </w:r>
      <w:r w:rsidR="0067589B" w:rsidRPr="008973AA">
        <w:rPr>
          <w:rFonts w:ascii="Times New Roman" w:eastAsia="Times New Roman" w:hAnsi="Times New Roman" w:cs="Times New Roman"/>
          <w:color w:val="000000"/>
          <w:sz w:val="24"/>
          <w:szCs w:val="24"/>
        </w:rPr>
        <w:t>ferocity of</w:t>
      </w:r>
      <w:r w:rsidR="00020960">
        <w:rPr>
          <w:rFonts w:ascii="Times New Roman" w:eastAsia="Times New Roman" w:hAnsi="Times New Roman" w:cs="Times New Roman"/>
          <w:color w:val="000000"/>
          <w:sz w:val="24"/>
          <w:szCs w:val="24"/>
        </w:rPr>
        <w:t xml:space="preserve"> grasping for ownership</w:t>
      </w:r>
      <w:r w:rsidRPr="008973AA">
        <w:rPr>
          <w:rFonts w:ascii="Times New Roman" w:eastAsia="Times New Roman" w:hAnsi="Times New Roman" w:cs="Times New Roman"/>
          <w:color w:val="000000"/>
          <w:sz w:val="24"/>
          <w:szCs w:val="24"/>
        </w:rPr>
        <w:t xml:space="preserve"> and undercut with</w:t>
      </w:r>
      <w:r w:rsidR="00074024">
        <w:rPr>
          <w:rFonts w:ascii="Times New Roman" w:eastAsia="Times New Roman" w:hAnsi="Times New Roman" w:cs="Times New Roman"/>
          <w:color w:val="000000"/>
          <w:sz w:val="24"/>
          <w:szCs w:val="24"/>
        </w:rPr>
        <w:t xml:space="preserve"> </w:t>
      </w:r>
      <w:r w:rsidR="00020960">
        <w:rPr>
          <w:rFonts w:ascii="Times New Roman" w:eastAsia="Times New Roman" w:hAnsi="Times New Roman" w:cs="Times New Roman"/>
          <w:color w:val="000000"/>
          <w:sz w:val="24"/>
          <w:szCs w:val="24"/>
        </w:rPr>
        <w:t xml:space="preserve">the </w:t>
      </w:r>
      <w:r w:rsidR="00074024">
        <w:rPr>
          <w:rFonts w:ascii="Times New Roman" w:eastAsia="Times New Roman" w:hAnsi="Times New Roman" w:cs="Times New Roman"/>
          <w:color w:val="000000"/>
          <w:sz w:val="24"/>
          <w:szCs w:val="24"/>
        </w:rPr>
        <w:t>tragedy of nearly lost water: t</w:t>
      </w:r>
      <w:r w:rsidRPr="008973AA">
        <w:rPr>
          <w:rFonts w:ascii="Times New Roman" w:eastAsia="Times New Roman" w:hAnsi="Times New Roman" w:cs="Times New Roman"/>
          <w:color w:val="000000"/>
          <w:sz w:val="24"/>
          <w:szCs w:val="24"/>
        </w:rPr>
        <w:t>his is the story of the Baca Ranch</w:t>
      </w:r>
      <w:r w:rsidR="00020960">
        <w:rPr>
          <w:rFonts w:ascii="Times New Roman" w:eastAsia="Times New Roman" w:hAnsi="Times New Roman" w:cs="Times New Roman"/>
          <w:color w:val="000000"/>
          <w:sz w:val="24"/>
          <w:szCs w:val="24"/>
        </w:rPr>
        <w:t xml:space="preserve">. The Baca </w:t>
      </w:r>
      <w:r w:rsidR="00A2161B">
        <w:rPr>
          <w:rFonts w:ascii="Times New Roman" w:eastAsia="Times New Roman" w:hAnsi="Times New Roman" w:cs="Times New Roman"/>
          <w:color w:val="000000"/>
          <w:sz w:val="24"/>
          <w:szCs w:val="24"/>
        </w:rPr>
        <w:t xml:space="preserve">is </w:t>
      </w:r>
      <w:r w:rsidRPr="008973AA">
        <w:rPr>
          <w:rFonts w:ascii="Times New Roman" w:eastAsia="Times New Roman" w:hAnsi="Times New Roman" w:cs="Times New Roman"/>
          <w:color w:val="000000"/>
          <w:sz w:val="24"/>
          <w:szCs w:val="24"/>
        </w:rPr>
        <w:t xml:space="preserve">settled on the edge </w:t>
      </w:r>
      <w:r w:rsidR="00AB53BE">
        <w:rPr>
          <w:rFonts w:ascii="Times New Roman" w:eastAsia="Times New Roman" w:hAnsi="Times New Roman" w:cs="Times New Roman"/>
          <w:color w:val="000000"/>
          <w:sz w:val="24"/>
          <w:szCs w:val="24"/>
        </w:rPr>
        <w:t>of</w:t>
      </w:r>
      <w:r w:rsidR="00A2161B">
        <w:rPr>
          <w:rFonts w:ascii="Times New Roman" w:eastAsia="Times New Roman" w:hAnsi="Times New Roman" w:cs="Times New Roman"/>
          <w:color w:val="000000"/>
          <w:sz w:val="24"/>
          <w:szCs w:val="24"/>
        </w:rPr>
        <w:t xml:space="preserve"> the San Luis Valley, contains</w:t>
      </w:r>
      <w:r w:rsidRPr="008973AA">
        <w:rPr>
          <w:rFonts w:ascii="Times New Roman" w:eastAsia="Times New Roman" w:hAnsi="Times New Roman" w:cs="Times New Roman"/>
          <w:color w:val="000000"/>
          <w:sz w:val="24"/>
          <w:szCs w:val="24"/>
        </w:rPr>
        <w:t xml:space="preserve"> the 750</w:t>
      </w:r>
      <w:r w:rsidR="00AB53BE">
        <w:rPr>
          <w:rFonts w:ascii="Times New Roman" w:eastAsia="Times New Roman" w:hAnsi="Times New Roman" w:cs="Times New Roman"/>
          <w:color w:val="000000"/>
          <w:sz w:val="24"/>
          <w:szCs w:val="24"/>
        </w:rPr>
        <w:t>-</w:t>
      </w:r>
      <w:r w:rsidRPr="008973AA">
        <w:rPr>
          <w:rFonts w:ascii="Times New Roman" w:eastAsia="Times New Roman" w:hAnsi="Times New Roman" w:cs="Times New Roman"/>
          <w:color w:val="000000"/>
          <w:sz w:val="24"/>
          <w:szCs w:val="24"/>
        </w:rPr>
        <w:t>foot</w:t>
      </w:r>
      <w:r w:rsidR="00AB53BE">
        <w:rPr>
          <w:rFonts w:ascii="Times New Roman" w:eastAsia="Times New Roman" w:hAnsi="Times New Roman" w:cs="Times New Roman"/>
          <w:color w:val="000000"/>
          <w:sz w:val="24"/>
          <w:szCs w:val="24"/>
        </w:rPr>
        <w:t xml:space="preserve"> tall sparkling waves </w:t>
      </w:r>
      <w:r w:rsidRPr="008973AA">
        <w:rPr>
          <w:rFonts w:ascii="Times New Roman" w:eastAsia="Times New Roman" w:hAnsi="Times New Roman" w:cs="Times New Roman"/>
          <w:color w:val="000000"/>
          <w:sz w:val="24"/>
          <w:szCs w:val="24"/>
        </w:rPr>
        <w:t>of the Gr</w:t>
      </w:r>
      <w:r w:rsidR="00AB53BE">
        <w:rPr>
          <w:rFonts w:ascii="Times New Roman" w:eastAsia="Times New Roman" w:hAnsi="Times New Roman" w:cs="Times New Roman"/>
          <w:color w:val="000000"/>
          <w:sz w:val="24"/>
          <w:szCs w:val="24"/>
        </w:rPr>
        <w:t>eat S</w:t>
      </w:r>
      <w:r w:rsidR="00A2161B">
        <w:rPr>
          <w:rFonts w:ascii="Times New Roman" w:eastAsia="Times New Roman" w:hAnsi="Times New Roman" w:cs="Times New Roman"/>
          <w:color w:val="000000"/>
          <w:sz w:val="24"/>
          <w:szCs w:val="24"/>
        </w:rPr>
        <w:t>and Dunes National Park, holds</w:t>
      </w:r>
      <w:r w:rsidRPr="008973AA">
        <w:rPr>
          <w:rFonts w:ascii="Times New Roman" w:eastAsia="Times New Roman" w:hAnsi="Times New Roman" w:cs="Times New Roman"/>
          <w:color w:val="000000"/>
          <w:sz w:val="24"/>
          <w:szCs w:val="24"/>
        </w:rPr>
        <w:t xml:space="preserve"> sacred</w:t>
      </w:r>
      <w:r w:rsidR="00AB53BE">
        <w:rPr>
          <w:rFonts w:ascii="Times New Roman" w:eastAsia="Times New Roman" w:hAnsi="Times New Roman" w:cs="Times New Roman"/>
          <w:color w:val="000000"/>
          <w:sz w:val="24"/>
          <w:szCs w:val="24"/>
        </w:rPr>
        <w:t xml:space="preserve"> lands of</w:t>
      </w:r>
      <w:r w:rsidRPr="008973AA">
        <w:rPr>
          <w:rFonts w:ascii="Times New Roman" w:eastAsia="Times New Roman" w:hAnsi="Times New Roman" w:cs="Times New Roman"/>
          <w:color w:val="000000"/>
          <w:sz w:val="24"/>
          <w:szCs w:val="24"/>
        </w:rPr>
        <w:t xml:space="preserve"> the Navajo</w:t>
      </w:r>
      <w:r w:rsidR="00A2161B">
        <w:rPr>
          <w:rFonts w:ascii="Times New Roman" w:eastAsia="Times New Roman" w:hAnsi="Times New Roman" w:cs="Times New Roman"/>
          <w:color w:val="000000"/>
          <w:sz w:val="24"/>
          <w:szCs w:val="24"/>
        </w:rPr>
        <w:t>, and remains</w:t>
      </w:r>
      <w:r w:rsidR="00074024">
        <w:rPr>
          <w:rFonts w:ascii="Times New Roman" w:eastAsia="Times New Roman" w:hAnsi="Times New Roman" w:cs="Times New Roman"/>
          <w:color w:val="000000"/>
          <w:sz w:val="24"/>
          <w:szCs w:val="24"/>
        </w:rPr>
        <w:t xml:space="preserve"> one </w:t>
      </w:r>
      <w:r w:rsidRPr="008973AA">
        <w:rPr>
          <w:rFonts w:ascii="Times New Roman" w:eastAsia="Times New Roman" w:hAnsi="Times New Roman" w:cs="Times New Roman"/>
          <w:color w:val="000000"/>
          <w:sz w:val="24"/>
          <w:szCs w:val="24"/>
        </w:rPr>
        <w:t xml:space="preserve">of the most ecologically important areas in the Nation (The Nature Conservancy). </w:t>
      </w:r>
    </w:p>
    <w:p w:rsidR="008973AA" w:rsidRPr="008973AA" w:rsidRDefault="008973AA" w:rsidP="008973AA">
      <w:pPr>
        <w:spacing w:after="0" w:line="480" w:lineRule="auto"/>
        <w:ind w:firstLine="720"/>
        <w:rPr>
          <w:rFonts w:ascii="Times New Roman" w:eastAsia="Times New Roman" w:hAnsi="Times New Roman" w:cs="Times New Roman"/>
          <w:sz w:val="24"/>
          <w:szCs w:val="24"/>
        </w:rPr>
      </w:pPr>
      <w:r w:rsidRPr="008973AA">
        <w:rPr>
          <w:rFonts w:ascii="Times New Roman" w:eastAsia="Times New Roman" w:hAnsi="Times New Roman" w:cs="Times New Roman"/>
          <w:color w:val="000000"/>
          <w:sz w:val="24"/>
          <w:szCs w:val="24"/>
        </w:rPr>
        <w:t>This story is wrought with tragedies: legislation thwarting Mexican people, a near loss of the Southwestern paradise, and a brutal fight between con</w:t>
      </w:r>
      <w:r w:rsidR="00A2161B">
        <w:rPr>
          <w:rFonts w:ascii="Times New Roman" w:eastAsia="Times New Roman" w:hAnsi="Times New Roman" w:cs="Times New Roman"/>
          <w:color w:val="000000"/>
          <w:sz w:val="24"/>
          <w:szCs w:val="24"/>
        </w:rPr>
        <w:t xml:space="preserve">servation and consumerism. </w:t>
      </w:r>
      <w:proofErr w:type="gramStart"/>
      <w:r w:rsidR="00A2161B">
        <w:rPr>
          <w:rFonts w:ascii="Times New Roman" w:eastAsia="Times New Roman" w:hAnsi="Times New Roman" w:cs="Times New Roman"/>
          <w:color w:val="000000"/>
          <w:sz w:val="24"/>
          <w:szCs w:val="24"/>
        </w:rPr>
        <w:t>Yet—</w:t>
      </w:r>
      <w:r w:rsidRPr="008973AA">
        <w:rPr>
          <w:rFonts w:ascii="Times New Roman" w:eastAsia="Times New Roman" w:hAnsi="Times New Roman" w:cs="Times New Roman"/>
          <w:color w:val="000000"/>
          <w:sz w:val="24"/>
          <w:szCs w:val="24"/>
        </w:rPr>
        <w:t>radiating through— the brilliant triumph of resilient San Luis Valley people who have preserved a cherished culture and one of the wor</w:t>
      </w:r>
      <w:r>
        <w:rPr>
          <w:rFonts w:ascii="Times New Roman" w:eastAsia="Times New Roman" w:hAnsi="Times New Roman" w:cs="Times New Roman"/>
          <w:color w:val="000000"/>
          <w:sz w:val="24"/>
          <w:szCs w:val="24"/>
        </w:rPr>
        <w:t>ld’s most valuable ecosystems.</w:t>
      </w:r>
      <w:proofErr w:type="gramEnd"/>
      <w:r>
        <w:rPr>
          <w:rFonts w:ascii="Times New Roman" w:eastAsia="Times New Roman" w:hAnsi="Times New Roman" w:cs="Times New Roman"/>
          <w:color w:val="000000"/>
          <w:sz w:val="24"/>
          <w:szCs w:val="24"/>
        </w:rPr>
        <w:t xml:space="preserve"> </w:t>
      </w:r>
      <w:r w:rsidRPr="008973AA">
        <w:rPr>
          <w:rFonts w:ascii="Times New Roman" w:eastAsia="Times New Roman" w:hAnsi="Times New Roman" w:cs="Times New Roman"/>
          <w:sz w:val="24"/>
          <w:szCs w:val="24"/>
        </w:rPr>
        <w:br/>
      </w:r>
    </w:p>
    <w:p w:rsidR="008973AA" w:rsidRPr="008973AA" w:rsidRDefault="00250ADD" w:rsidP="008973A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w:t>
      </w:r>
      <w:r w:rsidR="008973AA" w:rsidRPr="008973AA">
        <w:rPr>
          <w:rFonts w:ascii="Times New Roman" w:eastAsia="Times New Roman" w:hAnsi="Times New Roman" w:cs="Times New Roman"/>
          <w:b/>
          <w:bCs/>
          <w:color w:val="000000"/>
          <w:sz w:val="24"/>
          <w:szCs w:val="24"/>
        </w:rPr>
        <w:t>he Baca Ranch</w:t>
      </w:r>
      <w:r>
        <w:rPr>
          <w:rFonts w:ascii="Times New Roman" w:eastAsia="Times New Roman" w:hAnsi="Times New Roman" w:cs="Times New Roman"/>
          <w:b/>
          <w:bCs/>
          <w:color w:val="000000"/>
          <w:sz w:val="24"/>
          <w:szCs w:val="24"/>
        </w:rPr>
        <w:t xml:space="preserve">: Just the Beginning </w:t>
      </w:r>
    </w:p>
    <w:p w:rsidR="00020960" w:rsidRDefault="008973AA" w:rsidP="00250ADD">
      <w:pPr>
        <w:spacing w:after="0" w:line="480" w:lineRule="auto"/>
        <w:ind w:firstLine="720"/>
        <w:rPr>
          <w:rFonts w:ascii="Times New Roman" w:eastAsia="Times New Roman" w:hAnsi="Times New Roman" w:cs="Times New Roman"/>
          <w:color w:val="000000"/>
          <w:sz w:val="24"/>
          <w:szCs w:val="24"/>
        </w:rPr>
      </w:pPr>
      <w:r w:rsidRPr="008973AA">
        <w:rPr>
          <w:rFonts w:ascii="Times New Roman" w:eastAsia="Times New Roman" w:hAnsi="Times New Roman" w:cs="Times New Roman"/>
          <w:color w:val="000000"/>
          <w:sz w:val="24"/>
          <w:szCs w:val="24"/>
        </w:rPr>
        <w:t xml:space="preserve"> </w:t>
      </w:r>
      <w:r w:rsidR="00250ADD">
        <w:rPr>
          <w:rFonts w:ascii="Times New Roman" w:eastAsia="Times New Roman" w:hAnsi="Times New Roman" w:cs="Times New Roman"/>
          <w:color w:val="000000"/>
          <w:sz w:val="24"/>
          <w:szCs w:val="24"/>
        </w:rPr>
        <w:t>A tract of land measuring 496,</w:t>
      </w:r>
      <w:r w:rsidR="00250ADD" w:rsidRPr="008973AA">
        <w:rPr>
          <w:rFonts w:ascii="Times New Roman" w:eastAsia="Times New Roman" w:hAnsi="Times New Roman" w:cs="Times New Roman"/>
          <w:color w:val="000000"/>
          <w:sz w:val="24"/>
          <w:szCs w:val="24"/>
        </w:rPr>
        <w:t>447 acres</w:t>
      </w:r>
      <w:r w:rsidR="00250ADD">
        <w:rPr>
          <w:rFonts w:ascii="Times New Roman" w:eastAsia="Times New Roman" w:hAnsi="Times New Roman" w:cs="Times New Roman"/>
          <w:color w:val="000000"/>
          <w:sz w:val="24"/>
          <w:szCs w:val="24"/>
        </w:rPr>
        <w:t xml:space="preserve"> in </w:t>
      </w:r>
      <w:r w:rsidR="007E62F5">
        <w:rPr>
          <w:rFonts w:ascii="Times New Roman" w:eastAsia="Times New Roman" w:hAnsi="Times New Roman" w:cs="Times New Roman"/>
          <w:color w:val="000000"/>
          <w:sz w:val="24"/>
          <w:szCs w:val="24"/>
        </w:rPr>
        <w:t xml:space="preserve">New Mexico is ironically the reason why the Baca Ranch exists. </w:t>
      </w:r>
      <w:r w:rsidRPr="008973AA">
        <w:rPr>
          <w:rFonts w:ascii="Times New Roman" w:eastAsia="Times New Roman" w:hAnsi="Times New Roman" w:cs="Times New Roman"/>
          <w:color w:val="000000"/>
          <w:sz w:val="24"/>
          <w:szCs w:val="24"/>
        </w:rPr>
        <w:t>In 1823</w:t>
      </w:r>
      <w:r w:rsidR="00074024">
        <w:rPr>
          <w:rFonts w:ascii="Times New Roman" w:eastAsia="Times New Roman" w:hAnsi="Times New Roman" w:cs="Times New Roman"/>
          <w:color w:val="000000"/>
          <w:sz w:val="24"/>
          <w:szCs w:val="24"/>
        </w:rPr>
        <w:t>,</w:t>
      </w:r>
      <w:r w:rsidRPr="008973AA">
        <w:rPr>
          <w:rFonts w:ascii="Times New Roman" w:eastAsia="Times New Roman" w:hAnsi="Times New Roman" w:cs="Times New Roman"/>
          <w:color w:val="000000"/>
          <w:sz w:val="24"/>
          <w:szCs w:val="24"/>
        </w:rPr>
        <w:t xml:space="preserve"> Luis Maria </w:t>
      </w:r>
      <w:proofErr w:type="spellStart"/>
      <w:r w:rsidRPr="008973AA">
        <w:rPr>
          <w:rFonts w:ascii="Times New Roman" w:eastAsia="Times New Roman" w:hAnsi="Times New Roman" w:cs="Times New Roman"/>
          <w:color w:val="000000"/>
          <w:sz w:val="24"/>
          <w:szCs w:val="24"/>
        </w:rPr>
        <w:t>Cabeza</w:t>
      </w:r>
      <w:proofErr w:type="spellEnd"/>
      <w:r w:rsidRPr="008973AA">
        <w:rPr>
          <w:rFonts w:ascii="Times New Roman" w:eastAsia="Times New Roman" w:hAnsi="Times New Roman" w:cs="Times New Roman"/>
          <w:color w:val="000000"/>
          <w:sz w:val="24"/>
          <w:szCs w:val="24"/>
        </w:rPr>
        <w:t xml:space="preserve"> de Baca and his nineteen sons were awarded a grant by the Mexican government in what is now known as Las Vegas, New Mexico (American Water Development Inc. v. City of Alamos</w:t>
      </w:r>
      <w:r w:rsidR="00D549FB">
        <w:rPr>
          <w:rFonts w:ascii="Times New Roman" w:eastAsia="Times New Roman" w:hAnsi="Times New Roman" w:cs="Times New Roman"/>
          <w:color w:val="000000"/>
          <w:sz w:val="24"/>
          <w:szCs w:val="24"/>
        </w:rPr>
        <w:t xml:space="preserve">a). </w:t>
      </w:r>
      <w:r w:rsidR="00250ADD">
        <w:rPr>
          <w:rFonts w:ascii="Times New Roman" w:eastAsia="Times New Roman" w:hAnsi="Times New Roman" w:cs="Times New Roman"/>
          <w:color w:val="000000"/>
          <w:sz w:val="24"/>
          <w:szCs w:val="24"/>
        </w:rPr>
        <w:t>The Mexican government utilized land grants at this time to promote development,</w:t>
      </w:r>
      <w:r w:rsidR="007E62F5">
        <w:rPr>
          <w:rFonts w:ascii="Times New Roman" w:eastAsia="Times New Roman" w:hAnsi="Times New Roman" w:cs="Times New Roman"/>
          <w:color w:val="000000"/>
          <w:sz w:val="24"/>
          <w:szCs w:val="24"/>
        </w:rPr>
        <w:t xml:space="preserve"> but i</w:t>
      </w:r>
      <w:r w:rsidRPr="008973AA">
        <w:rPr>
          <w:rFonts w:ascii="Times New Roman" w:eastAsia="Times New Roman" w:hAnsi="Times New Roman" w:cs="Times New Roman"/>
          <w:color w:val="000000"/>
          <w:sz w:val="24"/>
          <w:szCs w:val="24"/>
        </w:rPr>
        <w:t>n the years following, the</w:t>
      </w:r>
      <w:r w:rsidR="001A326E">
        <w:rPr>
          <w:rFonts w:ascii="Times New Roman" w:eastAsia="Times New Roman" w:hAnsi="Times New Roman" w:cs="Times New Roman"/>
          <w:color w:val="000000"/>
          <w:sz w:val="24"/>
          <w:szCs w:val="24"/>
        </w:rPr>
        <w:t xml:space="preserve"> land was also awarded to</w:t>
      </w:r>
      <w:r w:rsidRPr="008973AA">
        <w:rPr>
          <w:rFonts w:ascii="Times New Roman" w:eastAsia="Times New Roman" w:hAnsi="Times New Roman" w:cs="Times New Roman"/>
          <w:color w:val="000000"/>
          <w:sz w:val="24"/>
          <w:szCs w:val="24"/>
        </w:rPr>
        <w:t xml:space="preserve"> twenty-eight other individuals</w:t>
      </w:r>
      <w:r w:rsidR="007E62F5">
        <w:rPr>
          <w:rFonts w:ascii="Times New Roman" w:eastAsia="Times New Roman" w:hAnsi="Times New Roman" w:cs="Times New Roman"/>
          <w:color w:val="000000"/>
          <w:sz w:val="24"/>
          <w:szCs w:val="24"/>
        </w:rPr>
        <w:t>, or so they claimed</w:t>
      </w:r>
      <w:r w:rsidR="007E62F5" w:rsidRPr="007E62F5">
        <w:rPr>
          <w:rFonts w:ascii="Times New Roman" w:eastAsia="Times New Roman" w:hAnsi="Times New Roman" w:cs="Times New Roman"/>
          <w:color w:val="000000"/>
          <w:sz w:val="24"/>
          <w:szCs w:val="24"/>
        </w:rPr>
        <w:t xml:space="preserve"> </w:t>
      </w:r>
      <w:r w:rsidR="007E62F5" w:rsidRPr="008973AA">
        <w:rPr>
          <w:rFonts w:ascii="Times New Roman" w:eastAsia="Times New Roman" w:hAnsi="Times New Roman" w:cs="Times New Roman"/>
          <w:color w:val="000000"/>
          <w:sz w:val="24"/>
          <w:szCs w:val="24"/>
        </w:rPr>
        <w:t>(</w:t>
      </w:r>
      <w:proofErr w:type="spellStart"/>
      <w:r w:rsidR="007E62F5" w:rsidRPr="008973AA">
        <w:rPr>
          <w:rFonts w:ascii="Times New Roman" w:eastAsia="Times New Roman" w:hAnsi="Times New Roman" w:cs="Times New Roman"/>
          <w:color w:val="000000"/>
          <w:sz w:val="24"/>
          <w:szCs w:val="24"/>
        </w:rPr>
        <w:t>Christman</w:t>
      </w:r>
      <w:proofErr w:type="spellEnd"/>
      <w:r w:rsidR="007E62F5" w:rsidRPr="008973AA">
        <w:rPr>
          <w:rFonts w:ascii="Times New Roman" w:eastAsia="Times New Roman" w:hAnsi="Times New Roman" w:cs="Times New Roman"/>
          <w:color w:val="000000"/>
          <w:sz w:val="24"/>
          <w:szCs w:val="24"/>
        </w:rPr>
        <w:t xml:space="preserve"> and Short).  </w:t>
      </w:r>
      <w:r w:rsidR="00074024">
        <w:rPr>
          <w:rFonts w:ascii="Times New Roman" w:eastAsia="Times New Roman" w:hAnsi="Times New Roman" w:cs="Times New Roman"/>
          <w:color w:val="000000"/>
          <w:sz w:val="24"/>
          <w:szCs w:val="24"/>
        </w:rPr>
        <w:t xml:space="preserve">  After the United States</w:t>
      </w:r>
      <w:r w:rsidR="00250ADD">
        <w:rPr>
          <w:rFonts w:ascii="Times New Roman" w:eastAsia="Times New Roman" w:hAnsi="Times New Roman" w:cs="Times New Roman"/>
          <w:color w:val="000000"/>
          <w:sz w:val="24"/>
          <w:szCs w:val="24"/>
        </w:rPr>
        <w:t xml:space="preserve"> seized</w:t>
      </w:r>
      <w:r w:rsidRPr="008973AA">
        <w:rPr>
          <w:rFonts w:ascii="Times New Roman" w:eastAsia="Times New Roman" w:hAnsi="Times New Roman" w:cs="Times New Roman"/>
          <w:color w:val="000000"/>
          <w:sz w:val="24"/>
          <w:szCs w:val="24"/>
        </w:rPr>
        <w:t xml:space="preserve"> control in 1846, these twenty-eight others laid claim to the land. Under the Treaty of Guadalupe Hidalgo, the U.S</w:t>
      </w:r>
      <w:r w:rsidR="00A2161B">
        <w:rPr>
          <w:rFonts w:ascii="Times New Roman" w:eastAsia="Times New Roman" w:hAnsi="Times New Roman" w:cs="Times New Roman"/>
          <w:color w:val="000000"/>
          <w:sz w:val="24"/>
          <w:szCs w:val="24"/>
        </w:rPr>
        <w:t>.</w:t>
      </w:r>
      <w:r w:rsidRPr="008973AA">
        <w:rPr>
          <w:rFonts w:ascii="Times New Roman" w:eastAsia="Times New Roman" w:hAnsi="Times New Roman" w:cs="Times New Roman"/>
          <w:color w:val="000000"/>
          <w:sz w:val="24"/>
          <w:szCs w:val="24"/>
        </w:rPr>
        <w:t xml:space="preserve"> government began to dispute these claims (Treaty of Guadalupe Hidalgo). </w:t>
      </w:r>
      <w:r w:rsidR="007E62F5">
        <w:rPr>
          <w:rFonts w:ascii="Times New Roman" w:eastAsia="Times New Roman" w:hAnsi="Times New Roman" w:cs="Times New Roman"/>
          <w:color w:val="000000"/>
          <w:sz w:val="24"/>
          <w:szCs w:val="24"/>
        </w:rPr>
        <w:t xml:space="preserve"> </w:t>
      </w:r>
      <w:r w:rsidRPr="008973AA">
        <w:rPr>
          <w:rFonts w:ascii="Times New Roman" w:eastAsia="Times New Roman" w:hAnsi="Times New Roman" w:cs="Times New Roman"/>
          <w:color w:val="000000"/>
          <w:sz w:val="24"/>
          <w:szCs w:val="24"/>
        </w:rPr>
        <w:t>Th</w:t>
      </w:r>
      <w:r w:rsidR="007E62F5">
        <w:rPr>
          <w:rFonts w:ascii="Times New Roman" w:eastAsia="Times New Roman" w:hAnsi="Times New Roman" w:cs="Times New Roman"/>
          <w:color w:val="000000"/>
          <w:sz w:val="24"/>
          <w:szCs w:val="24"/>
        </w:rPr>
        <w:t>e conflict was complex and fervent</w:t>
      </w:r>
      <w:r w:rsidRPr="008973AA">
        <w:rPr>
          <w:rFonts w:ascii="Times New Roman" w:eastAsia="Times New Roman" w:hAnsi="Times New Roman" w:cs="Times New Roman"/>
          <w:color w:val="000000"/>
          <w:sz w:val="24"/>
          <w:szCs w:val="24"/>
        </w:rPr>
        <w:t xml:space="preserve">, so a unique solution was applied: the New </w:t>
      </w:r>
      <w:r w:rsidRPr="008973AA">
        <w:rPr>
          <w:rFonts w:ascii="Times New Roman" w:eastAsia="Times New Roman" w:hAnsi="Times New Roman" w:cs="Times New Roman"/>
          <w:color w:val="000000"/>
          <w:sz w:val="24"/>
          <w:szCs w:val="24"/>
        </w:rPr>
        <w:lastRenderedPageBreak/>
        <w:t xml:space="preserve">Mexico land was swapped for five other land parcels, which were </w:t>
      </w:r>
      <w:r w:rsidR="007E62F5">
        <w:rPr>
          <w:rFonts w:ascii="Times New Roman" w:eastAsia="Times New Roman" w:hAnsi="Times New Roman" w:cs="Times New Roman"/>
          <w:color w:val="000000"/>
          <w:sz w:val="24"/>
          <w:szCs w:val="24"/>
        </w:rPr>
        <w:t>bestowed to the Baca heirs. Four</w:t>
      </w:r>
      <w:r w:rsidRPr="008973AA">
        <w:rPr>
          <w:rFonts w:ascii="Times New Roman" w:eastAsia="Times New Roman" w:hAnsi="Times New Roman" w:cs="Times New Roman"/>
          <w:color w:val="000000"/>
          <w:sz w:val="24"/>
          <w:szCs w:val="24"/>
        </w:rPr>
        <w:t xml:space="preserve"> of these properties</w:t>
      </w:r>
      <w:r w:rsidR="007E62F5">
        <w:rPr>
          <w:rFonts w:ascii="Times New Roman" w:eastAsia="Times New Roman" w:hAnsi="Times New Roman" w:cs="Times New Roman"/>
          <w:color w:val="000000"/>
          <w:sz w:val="24"/>
          <w:szCs w:val="24"/>
        </w:rPr>
        <w:t xml:space="preserve"> were in N</w:t>
      </w:r>
      <w:r w:rsidR="00637936">
        <w:rPr>
          <w:rFonts w:ascii="Times New Roman" w:eastAsia="Times New Roman" w:hAnsi="Times New Roman" w:cs="Times New Roman"/>
          <w:color w:val="000000"/>
          <w:sz w:val="24"/>
          <w:szCs w:val="24"/>
        </w:rPr>
        <w:t>ew Mexico, but one</w:t>
      </w:r>
      <w:r w:rsidRPr="008973AA">
        <w:rPr>
          <w:rFonts w:ascii="Times New Roman" w:eastAsia="Times New Roman" w:hAnsi="Times New Roman" w:cs="Times New Roman"/>
          <w:color w:val="000000"/>
          <w:sz w:val="24"/>
          <w:szCs w:val="24"/>
        </w:rPr>
        <w:t xml:space="preserve"> was located in Colorado, a 1,000 acre plot in the San Luis Valley. The Baca family didn’t </w:t>
      </w:r>
      <w:r w:rsidR="007E62F5">
        <w:rPr>
          <w:rFonts w:ascii="Times New Roman" w:eastAsia="Times New Roman" w:hAnsi="Times New Roman" w:cs="Times New Roman"/>
          <w:color w:val="000000"/>
          <w:sz w:val="24"/>
          <w:szCs w:val="24"/>
        </w:rPr>
        <w:t>truly</w:t>
      </w:r>
      <w:r w:rsidRPr="008973AA">
        <w:rPr>
          <w:rFonts w:ascii="Times New Roman" w:eastAsia="Times New Roman" w:hAnsi="Times New Roman" w:cs="Times New Roman"/>
          <w:color w:val="000000"/>
          <w:sz w:val="24"/>
          <w:szCs w:val="24"/>
        </w:rPr>
        <w:t xml:space="preserve"> put roots down on this piece of land, and consequently, the property was passed between many owners and managers. </w:t>
      </w:r>
    </w:p>
    <w:p w:rsidR="001073A0" w:rsidRDefault="008973AA" w:rsidP="00250ADD">
      <w:pPr>
        <w:spacing w:after="0" w:line="480" w:lineRule="auto"/>
        <w:ind w:firstLine="720"/>
        <w:rPr>
          <w:rFonts w:ascii="Times New Roman" w:eastAsia="Times New Roman" w:hAnsi="Times New Roman" w:cs="Times New Roman"/>
          <w:color w:val="000000"/>
          <w:sz w:val="24"/>
          <w:szCs w:val="24"/>
        </w:rPr>
      </w:pPr>
      <w:r w:rsidRPr="008973AA">
        <w:rPr>
          <w:rFonts w:ascii="Times New Roman" w:eastAsia="Times New Roman" w:hAnsi="Times New Roman" w:cs="Times New Roman"/>
          <w:color w:val="000000"/>
          <w:sz w:val="24"/>
          <w:szCs w:val="24"/>
        </w:rPr>
        <w:t>Despite its many owners</w:t>
      </w:r>
      <w:r w:rsidR="00A2161B">
        <w:rPr>
          <w:rFonts w:ascii="Times New Roman" w:eastAsia="Times New Roman" w:hAnsi="Times New Roman" w:cs="Times New Roman"/>
          <w:color w:val="000000"/>
          <w:sz w:val="24"/>
          <w:szCs w:val="24"/>
        </w:rPr>
        <w:t xml:space="preserve"> and convoluted history</w:t>
      </w:r>
      <w:r w:rsidRPr="008973AA">
        <w:rPr>
          <w:rFonts w:ascii="Times New Roman" w:eastAsia="Times New Roman" w:hAnsi="Times New Roman" w:cs="Times New Roman"/>
          <w:color w:val="000000"/>
          <w:sz w:val="24"/>
          <w:szCs w:val="24"/>
        </w:rPr>
        <w:t>, the San Luis Valley parcel, which came to be known as the Baca Ranch, is</w:t>
      </w:r>
      <w:r w:rsidR="00020960">
        <w:rPr>
          <w:rFonts w:ascii="Times New Roman" w:eastAsia="Times New Roman" w:hAnsi="Times New Roman" w:cs="Times New Roman"/>
          <w:color w:val="000000"/>
          <w:sz w:val="24"/>
          <w:szCs w:val="24"/>
        </w:rPr>
        <w:t xml:space="preserve"> the only one of five which can claim the victory of remaining intact. This fact is partially due to </w:t>
      </w:r>
      <w:r w:rsidR="00020960" w:rsidRPr="008973AA">
        <w:rPr>
          <w:rFonts w:ascii="Times New Roman" w:eastAsia="Times New Roman" w:hAnsi="Times New Roman" w:cs="Times New Roman"/>
          <w:color w:val="000000"/>
          <w:sz w:val="24"/>
          <w:szCs w:val="24"/>
        </w:rPr>
        <w:t xml:space="preserve">a deep treasure sleeping beneath. </w:t>
      </w:r>
      <w:proofErr w:type="gramStart"/>
      <w:r w:rsidR="00020960" w:rsidRPr="008973AA">
        <w:rPr>
          <w:rFonts w:ascii="Times New Roman" w:eastAsia="Times New Roman" w:hAnsi="Times New Roman" w:cs="Times New Roman"/>
          <w:color w:val="000000"/>
          <w:sz w:val="24"/>
          <w:szCs w:val="24"/>
        </w:rPr>
        <w:t>Water.</w:t>
      </w:r>
      <w:proofErr w:type="gramEnd"/>
      <w:r w:rsidR="00020960" w:rsidRPr="008973AA">
        <w:rPr>
          <w:rFonts w:ascii="Times New Roman" w:eastAsia="Times New Roman" w:hAnsi="Times New Roman" w:cs="Times New Roman"/>
          <w:color w:val="000000"/>
          <w:sz w:val="24"/>
          <w:szCs w:val="24"/>
        </w:rPr>
        <w:t xml:space="preserve"> Underneath the</w:t>
      </w:r>
      <w:r w:rsidR="00020960">
        <w:rPr>
          <w:rFonts w:ascii="Times New Roman" w:eastAsia="Times New Roman" w:hAnsi="Times New Roman" w:cs="Times New Roman"/>
          <w:color w:val="000000"/>
          <w:sz w:val="24"/>
          <w:szCs w:val="24"/>
        </w:rPr>
        <w:t xml:space="preserve"> Ranch</w:t>
      </w:r>
      <w:r w:rsidR="00020960" w:rsidRPr="008973AA">
        <w:rPr>
          <w:rFonts w:ascii="Times New Roman" w:eastAsia="Times New Roman" w:hAnsi="Times New Roman" w:cs="Times New Roman"/>
          <w:color w:val="000000"/>
          <w:sz w:val="24"/>
          <w:szCs w:val="24"/>
        </w:rPr>
        <w:t xml:space="preserve"> </w:t>
      </w:r>
      <w:proofErr w:type="gramStart"/>
      <w:r w:rsidR="00020960" w:rsidRPr="008973AA">
        <w:rPr>
          <w:rFonts w:ascii="Times New Roman" w:eastAsia="Times New Roman" w:hAnsi="Times New Roman" w:cs="Times New Roman"/>
          <w:color w:val="000000"/>
          <w:sz w:val="24"/>
          <w:szCs w:val="24"/>
        </w:rPr>
        <w:t>lies</w:t>
      </w:r>
      <w:proofErr w:type="gramEnd"/>
      <w:r w:rsidR="00020960" w:rsidRPr="008973AA">
        <w:rPr>
          <w:rFonts w:ascii="Times New Roman" w:eastAsia="Times New Roman" w:hAnsi="Times New Roman" w:cs="Times New Roman"/>
          <w:color w:val="000000"/>
          <w:sz w:val="24"/>
          <w:szCs w:val="24"/>
        </w:rPr>
        <w:t xml:space="preserve"> </w:t>
      </w:r>
      <w:r w:rsidR="00020960">
        <w:rPr>
          <w:rFonts w:ascii="Times New Roman" w:eastAsia="Times New Roman" w:hAnsi="Times New Roman" w:cs="Times New Roman"/>
          <w:color w:val="000000"/>
          <w:sz w:val="24"/>
          <w:szCs w:val="24"/>
        </w:rPr>
        <w:t xml:space="preserve">both an </w:t>
      </w:r>
      <w:r w:rsidR="00020960" w:rsidRPr="008973AA">
        <w:rPr>
          <w:rFonts w:ascii="Times New Roman" w:eastAsia="Times New Roman" w:hAnsi="Times New Roman" w:cs="Times New Roman"/>
          <w:color w:val="000000"/>
          <w:sz w:val="24"/>
          <w:szCs w:val="24"/>
        </w:rPr>
        <w:t>unconfined and a confined aquifer (Gibson).  </w:t>
      </w:r>
      <w:r w:rsidR="00020960">
        <w:rPr>
          <w:rFonts w:ascii="Times New Roman" w:eastAsia="Times New Roman" w:hAnsi="Times New Roman" w:cs="Times New Roman"/>
          <w:color w:val="000000"/>
          <w:sz w:val="24"/>
          <w:szCs w:val="24"/>
        </w:rPr>
        <w:t xml:space="preserve"> This sweet liquid gold of the earth </w:t>
      </w:r>
      <w:r w:rsidR="00020960" w:rsidRPr="008973AA">
        <w:rPr>
          <w:rFonts w:ascii="Times New Roman" w:eastAsia="Times New Roman" w:hAnsi="Times New Roman" w:cs="Times New Roman"/>
          <w:color w:val="000000"/>
          <w:sz w:val="24"/>
          <w:szCs w:val="24"/>
        </w:rPr>
        <w:t>has driven economy, sculpted society,</w:t>
      </w:r>
      <w:r w:rsidR="00020960">
        <w:rPr>
          <w:rFonts w:ascii="Times New Roman" w:eastAsia="Times New Roman" w:hAnsi="Times New Roman" w:cs="Times New Roman"/>
          <w:color w:val="000000"/>
          <w:sz w:val="24"/>
          <w:szCs w:val="24"/>
        </w:rPr>
        <w:t xml:space="preserve"> and formed culture</w:t>
      </w:r>
      <w:r w:rsidR="00020960" w:rsidRPr="008973AA">
        <w:rPr>
          <w:rFonts w:ascii="Times New Roman" w:eastAsia="Times New Roman" w:hAnsi="Times New Roman" w:cs="Times New Roman"/>
          <w:color w:val="000000"/>
          <w:sz w:val="24"/>
          <w:szCs w:val="24"/>
        </w:rPr>
        <w:t>. Water is the purest treasure of the San Luis Valley aside from its people. The Baca Ranch is a reflection of Colorado history: mining, ranching, railroads, and exploitation, all affecting its abundant ecosystems and painting a vivid history.</w:t>
      </w:r>
      <w:r w:rsidR="00020960">
        <w:rPr>
          <w:rFonts w:ascii="Times New Roman" w:eastAsia="Times New Roman" w:hAnsi="Times New Roman" w:cs="Times New Roman"/>
          <w:color w:val="000000"/>
          <w:sz w:val="24"/>
          <w:szCs w:val="24"/>
        </w:rPr>
        <w:t xml:space="preserve"> </w:t>
      </w:r>
      <w:proofErr w:type="gramStart"/>
      <w:r w:rsidRPr="008973AA">
        <w:rPr>
          <w:rFonts w:ascii="Times New Roman" w:eastAsia="Times New Roman" w:hAnsi="Times New Roman" w:cs="Times New Roman"/>
          <w:color w:val="000000"/>
          <w:sz w:val="24"/>
          <w:szCs w:val="24"/>
        </w:rPr>
        <w:t>(</w:t>
      </w:r>
      <w:proofErr w:type="spellStart"/>
      <w:proofErr w:type="gramEnd"/>
      <w:r w:rsidRPr="008973AA">
        <w:rPr>
          <w:rFonts w:ascii="Times New Roman" w:eastAsia="Times New Roman" w:hAnsi="Times New Roman" w:cs="Times New Roman"/>
          <w:color w:val="000000"/>
          <w:sz w:val="24"/>
          <w:szCs w:val="24"/>
        </w:rPr>
        <w:t>Christman</w:t>
      </w:r>
      <w:proofErr w:type="spellEnd"/>
      <w:r w:rsidRPr="008973AA">
        <w:rPr>
          <w:rFonts w:ascii="Times New Roman" w:eastAsia="Times New Roman" w:hAnsi="Times New Roman" w:cs="Times New Roman"/>
          <w:color w:val="000000"/>
          <w:sz w:val="24"/>
          <w:szCs w:val="24"/>
        </w:rPr>
        <w:t xml:space="preserve"> and Short). </w:t>
      </w:r>
    </w:p>
    <w:p w:rsidR="001073A0" w:rsidRPr="008973AA" w:rsidRDefault="001073A0" w:rsidP="001073A0">
      <w:pPr>
        <w:spacing w:after="0" w:line="480" w:lineRule="auto"/>
        <w:ind w:firstLine="720"/>
        <w:rPr>
          <w:rFonts w:ascii="Times New Roman" w:eastAsia="Times New Roman" w:hAnsi="Times New Roman" w:cs="Times New Roman"/>
          <w:sz w:val="24"/>
          <w:szCs w:val="24"/>
        </w:rPr>
      </w:pPr>
    </w:p>
    <w:p w:rsidR="008973AA" w:rsidRPr="008973AA" w:rsidRDefault="008973AA" w:rsidP="008973AA">
      <w:pPr>
        <w:spacing w:after="0" w:line="480" w:lineRule="auto"/>
        <w:rPr>
          <w:rFonts w:ascii="Times New Roman" w:eastAsia="Times New Roman" w:hAnsi="Times New Roman" w:cs="Times New Roman"/>
          <w:sz w:val="24"/>
          <w:szCs w:val="24"/>
        </w:rPr>
      </w:pPr>
    </w:p>
    <w:p w:rsidR="008973AA" w:rsidRPr="008973AA" w:rsidRDefault="00D32840" w:rsidP="008973A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Exploitation</w:t>
      </w:r>
      <w:r w:rsidR="008973AA" w:rsidRPr="008973AA">
        <w:rPr>
          <w:rFonts w:ascii="Times New Roman" w:eastAsia="Times New Roman" w:hAnsi="Times New Roman" w:cs="Times New Roman"/>
          <w:b/>
          <w:bCs/>
          <w:color w:val="000000"/>
          <w:sz w:val="24"/>
          <w:szCs w:val="24"/>
        </w:rPr>
        <w:t xml:space="preserve"> of the Baca Ranch </w:t>
      </w:r>
      <w:r w:rsidR="00263E41">
        <w:rPr>
          <w:rFonts w:ascii="Times New Roman" w:eastAsia="Times New Roman" w:hAnsi="Times New Roman" w:cs="Times New Roman"/>
          <w:b/>
          <w:bCs/>
          <w:color w:val="000000"/>
          <w:sz w:val="24"/>
          <w:szCs w:val="24"/>
        </w:rPr>
        <w:t>in Ownership</w:t>
      </w:r>
    </w:p>
    <w:p w:rsidR="008973AA" w:rsidRDefault="006759FF" w:rsidP="008973A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complex exchange of land ownership eventually led to decades of tragic exploitation for capital gain. </w:t>
      </w:r>
      <w:r w:rsidR="00020960">
        <w:rPr>
          <w:rFonts w:ascii="Times New Roman" w:eastAsia="Times New Roman" w:hAnsi="Times New Roman" w:cs="Times New Roman"/>
          <w:color w:val="000000"/>
          <w:sz w:val="24"/>
          <w:szCs w:val="24"/>
        </w:rPr>
        <w:t>The Baca Ranch was purchased, used, and sold m</w:t>
      </w:r>
      <w:r w:rsidR="004A6904">
        <w:rPr>
          <w:rFonts w:ascii="Times New Roman" w:eastAsia="Times New Roman" w:hAnsi="Times New Roman" w:cs="Times New Roman"/>
          <w:color w:val="000000"/>
          <w:sz w:val="24"/>
          <w:szCs w:val="24"/>
        </w:rPr>
        <w:t xml:space="preserve">any times before its ecological or cultural value was ever considered. </w:t>
      </w:r>
    </w:p>
    <w:p w:rsidR="00E927CC" w:rsidRDefault="008973AA" w:rsidP="00E927CC">
      <w:pPr>
        <w:spacing w:after="0" w:line="480" w:lineRule="auto"/>
        <w:ind w:firstLine="720"/>
        <w:rPr>
          <w:rFonts w:ascii="Times New Roman" w:eastAsia="Times New Roman" w:hAnsi="Times New Roman" w:cs="Times New Roman"/>
          <w:color w:val="000000"/>
          <w:sz w:val="24"/>
          <w:szCs w:val="24"/>
        </w:rPr>
      </w:pPr>
      <w:r w:rsidRPr="008973AA">
        <w:rPr>
          <w:rFonts w:ascii="Times New Roman" w:eastAsia="Times New Roman" w:hAnsi="Times New Roman" w:cs="Times New Roman"/>
          <w:color w:val="000000"/>
          <w:sz w:val="24"/>
          <w:szCs w:val="24"/>
        </w:rPr>
        <w:t>Not long after the Baca Ranch was awarded to the Baca he</w:t>
      </w:r>
      <w:r w:rsidR="00DB01DE">
        <w:rPr>
          <w:rFonts w:ascii="Times New Roman" w:eastAsia="Times New Roman" w:hAnsi="Times New Roman" w:cs="Times New Roman"/>
          <w:color w:val="000000"/>
          <w:sz w:val="24"/>
          <w:szCs w:val="24"/>
        </w:rPr>
        <w:t>irs, they</w:t>
      </w:r>
      <w:r w:rsidR="004A6904">
        <w:rPr>
          <w:rFonts w:ascii="Times New Roman" w:eastAsia="Times New Roman" w:hAnsi="Times New Roman" w:cs="Times New Roman"/>
          <w:color w:val="000000"/>
          <w:sz w:val="24"/>
          <w:szCs w:val="24"/>
        </w:rPr>
        <w:t xml:space="preserve"> deeded to their lawyer, John S. Watts, </w:t>
      </w:r>
      <w:r w:rsidR="004A6904" w:rsidRPr="008973AA">
        <w:rPr>
          <w:rFonts w:ascii="Times New Roman" w:eastAsia="Times New Roman" w:hAnsi="Times New Roman" w:cs="Times New Roman"/>
          <w:color w:val="000000"/>
          <w:sz w:val="24"/>
          <w:szCs w:val="24"/>
        </w:rPr>
        <w:t>to</w:t>
      </w:r>
      <w:r w:rsidRPr="008973AA">
        <w:rPr>
          <w:rFonts w:ascii="Times New Roman" w:eastAsia="Times New Roman" w:hAnsi="Times New Roman" w:cs="Times New Roman"/>
          <w:color w:val="000000"/>
          <w:sz w:val="24"/>
          <w:szCs w:val="24"/>
        </w:rPr>
        <w:t xml:space="preserve"> cover mounting legal fees.</w:t>
      </w:r>
      <w:r w:rsidR="00E927CC">
        <w:rPr>
          <w:rFonts w:ascii="Times New Roman" w:eastAsia="Times New Roman" w:hAnsi="Times New Roman" w:cs="Times New Roman"/>
          <w:color w:val="000000"/>
          <w:sz w:val="24"/>
          <w:szCs w:val="24"/>
        </w:rPr>
        <w:t xml:space="preserve"> </w:t>
      </w:r>
      <w:r w:rsidRPr="008973AA">
        <w:rPr>
          <w:rFonts w:ascii="Times New Roman" w:eastAsia="Times New Roman" w:hAnsi="Times New Roman" w:cs="Times New Roman"/>
          <w:color w:val="000000"/>
          <w:sz w:val="24"/>
          <w:szCs w:val="24"/>
        </w:rPr>
        <w:t xml:space="preserve"> He then relinquished t</w:t>
      </w:r>
      <w:r w:rsidR="00DB01DE">
        <w:rPr>
          <w:rFonts w:ascii="Times New Roman" w:eastAsia="Times New Roman" w:hAnsi="Times New Roman" w:cs="Times New Roman"/>
          <w:color w:val="000000"/>
          <w:sz w:val="24"/>
          <w:szCs w:val="24"/>
        </w:rPr>
        <w:t>he land to Territorial Governor</w:t>
      </w:r>
      <w:r w:rsidRPr="008973AA">
        <w:rPr>
          <w:rFonts w:ascii="Times New Roman" w:eastAsia="Times New Roman" w:hAnsi="Times New Roman" w:cs="Times New Roman"/>
          <w:color w:val="000000"/>
          <w:sz w:val="24"/>
          <w:szCs w:val="24"/>
        </w:rPr>
        <w:t xml:space="preserve"> William Gilpin in</w:t>
      </w:r>
      <w:r w:rsidR="00E927CC">
        <w:rPr>
          <w:rFonts w:ascii="Times New Roman" w:eastAsia="Times New Roman" w:hAnsi="Times New Roman" w:cs="Times New Roman"/>
          <w:color w:val="000000"/>
          <w:sz w:val="24"/>
          <w:szCs w:val="24"/>
        </w:rPr>
        <w:t xml:space="preserve"> 1862 for thirty cents per acre</w:t>
      </w:r>
      <w:r w:rsidRPr="008973AA">
        <w:rPr>
          <w:rFonts w:ascii="Times New Roman" w:eastAsia="Times New Roman" w:hAnsi="Times New Roman" w:cs="Times New Roman"/>
          <w:color w:val="000000"/>
          <w:sz w:val="24"/>
          <w:szCs w:val="24"/>
        </w:rPr>
        <w:t xml:space="preserve"> (</w:t>
      </w:r>
      <w:proofErr w:type="spellStart"/>
      <w:r w:rsidRPr="008973AA">
        <w:rPr>
          <w:rFonts w:ascii="Times New Roman" w:eastAsia="Times New Roman" w:hAnsi="Times New Roman" w:cs="Times New Roman"/>
          <w:color w:val="000000"/>
          <w:sz w:val="24"/>
          <w:szCs w:val="24"/>
        </w:rPr>
        <w:t>Christman</w:t>
      </w:r>
      <w:proofErr w:type="spellEnd"/>
      <w:r w:rsidRPr="008973AA">
        <w:rPr>
          <w:rFonts w:ascii="Times New Roman" w:eastAsia="Times New Roman" w:hAnsi="Times New Roman" w:cs="Times New Roman"/>
          <w:color w:val="000000"/>
          <w:sz w:val="24"/>
          <w:szCs w:val="24"/>
        </w:rPr>
        <w:t xml:space="preserve"> and Short).  The grant was then sold to investors</w:t>
      </w:r>
      <w:r w:rsidR="00E927CC">
        <w:rPr>
          <w:rFonts w:ascii="Times New Roman" w:eastAsia="Times New Roman" w:hAnsi="Times New Roman" w:cs="Times New Roman"/>
          <w:color w:val="000000"/>
          <w:sz w:val="24"/>
          <w:szCs w:val="24"/>
        </w:rPr>
        <w:t xml:space="preserve">, real estate speculators, </w:t>
      </w:r>
      <w:r w:rsidRPr="008973AA">
        <w:rPr>
          <w:rFonts w:ascii="Times New Roman" w:eastAsia="Times New Roman" w:hAnsi="Times New Roman" w:cs="Times New Roman"/>
          <w:color w:val="000000"/>
          <w:sz w:val="24"/>
          <w:szCs w:val="24"/>
        </w:rPr>
        <w:t xml:space="preserve">the Denver and </w:t>
      </w:r>
      <w:r w:rsidR="0083361C">
        <w:rPr>
          <w:rFonts w:ascii="Times New Roman" w:eastAsia="Times New Roman" w:hAnsi="Times New Roman" w:cs="Times New Roman"/>
          <w:color w:val="000000"/>
          <w:sz w:val="24"/>
          <w:szCs w:val="24"/>
        </w:rPr>
        <w:t>Rio Grande Railroad</w:t>
      </w:r>
      <w:r w:rsidR="00E927CC">
        <w:rPr>
          <w:rFonts w:ascii="Times New Roman" w:eastAsia="Times New Roman" w:hAnsi="Times New Roman" w:cs="Times New Roman"/>
          <w:color w:val="000000"/>
          <w:sz w:val="24"/>
          <w:szCs w:val="24"/>
        </w:rPr>
        <w:t>,</w:t>
      </w:r>
      <w:r w:rsidR="0083361C">
        <w:rPr>
          <w:rFonts w:ascii="Times New Roman" w:eastAsia="Times New Roman" w:hAnsi="Times New Roman" w:cs="Times New Roman"/>
          <w:color w:val="000000"/>
          <w:sz w:val="24"/>
          <w:szCs w:val="24"/>
        </w:rPr>
        <w:t xml:space="preserve"> </w:t>
      </w:r>
      <w:r w:rsidR="00E927CC">
        <w:rPr>
          <w:rFonts w:ascii="Times New Roman" w:eastAsia="Times New Roman" w:hAnsi="Times New Roman" w:cs="Times New Roman"/>
          <w:color w:val="000000"/>
          <w:sz w:val="24"/>
          <w:szCs w:val="24"/>
        </w:rPr>
        <w:t xml:space="preserve">leased to cattle </w:t>
      </w:r>
      <w:r w:rsidR="00DB01DE">
        <w:rPr>
          <w:rFonts w:ascii="Times New Roman" w:eastAsia="Times New Roman" w:hAnsi="Times New Roman" w:cs="Times New Roman"/>
          <w:color w:val="000000"/>
          <w:sz w:val="24"/>
          <w:szCs w:val="24"/>
        </w:rPr>
        <w:t>ranchers, and eventually bought by</w:t>
      </w:r>
      <w:r w:rsidR="00E927CC">
        <w:rPr>
          <w:rFonts w:ascii="Times New Roman" w:eastAsia="Times New Roman" w:hAnsi="Times New Roman" w:cs="Times New Roman"/>
          <w:color w:val="000000"/>
          <w:sz w:val="24"/>
          <w:szCs w:val="24"/>
        </w:rPr>
        <w:t xml:space="preserve"> developers who wanted to use the resources for capital </w:t>
      </w:r>
      <w:r w:rsidR="00E927CC">
        <w:rPr>
          <w:rFonts w:ascii="Times New Roman" w:eastAsia="Times New Roman" w:hAnsi="Times New Roman" w:cs="Times New Roman"/>
          <w:color w:val="000000"/>
          <w:sz w:val="24"/>
          <w:szCs w:val="24"/>
        </w:rPr>
        <w:lastRenderedPageBreak/>
        <w:t xml:space="preserve">gain.  </w:t>
      </w:r>
      <w:proofErr w:type="gramStart"/>
      <w:r w:rsidRPr="008973AA">
        <w:rPr>
          <w:rFonts w:ascii="Times New Roman" w:eastAsia="Times New Roman" w:hAnsi="Times New Roman" w:cs="Times New Roman"/>
          <w:color w:val="000000"/>
          <w:sz w:val="24"/>
          <w:szCs w:val="24"/>
        </w:rPr>
        <w:t>(U.S. Fish and Wildlife Service).</w:t>
      </w:r>
      <w:proofErr w:type="gramEnd"/>
      <w:r w:rsidRPr="008973AA">
        <w:rPr>
          <w:rFonts w:ascii="Times New Roman" w:eastAsia="Times New Roman" w:hAnsi="Times New Roman" w:cs="Times New Roman"/>
          <w:color w:val="000000"/>
          <w:sz w:val="24"/>
          <w:szCs w:val="24"/>
        </w:rPr>
        <w:t xml:space="preserve"> </w:t>
      </w:r>
      <w:r w:rsidR="0083361C">
        <w:rPr>
          <w:rFonts w:ascii="Times New Roman" w:eastAsia="Times New Roman" w:hAnsi="Times New Roman" w:cs="Times New Roman"/>
          <w:color w:val="000000"/>
          <w:sz w:val="24"/>
          <w:szCs w:val="24"/>
        </w:rPr>
        <w:t>The Baca Grant was not b</w:t>
      </w:r>
      <w:r w:rsidR="00E41DFE">
        <w:rPr>
          <w:rFonts w:ascii="Times New Roman" w:eastAsia="Times New Roman" w:hAnsi="Times New Roman" w:cs="Times New Roman"/>
          <w:color w:val="000000"/>
          <w:sz w:val="24"/>
          <w:szCs w:val="24"/>
        </w:rPr>
        <w:t>eing valued for its</w:t>
      </w:r>
      <w:r w:rsidR="0083361C">
        <w:rPr>
          <w:rFonts w:ascii="Times New Roman" w:eastAsia="Times New Roman" w:hAnsi="Times New Roman" w:cs="Times New Roman"/>
          <w:color w:val="000000"/>
          <w:sz w:val="24"/>
          <w:szCs w:val="24"/>
        </w:rPr>
        <w:t xml:space="preserve"> ecological importance</w:t>
      </w:r>
      <w:r w:rsidR="00E41DFE">
        <w:rPr>
          <w:rFonts w:ascii="Times New Roman" w:eastAsia="Times New Roman" w:hAnsi="Times New Roman" w:cs="Times New Roman"/>
          <w:color w:val="000000"/>
          <w:sz w:val="24"/>
          <w:szCs w:val="24"/>
        </w:rPr>
        <w:t xml:space="preserve"> </w:t>
      </w:r>
      <w:r w:rsidR="0083361C">
        <w:rPr>
          <w:rFonts w:ascii="Times New Roman" w:eastAsia="Times New Roman" w:hAnsi="Times New Roman" w:cs="Times New Roman"/>
          <w:color w:val="000000"/>
          <w:sz w:val="24"/>
          <w:szCs w:val="24"/>
        </w:rPr>
        <w:t xml:space="preserve">or cultural history, but was rather being bought and sold for real estate profit. </w:t>
      </w:r>
    </w:p>
    <w:p w:rsidR="008973AA" w:rsidRPr="008973AA" w:rsidRDefault="008973AA" w:rsidP="008973A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rsidR="008973AA" w:rsidRPr="008973AA" w:rsidRDefault="008973AA" w:rsidP="008973AA">
      <w:pPr>
        <w:spacing w:after="0" w:line="480" w:lineRule="auto"/>
        <w:rPr>
          <w:rFonts w:ascii="Times New Roman" w:eastAsia="Times New Roman" w:hAnsi="Times New Roman" w:cs="Times New Roman"/>
          <w:sz w:val="24"/>
          <w:szCs w:val="24"/>
        </w:rPr>
      </w:pPr>
      <w:r w:rsidRPr="008973AA">
        <w:rPr>
          <w:rFonts w:ascii="Times New Roman" w:eastAsia="Times New Roman" w:hAnsi="Times New Roman" w:cs="Times New Roman"/>
          <w:b/>
          <w:bCs/>
          <w:color w:val="000000"/>
          <w:sz w:val="24"/>
          <w:szCs w:val="24"/>
        </w:rPr>
        <w:t>Ranching History</w:t>
      </w:r>
    </w:p>
    <w:p w:rsidR="008973AA" w:rsidRPr="008973AA" w:rsidRDefault="00E41DFE" w:rsidP="008973AA">
      <w:pPr>
        <w:spacing w:after="0"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Cat</w:t>
      </w:r>
      <w:r w:rsidR="00DB01DE">
        <w:rPr>
          <w:rFonts w:ascii="Times New Roman" w:eastAsia="Times New Roman" w:hAnsi="Times New Roman" w:cs="Times New Roman"/>
          <w:color w:val="000000"/>
          <w:sz w:val="24"/>
          <w:szCs w:val="24"/>
        </w:rPr>
        <w:t>tle ranching on the Baca Ranch</w:t>
      </w:r>
      <w:r>
        <w:rPr>
          <w:rFonts w:ascii="Times New Roman" w:eastAsia="Times New Roman" w:hAnsi="Times New Roman" w:cs="Times New Roman"/>
          <w:color w:val="000000"/>
          <w:sz w:val="24"/>
          <w:szCs w:val="24"/>
        </w:rPr>
        <w:t xml:space="preserve"> grew to enormous success, and was</w:t>
      </w:r>
      <w:proofErr w:type="gramEnd"/>
      <w:r>
        <w:rPr>
          <w:rFonts w:ascii="Times New Roman" w:eastAsia="Times New Roman" w:hAnsi="Times New Roman" w:cs="Times New Roman"/>
          <w:color w:val="000000"/>
          <w:sz w:val="24"/>
          <w:szCs w:val="24"/>
        </w:rPr>
        <w:t xml:space="preserve"> ultimately a triumph due to careful practices that preserved the ecosystem of the land. </w:t>
      </w:r>
      <w:r w:rsidR="007034B7" w:rsidRPr="008973AA">
        <w:rPr>
          <w:rFonts w:ascii="Times New Roman" w:eastAsia="Times New Roman" w:hAnsi="Times New Roman" w:cs="Times New Roman"/>
          <w:color w:val="000000"/>
          <w:sz w:val="24"/>
          <w:szCs w:val="24"/>
        </w:rPr>
        <w:t xml:space="preserve">Major Alfred M. Collins </w:t>
      </w:r>
      <w:r w:rsidR="00043727">
        <w:rPr>
          <w:rFonts w:ascii="Times New Roman" w:eastAsia="Times New Roman" w:hAnsi="Times New Roman" w:cs="Times New Roman"/>
          <w:color w:val="000000"/>
          <w:sz w:val="24"/>
          <w:szCs w:val="24"/>
        </w:rPr>
        <w:t xml:space="preserve">spearheaded the cattle success, and developed double pasture practices </w:t>
      </w:r>
      <w:r w:rsidR="00A2161B">
        <w:rPr>
          <w:rFonts w:ascii="Times New Roman" w:eastAsia="Times New Roman" w:hAnsi="Times New Roman" w:cs="Times New Roman"/>
          <w:color w:val="000000"/>
          <w:sz w:val="24"/>
          <w:szCs w:val="24"/>
        </w:rPr>
        <w:t xml:space="preserve">that kept the plant life intact by not overusing the land. </w:t>
      </w:r>
      <w:r w:rsidR="00043727">
        <w:rPr>
          <w:rFonts w:ascii="Times New Roman" w:eastAsia="Times New Roman" w:hAnsi="Times New Roman" w:cs="Times New Roman"/>
          <w:color w:val="000000"/>
          <w:sz w:val="24"/>
          <w:szCs w:val="24"/>
        </w:rPr>
        <w:t xml:space="preserve"> </w:t>
      </w:r>
      <w:r w:rsidR="00DB01DE">
        <w:rPr>
          <w:rFonts w:ascii="Times New Roman" w:eastAsia="Times New Roman" w:hAnsi="Times New Roman" w:cs="Times New Roman"/>
          <w:color w:val="000000"/>
          <w:sz w:val="24"/>
          <w:szCs w:val="24"/>
        </w:rPr>
        <w:t>Until the 1870</w:t>
      </w:r>
      <w:r w:rsidR="008973AA" w:rsidRPr="008973AA">
        <w:rPr>
          <w:rFonts w:ascii="Times New Roman" w:eastAsia="Times New Roman" w:hAnsi="Times New Roman" w:cs="Times New Roman"/>
          <w:color w:val="000000"/>
          <w:sz w:val="24"/>
          <w:szCs w:val="24"/>
        </w:rPr>
        <w:t>s</w:t>
      </w:r>
      <w:r w:rsidR="00A2161B">
        <w:rPr>
          <w:rFonts w:ascii="Times New Roman" w:eastAsia="Times New Roman" w:hAnsi="Times New Roman" w:cs="Times New Roman"/>
          <w:color w:val="000000"/>
          <w:sz w:val="24"/>
          <w:szCs w:val="24"/>
        </w:rPr>
        <w:t>,</w:t>
      </w:r>
      <w:r w:rsidR="008973AA" w:rsidRPr="008973AA">
        <w:rPr>
          <w:rFonts w:ascii="Times New Roman" w:eastAsia="Times New Roman" w:hAnsi="Times New Roman" w:cs="Times New Roman"/>
          <w:color w:val="000000"/>
          <w:sz w:val="24"/>
          <w:szCs w:val="24"/>
        </w:rPr>
        <w:t xml:space="preserve"> the Baca Ranch had been leased to cattle ra</w:t>
      </w:r>
      <w:r w:rsidR="00637936">
        <w:rPr>
          <w:rFonts w:ascii="Times New Roman" w:eastAsia="Times New Roman" w:hAnsi="Times New Roman" w:cs="Times New Roman"/>
          <w:color w:val="000000"/>
          <w:sz w:val="24"/>
          <w:szCs w:val="24"/>
        </w:rPr>
        <w:t>nchers to run their cattle, but the industry lacked direction</w:t>
      </w:r>
      <w:r w:rsidR="008973AA" w:rsidRPr="008973AA">
        <w:rPr>
          <w:rFonts w:ascii="Times New Roman" w:eastAsia="Times New Roman" w:hAnsi="Times New Roman" w:cs="Times New Roman"/>
          <w:color w:val="000000"/>
          <w:sz w:val="24"/>
          <w:szCs w:val="24"/>
        </w:rPr>
        <w:t>. George Adams</w:t>
      </w:r>
      <w:r w:rsidR="00043727">
        <w:rPr>
          <w:rFonts w:ascii="Times New Roman" w:eastAsia="Times New Roman" w:hAnsi="Times New Roman" w:cs="Times New Roman"/>
          <w:color w:val="000000"/>
          <w:sz w:val="24"/>
          <w:szCs w:val="24"/>
        </w:rPr>
        <w:t xml:space="preserve"> was the first</w:t>
      </w:r>
      <w:r w:rsidR="008973AA" w:rsidRPr="008973AA">
        <w:rPr>
          <w:rFonts w:ascii="Times New Roman" w:eastAsia="Times New Roman" w:hAnsi="Times New Roman" w:cs="Times New Roman"/>
          <w:color w:val="000000"/>
          <w:sz w:val="24"/>
          <w:szCs w:val="24"/>
        </w:rPr>
        <w:t xml:space="preserve"> to develop the land for cattle ranching. Some of his improvements included 141 miles of fencing; the first extensive application of barbed wire in the </w:t>
      </w:r>
      <w:r w:rsidR="00637936">
        <w:rPr>
          <w:rFonts w:ascii="Times New Roman" w:eastAsia="Times New Roman" w:hAnsi="Times New Roman" w:cs="Times New Roman"/>
          <w:color w:val="000000"/>
          <w:sz w:val="24"/>
          <w:szCs w:val="24"/>
        </w:rPr>
        <w:t xml:space="preserve">San Luis Valley. He also improved </w:t>
      </w:r>
      <w:r w:rsidR="008973AA" w:rsidRPr="008973AA">
        <w:rPr>
          <w:rFonts w:ascii="Times New Roman" w:eastAsia="Times New Roman" w:hAnsi="Times New Roman" w:cs="Times New Roman"/>
          <w:color w:val="000000"/>
          <w:sz w:val="24"/>
          <w:szCs w:val="24"/>
        </w:rPr>
        <w:t>th</w:t>
      </w:r>
      <w:r w:rsidR="00DB01DE">
        <w:rPr>
          <w:rFonts w:ascii="Times New Roman" w:eastAsia="Times New Roman" w:hAnsi="Times New Roman" w:cs="Times New Roman"/>
          <w:color w:val="000000"/>
          <w:sz w:val="24"/>
          <w:szCs w:val="24"/>
        </w:rPr>
        <w:t xml:space="preserve">e natural irrigation </w:t>
      </w:r>
      <w:r w:rsidR="008973AA" w:rsidRPr="008973AA">
        <w:rPr>
          <w:rFonts w:ascii="Times New Roman" w:eastAsia="Times New Roman" w:hAnsi="Times New Roman" w:cs="Times New Roman"/>
          <w:color w:val="000000"/>
          <w:sz w:val="24"/>
          <w:szCs w:val="24"/>
        </w:rPr>
        <w:t>and built structures such as sheds and corrals. Aside from the 110 miles of irrigation canals and ditches, Adams dug many artesian wells on the property (</w:t>
      </w:r>
      <w:r w:rsidR="007034B7">
        <w:rPr>
          <w:rFonts w:ascii="Times New Roman" w:eastAsia="Times New Roman" w:hAnsi="Times New Roman" w:cs="Times New Roman"/>
          <w:color w:val="000000"/>
          <w:sz w:val="24"/>
          <w:szCs w:val="24"/>
        </w:rPr>
        <w:t>Baca Grant Rancher</w:t>
      </w:r>
      <w:r w:rsidR="008973AA" w:rsidRPr="008973AA">
        <w:rPr>
          <w:rFonts w:ascii="Times New Roman" w:eastAsia="Times New Roman" w:hAnsi="Times New Roman" w:cs="Times New Roman"/>
          <w:color w:val="000000"/>
          <w:sz w:val="24"/>
          <w:szCs w:val="24"/>
        </w:rPr>
        <w:t>). Just as the improvements raised the property value, Adams</w:t>
      </w:r>
      <w:r w:rsidR="009A5AEE">
        <w:rPr>
          <w:rFonts w:ascii="Times New Roman" w:eastAsia="Times New Roman" w:hAnsi="Times New Roman" w:cs="Times New Roman"/>
          <w:color w:val="000000"/>
          <w:sz w:val="24"/>
          <w:szCs w:val="24"/>
        </w:rPr>
        <w:t>’</w:t>
      </w:r>
      <w:r w:rsidR="008973AA" w:rsidRPr="008973AA">
        <w:rPr>
          <w:rFonts w:ascii="Times New Roman" w:eastAsia="Times New Roman" w:hAnsi="Times New Roman" w:cs="Times New Roman"/>
          <w:color w:val="000000"/>
          <w:sz w:val="24"/>
          <w:szCs w:val="24"/>
        </w:rPr>
        <w:t xml:space="preserve"> purebred Hereford cattle and hardy interbred Hereford were a major advantage. </w:t>
      </w:r>
    </w:p>
    <w:p w:rsidR="008973AA" w:rsidRPr="008973AA" w:rsidRDefault="008973AA" w:rsidP="008973AA">
      <w:pPr>
        <w:spacing w:after="0" w:line="480" w:lineRule="auto"/>
        <w:ind w:firstLine="720"/>
        <w:rPr>
          <w:rFonts w:ascii="Times New Roman" w:eastAsia="Times New Roman" w:hAnsi="Times New Roman" w:cs="Times New Roman"/>
          <w:sz w:val="24"/>
          <w:szCs w:val="24"/>
        </w:rPr>
      </w:pPr>
      <w:r w:rsidRPr="008973AA">
        <w:rPr>
          <w:rFonts w:ascii="Times New Roman" w:eastAsia="Times New Roman" w:hAnsi="Times New Roman" w:cs="Times New Roman"/>
          <w:color w:val="000000"/>
          <w:sz w:val="24"/>
          <w:szCs w:val="24"/>
        </w:rPr>
        <w:t xml:space="preserve">Under </w:t>
      </w:r>
      <w:r w:rsidR="007034B7">
        <w:rPr>
          <w:rFonts w:ascii="Times New Roman" w:eastAsia="Times New Roman" w:hAnsi="Times New Roman" w:cs="Times New Roman"/>
          <w:color w:val="000000"/>
          <w:sz w:val="24"/>
          <w:szCs w:val="24"/>
        </w:rPr>
        <w:t>Alfred Collins</w:t>
      </w:r>
      <w:r w:rsidRPr="008973AA">
        <w:rPr>
          <w:rFonts w:ascii="Times New Roman" w:eastAsia="Times New Roman" w:hAnsi="Times New Roman" w:cs="Times New Roman"/>
          <w:color w:val="000000"/>
          <w:sz w:val="24"/>
          <w:szCs w:val="24"/>
        </w:rPr>
        <w:t>, cattle ranching blossomed. Through “drought and depression” the ranch saw national fame with Collins at the helm (C</w:t>
      </w:r>
      <w:r w:rsidR="00E927CC">
        <w:rPr>
          <w:rFonts w:ascii="Times New Roman" w:eastAsia="Times New Roman" w:hAnsi="Times New Roman" w:cs="Times New Roman"/>
          <w:color w:val="000000"/>
          <w:sz w:val="24"/>
          <w:szCs w:val="24"/>
        </w:rPr>
        <w:t xml:space="preserve">alifornian Buys Baca). Collins </w:t>
      </w:r>
      <w:r w:rsidRPr="008973AA">
        <w:rPr>
          <w:rFonts w:ascii="Times New Roman" w:eastAsia="Times New Roman" w:hAnsi="Times New Roman" w:cs="Times New Roman"/>
          <w:color w:val="000000"/>
          <w:sz w:val="24"/>
          <w:szCs w:val="24"/>
        </w:rPr>
        <w:t>improved and expanded the irrigation, artesian wells, and hay fields. Over the ten years that he improved the property, Hereford bulls from Baca Ranch herds increased both in regard and demand. As settlement moved West, so did the cattle industry, and the Baca Ranch played a large role in introducing the Hereford b</w:t>
      </w:r>
      <w:r w:rsidR="00D32840">
        <w:rPr>
          <w:rFonts w:ascii="Times New Roman" w:eastAsia="Times New Roman" w:hAnsi="Times New Roman" w:cs="Times New Roman"/>
          <w:color w:val="000000"/>
          <w:sz w:val="24"/>
          <w:szCs w:val="24"/>
        </w:rPr>
        <w:t>reed into commercial herds</w:t>
      </w:r>
      <w:r w:rsidRPr="008973AA">
        <w:rPr>
          <w:rFonts w:ascii="Times New Roman" w:eastAsia="Times New Roman" w:hAnsi="Times New Roman" w:cs="Times New Roman"/>
          <w:color w:val="000000"/>
          <w:sz w:val="24"/>
          <w:szCs w:val="24"/>
        </w:rPr>
        <w:t xml:space="preserve"> (U.S. Fish and Wildlife Service). In 1945, </w:t>
      </w:r>
      <w:r w:rsidR="00946D8E">
        <w:rPr>
          <w:rFonts w:ascii="Times New Roman" w:eastAsia="Times New Roman" w:hAnsi="Times New Roman" w:cs="Times New Roman"/>
          <w:color w:val="000000"/>
          <w:sz w:val="24"/>
          <w:szCs w:val="24"/>
        </w:rPr>
        <w:t xml:space="preserve">the ranch </w:t>
      </w:r>
      <w:r w:rsidRPr="008973AA">
        <w:rPr>
          <w:rFonts w:ascii="Times New Roman" w:eastAsia="Times New Roman" w:hAnsi="Times New Roman" w:cs="Times New Roman"/>
          <w:color w:val="000000"/>
          <w:sz w:val="24"/>
          <w:szCs w:val="24"/>
        </w:rPr>
        <w:t>held a Hereford and Hereford Cross cattle auct</w:t>
      </w:r>
      <w:r w:rsidR="009A5AEE">
        <w:rPr>
          <w:rFonts w:ascii="Times New Roman" w:eastAsia="Times New Roman" w:hAnsi="Times New Roman" w:cs="Times New Roman"/>
          <w:color w:val="000000"/>
          <w:sz w:val="24"/>
          <w:szCs w:val="24"/>
        </w:rPr>
        <w:t>ion that broke the world record</w:t>
      </w:r>
      <w:r w:rsidRPr="008973AA">
        <w:rPr>
          <w:rFonts w:ascii="Times New Roman" w:eastAsia="Times New Roman" w:hAnsi="Times New Roman" w:cs="Times New Roman"/>
          <w:color w:val="000000"/>
          <w:sz w:val="24"/>
          <w:szCs w:val="24"/>
        </w:rPr>
        <w:t xml:space="preserve"> and attra</w:t>
      </w:r>
      <w:r w:rsidR="00DC1F64">
        <w:rPr>
          <w:rFonts w:ascii="Times New Roman" w:eastAsia="Times New Roman" w:hAnsi="Times New Roman" w:cs="Times New Roman"/>
          <w:color w:val="000000"/>
          <w:sz w:val="24"/>
          <w:szCs w:val="24"/>
        </w:rPr>
        <w:t>cted an</w:t>
      </w:r>
      <w:r w:rsidRPr="008973AA">
        <w:rPr>
          <w:rFonts w:ascii="Times New Roman" w:eastAsia="Times New Roman" w:hAnsi="Times New Roman" w:cs="Times New Roman"/>
          <w:color w:val="000000"/>
          <w:sz w:val="24"/>
          <w:szCs w:val="24"/>
        </w:rPr>
        <w:t xml:space="preserve"> estimated 3,500 buyers</w:t>
      </w:r>
      <w:r w:rsidR="009A5AEE">
        <w:rPr>
          <w:rFonts w:ascii="Times New Roman" w:eastAsia="Times New Roman" w:hAnsi="Times New Roman" w:cs="Times New Roman"/>
          <w:color w:val="000000"/>
          <w:sz w:val="24"/>
          <w:szCs w:val="24"/>
        </w:rPr>
        <w:t>,</w:t>
      </w:r>
      <w:r w:rsidRPr="008973AA">
        <w:rPr>
          <w:rFonts w:ascii="Times New Roman" w:eastAsia="Times New Roman" w:hAnsi="Times New Roman" w:cs="Times New Roman"/>
          <w:color w:val="000000"/>
          <w:sz w:val="24"/>
          <w:szCs w:val="24"/>
        </w:rPr>
        <w:t xml:space="preserve"> according to the </w:t>
      </w:r>
      <w:r w:rsidRPr="00DB01DE">
        <w:rPr>
          <w:rFonts w:ascii="Times New Roman" w:eastAsia="Times New Roman" w:hAnsi="Times New Roman" w:cs="Times New Roman"/>
          <w:i/>
          <w:color w:val="000000"/>
          <w:sz w:val="24"/>
          <w:szCs w:val="24"/>
        </w:rPr>
        <w:t>Colorado Transcript</w:t>
      </w:r>
      <w:r w:rsidRPr="008973AA">
        <w:rPr>
          <w:rFonts w:ascii="Times New Roman" w:eastAsia="Times New Roman" w:hAnsi="Times New Roman" w:cs="Times New Roman"/>
          <w:color w:val="000000"/>
          <w:sz w:val="24"/>
          <w:szCs w:val="24"/>
        </w:rPr>
        <w:t xml:space="preserve"> newspaper (Ranchers </w:t>
      </w:r>
      <w:proofErr w:type="gramStart"/>
      <w:r w:rsidRPr="008973AA">
        <w:rPr>
          <w:rFonts w:ascii="Times New Roman" w:eastAsia="Times New Roman" w:hAnsi="Times New Roman" w:cs="Times New Roman"/>
          <w:color w:val="000000"/>
          <w:sz w:val="24"/>
          <w:szCs w:val="24"/>
        </w:rPr>
        <w:lastRenderedPageBreak/>
        <w:t>Of</w:t>
      </w:r>
      <w:proofErr w:type="gramEnd"/>
      <w:r w:rsidRPr="008973AA">
        <w:rPr>
          <w:rFonts w:ascii="Times New Roman" w:eastAsia="Times New Roman" w:hAnsi="Times New Roman" w:cs="Times New Roman"/>
          <w:color w:val="000000"/>
          <w:sz w:val="24"/>
          <w:szCs w:val="24"/>
        </w:rPr>
        <w:t xml:space="preserve"> County).  The Roya</w:t>
      </w:r>
      <w:r w:rsidR="00946D8E">
        <w:rPr>
          <w:rFonts w:ascii="Times New Roman" w:eastAsia="Times New Roman" w:hAnsi="Times New Roman" w:cs="Times New Roman"/>
          <w:color w:val="000000"/>
          <w:sz w:val="24"/>
          <w:szCs w:val="24"/>
        </w:rPr>
        <w:t>l Domino line was developed at the Baca</w:t>
      </w:r>
      <w:r w:rsidRPr="008973AA">
        <w:rPr>
          <w:rFonts w:ascii="Times New Roman" w:eastAsia="Times New Roman" w:hAnsi="Times New Roman" w:cs="Times New Roman"/>
          <w:color w:val="000000"/>
          <w:sz w:val="24"/>
          <w:szCs w:val="24"/>
        </w:rPr>
        <w:t xml:space="preserve"> and became nationally acknowledged for s</w:t>
      </w:r>
      <w:r w:rsidR="0067589B">
        <w:rPr>
          <w:rFonts w:ascii="Times New Roman" w:eastAsia="Times New Roman" w:hAnsi="Times New Roman" w:cs="Times New Roman"/>
          <w:color w:val="000000"/>
          <w:sz w:val="24"/>
          <w:szCs w:val="24"/>
        </w:rPr>
        <w:t>tock breeding. In 1949, Alfred C</w:t>
      </w:r>
      <w:r w:rsidRPr="008973AA">
        <w:rPr>
          <w:rFonts w:ascii="Times New Roman" w:eastAsia="Times New Roman" w:hAnsi="Times New Roman" w:cs="Times New Roman"/>
          <w:color w:val="000000"/>
          <w:sz w:val="24"/>
          <w:szCs w:val="24"/>
        </w:rPr>
        <w:t>ollins wa</w:t>
      </w:r>
      <w:r w:rsidR="00DB01DE">
        <w:rPr>
          <w:rFonts w:ascii="Times New Roman" w:eastAsia="Times New Roman" w:hAnsi="Times New Roman" w:cs="Times New Roman"/>
          <w:color w:val="000000"/>
          <w:sz w:val="24"/>
          <w:szCs w:val="24"/>
        </w:rPr>
        <w:t>s named “Cattlemen of the Year,”</w:t>
      </w:r>
      <w:r w:rsidRPr="008973AA">
        <w:rPr>
          <w:rFonts w:ascii="Times New Roman" w:eastAsia="Times New Roman" w:hAnsi="Times New Roman" w:cs="Times New Roman"/>
          <w:color w:val="000000"/>
          <w:sz w:val="24"/>
          <w:szCs w:val="24"/>
        </w:rPr>
        <w:t xml:space="preserve"> and was known to have developed one of the best ranches within the U.S. (</w:t>
      </w:r>
      <w:r w:rsidR="007034B7">
        <w:rPr>
          <w:rFonts w:ascii="Times New Roman" w:eastAsia="Times New Roman" w:hAnsi="Times New Roman" w:cs="Times New Roman"/>
          <w:color w:val="000000"/>
          <w:sz w:val="24"/>
          <w:szCs w:val="24"/>
        </w:rPr>
        <w:t>Baca Grant Rancher</w:t>
      </w:r>
      <w:r w:rsidRPr="008973AA">
        <w:rPr>
          <w:rFonts w:ascii="Times New Roman" w:eastAsia="Times New Roman" w:hAnsi="Times New Roman" w:cs="Times New Roman"/>
          <w:color w:val="000000"/>
          <w:sz w:val="24"/>
          <w:szCs w:val="24"/>
        </w:rPr>
        <w:t>).</w:t>
      </w:r>
      <w:r w:rsidR="00043727">
        <w:rPr>
          <w:rFonts w:ascii="Times New Roman" w:eastAsia="Times New Roman" w:hAnsi="Times New Roman" w:cs="Times New Roman"/>
          <w:color w:val="000000"/>
          <w:sz w:val="24"/>
          <w:szCs w:val="24"/>
        </w:rPr>
        <w:t xml:space="preserve"> Nationally, the Baca Ranch began to gain respect, and through the lens of cattle ranching, people bega</w:t>
      </w:r>
      <w:r w:rsidR="00F47CB2">
        <w:rPr>
          <w:rFonts w:ascii="Times New Roman" w:eastAsia="Times New Roman" w:hAnsi="Times New Roman" w:cs="Times New Roman"/>
          <w:color w:val="000000"/>
          <w:sz w:val="24"/>
          <w:szCs w:val="24"/>
        </w:rPr>
        <w:t xml:space="preserve">n to see the ranch as a land </w:t>
      </w:r>
      <w:r w:rsidR="009A5AEE">
        <w:rPr>
          <w:rFonts w:ascii="Times New Roman" w:eastAsia="Times New Roman" w:hAnsi="Times New Roman" w:cs="Times New Roman"/>
          <w:color w:val="000000"/>
          <w:sz w:val="24"/>
          <w:szCs w:val="24"/>
        </w:rPr>
        <w:t xml:space="preserve">of worth </w:t>
      </w:r>
      <w:r w:rsidR="00F47CB2">
        <w:rPr>
          <w:rFonts w:ascii="Times New Roman" w:eastAsia="Times New Roman" w:hAnsi="Times New Roman" w:cs="Times New Roman"/>
          <w:color w:val="000000"/>
          <w:sz w:val="24"/>
          <w:szCs w:val="24"/>
        </w:rPr>
        <w:t>that should be preserved</w:t>
      </w:r>
      <w:r w:rsidR="00263E41">
        <w:rPr>
          <w:rFonts w:ascii="Times New Roman" w:eastAsia="Times New Roman" w:hAnsi="Times New Roman" w:cs="Times New Roman"/>
          <w:color w:val="000000"/>
          <w:sz w:val="24"/>
          <w:szCs w:val="24"/>
        </w:rPr>
        <w:t xml:space="preserve">. </w:t>
      </w:r>
    </w:p>
    <w:p w:rsidR="008973AA" w:rsidRPr="008973AA" w:rsidRDefault="008973AA" w:rsidP="008973AA">
      <w:pPr>
        <w:spacing w:after="0" w:line="480" w:lineRule="auto"/>
        <w:rPr>
          <w:rFonts w:ascii="Times New Roman" w:eastAsia="Times New Roman" w:hAnsi="Times New Roman" w:cs="Times New Roman"/>
          <w:sz w:val="24"/>
          <w:szCs w:val="24"/>
        </w:rPr>
      </w:pPr>
    </w:p>
    <w:p w:rsidR="008973AA" w:rsidRPr="008973AA" w:rsidRDefault="008973AA" w:rsidP="008973AA">
      <w:pPr>
        <w:spacing w:after="0" w:line="480" w:lineRule="auto"/>
        <w:rPr>
          <w:rFonts w:ascii="Times New Roman" w:eastAsia="Times New Roman" w:hAnsi="Times New Roman" w:cs="Times New Roman"/>
          <w:sz w:val="24"/>
          <w:szCs w:val="24"/>
        </w:rPr>
      </w:pPr>
      <w:r w:rsidRPr="008973AA">
        <w:rPr>
          <w:rFonts w:ascii="Times New Roman" w:eastAsia="Times New Roman" w:hAnsi="Times New Roman" w:cs="Times New Roman"/>
          <w:b/>
          <w:bCs/>
          <w:color w:val="000000"/>
          <w:sz w:val="24"/>
          <w:szCs w:val="24"/>
        </w:rPr>
        <w:t>Mining History</w:t>
      </w:r>
    </w:p>
    <w:p w:rsidR="0067589B" w:rsidRDefault="00946D8E" w:rsidP="0067589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Just as the careful and successful ranching practices are considered a triumph, mining on the Baca Ranch </w:t>
      </w:r>
      <w:r w:rsidR="00FC502C">
        <w:rPr>
          <w:rFonts w:ascii="Times New Roman" w:eastAsia="Times New Roman" w:hAnsi="Times New Roman" w:cs="Times New Roman"/>
          <w:color w:val="000000"/>
          <w:sz w:val="24"/>
          <w:szCs w:val="24"/>
        </w:rPr>
        <w:t>were tragic.</w:t>
      </w:r>
      <w:r>
        <w:rPr>
          <w:rFonts w:ascii="Times New Roman" w:eastAsia="Times New Roman" w:hAnsi="Times New Roman" w:cs="Times New Roman"/>
          <w:color w:val="000000"/>
          <w:sz w:val="24"/>
          <w:szCs w:val="24"/>
        </w:rPr>
        <w:t xml:space="preserve"> </w:t>
      </w:r>
      <w:r w:rsidR="00FC502C">
        <w:rPr>
          <w:rFonts w:ascii="Times New Roman" w:eastAsia="Times New Roman" w:hAnsi="Times New Roman" w:cs="Times New Roman"/>
          <w:color w:val="000000"/>
          <w:sz w:val="24"/>
          <w:szCs w:val="24"/>
        </w:rPr>
        <w:t xml:space="preserve">The history of the </w:t>
      </w:r>
      <w:r w:rsidR="008973AA" w:rsidRPr="008973AA">
        <w:rPr>
          <w:rFonts w:ascii="Times New Roman" w:eastAsia="Times New Roman" w:hAnsi="Times New Roman" w:cs="Times New Roman"/>
          <w:color w:val="000000"/>
          <w:sz w:val="24"/>
          <w:szCs w:val="24"/>
        </w:rPr>
        <w:t xml:space="preserve">Baca Ranch </w:t>
      </w:r>
      <w:r w:rsidR="00FC502C">
        <w:rPr>
          <w:rFonts w:ascii="Times New Roman" w:eastAsia="Times New Roman" w:hAnsi="Times New Roman" w:cs="Times New Roman"/>
          <w:color w:val="000000"/>
          <w:sz w:val="24"/>
          <w:szCs w:val="24"/>
        </w:rPr>
        <w:t xml:space="preserve">is </w:t>
      </w:r>
      <w:r w:rsidR="008973AA" w:rsidRPr="008973AA">
        <w:rPr>
          <w:rFonts w:ascii="Times New Roman" w:eastAsia="Times New Roman" w:hAnsi="Times New Roman" w:cs="Times New Roman"/>
          <w:color w:val="000000"/>
          <w:sz w:val="24"/>
          <w:szCs w:val="24"/>
        </w:rPr>
        <w:t xml:space="preserve">marked with miners and developers attempting to extract the rich minerals from the property. </w:t>
      </w:r>
      <w:r w:rsidR="00043727">
        <w:rPr>
          <w:rFonts w:ascii="Times New Roman" w:eastAsia="Times New Roman" w:hAnsi="Times New Roman" w:cs="Times New Roman"/>
          <w:color w:val="000000"/>
          <w:sz w:val="24"/>
          <w:szCs w:val="24"/>
        </w:rPr>
        <w:t xml:space="preserve">Unfortunately, mining practices were damaging to the land, unlike ranching practices, and did not retain the original land grant’s pristine nature.  </w:t>
      </w:r>
      <w:r w:rsidR="008973AA" w:rsidRPr="008973AA">
        <w:rPr>
          <w:rFonts w:ascii="Times New Roman" w:eastAsia="Times New Roman" w:hAnsi="Times New Roman" w:cs="Times New Roman"/>
          <w:color w:val="000000"/>
          <w:sz w:val="24"/>
          <w:szCs w:val="24"/>
        </w:rPr>
        <w:t>The property was ideal for mining</w:t>
      </w:r>
      <w:r w:rsidR="00FC502C">
        <w:rPr>
          <w:rFonts w:ascii="Times New Roman" w:eastAsia="Times New Roman" w:hAnsi="Times New Roman" w:cs="Times New Roman"/>
          <w:color w:val="000000"/>
          <w:sz w:val="24"/>
          <w:szCs w:val="24"/>
        </w:rPr>
        <w:t>, however,</w:t>
      </w:r>
      <w:r w:rsidR="008973AA" w:rsidRPr="008973AA">
        <w:rPr>
          <w:rFonts w:ascii="Times New Roman" w:eastAsia="Times New Roman" w:hAnsi="Times New Roman" w:cs="Times New Roman"/>
          <w:color w:val="000000"/>
          <w:sz w:val="24"/>
          <w:szCs w:val="24"/>
        </w:rPr>
        <w:t xml:space="preserve"> not just due to its source of gold, copper, and iron, but </w:t>
      </w:r>
      <w:r w:rsidR="00FE2F6D">
        <w:rPr>
          <w:rFonts w:ascii="Times New Roman" w:eastAsia="Times New Roman" w:hAnsi="Times New Roman" w:cs="Times New Roman"/>
          <w:color w:val="000000"/>
          <w:sz w:val="24"/>
          <w:szCs w:val="24"/>
        </w:rPr>
        <w:t xml:space="preserve">also </w:t>
      </w:r>
      <w:r w:rsidR="008973AA" w:rsidRPr="008973AA">
        <w:rPr>
          <w:rFonts w:ascii="Times New Roman" w:eastAsia="Times New Roman" w:hAnsi="Times New Roman" w:cs="Times New Roman"/>
          <w:color w:val="000000"/>
          <w:sz w:val="24"/>
          <w:szCs w:val="24"/>
        </w:rPr>
        <w:t xml:space="preserve">because materials required for mining, such as water and timber, were also naturally present.  The mines stretched for 12 miles across the Sangre de Cristo range (Sale </w:t>
      </w:r>
      <w:r w:rsidR="00FE2F6D">
        <w:rPr>
          <w:rFonts w:ascii="Times New Roman" w:eastAsia="Times New Roman" w:hAnsi="Times New Roman" w:cs="Times New Roman"/>
          <w:color w:val="000000"/>
          <w:sz w:val="24"/>
          <w:szCs w:val="24"/>
        </w:rPr>
        <w:t>of the Baca Grant). By the 1870</w:t>
      </w:r>
      <w:r w:rsidR="008973AA" w:rsidRPr="008973AA">
        <w:rPr>
          <w:rFonts w:ascii="Times New Roman" w:eastAsia="Times New Roman" w:hAnsi="Times New Roman" w:cs="Times New Roman"/>
          <w:color w:val="000000"/>
          <w:sz w:val="24"/>
          <w:szCs w:val="24"/>
        </w:rPr>
        <w:t>s when George Adams became manager of the ranch, squatters had built and inhabited several small towns on the land. Two of the largest w</w:t>
      </w:r>
      <w:r w:rsidR="00FC502C">
        <w:rPr>
          <w:rFonts w:ascii="Times New Roman" w:eastAsia="Times New Roman" w:hAnsi="Times New Roman" w:cs="Times New Roman"/>
          <w:color w:val="000000"/>
          <w:sz w:val="24"/>
          <w:szCs w:val="24"/>
        </w:rPr>
        <w:t>ere known as Cottonwood</w:t>
      </w:r>
      <w:r w:rsidR="008973AA" w:rsidRPr="008973AA">
        <w:rPr>
          <w:rFonts w:ascii="Times New Roman" w:eastAsia="Times New Roman" w:hAnsi="Times New Roman" w:cs="Times New Roman"/>
          <w:color w:val="000000"/>
          <w:sz w:val="24"/>
          <w:szCs w:val="24"/>
        </w:rPr>
        <w:t xml:space="preserve"> and Duncan. Most of the inhabitants of these squatter</w:t>
      </w:r>
      <w:r w:rsidR="00FC502C">
        <w:rPr>
          <w:rFonts w:ascii="Times New Roman" w:eastAsia="Times New Roman" w:hAnsi="Times New Roman" w:cs="Times New Roman"/>
          <w:color w:val="000000"/>
          <w:sz w:val="24"/>
          <w:szCs w:val="24"/>
        </w:rPr>
        <w:t>’</w:t>
      </w:r>
      <w:r w:rsidR="008973AA" w:rsidRPr="008973AA">
        <w:rPr>
          <w:rFonts w:ascii="Times New Roman" w:eastAsia="Times New Roman" w:hAnsi="Times New Roman" w:cs="Times New Roman"/>
          <w:color w:val="000000"/>
          <w:sz w:val="24"/>
          <w:szCs w:val="24"/>
        </w:rPr>
        <w:t xml:space="preserve">s towns were miners. During the time Gilpin possessed the property, </w:t>
      </w:r>
      <w:r w:rsidR="00FE2F6D">
        <w:rPr>
          <w:rFonts w:ascii="Times New Roman" w:eastAsia="Times New Roman" w:hAnsi="Times New Roman" w:cs="Times New Roman"/>
          <w:color w:val="000000"/>
          <w:sz w:val="24"/>
          <w:szCs w:val="24"/>
        </w:rPr>
        <w:t xml:space="preserve">he </w:t>
      </w:r>
      <w:r w:rsidR="008973AA" w:rsidRPr="008973AA">
        <w:rPr>
          <w:rFonts w:ascii="Times New Roman" w:eastAsia="Times New Roman" w:hAnsi="Times New Roman" w:cs="Times New Roman"/>
          <w:color w:val="000000"/>
          <w:sz w:val="24"/>
          <w:szCs w:val="24"/>
        </w:rPr>
        <w:t>encouraged</w:t>
      </w:r>
      <w:r w:rsidR="00FE2F6D" w:rsidRPr="00FE2F6D">
        <w:rPr>
          <w:rFonts w:ascii="Times New Roman" w:eastAsia="Times New Roman" w:hAnsi="Times New Roman" w:cs="Times New Roman"/>
          <w:color w:val="000000"/>
          <w:sz w:val="24"/>
          <w:szCs w:val="24"/>
        </w:rPr>
        <w:t xml:space="preserve"> </w:t>
      </w:r>
      <w:r w:rsidR="00FE2F6D" w:rsidRPr="008973AA">
        <w:rPr>
          <w:rFonts w:ascii="Times New Roman" w:eastAsia="Times New Roman" w:hAnsi="Times New Roman" w:cs="Times New Roman"/>
          <w:color w:val="000000"/>
          <w:sz w:val="24"/>
          <w:szCs w:val="24"/>
        </w:rPr>
        <w:t>mineral exploration</w:t>
      </w:r>
      <w:r w:rsidR="008973AA" w:rsidRPr="008973AA">
        <w:rPr>
          <w:rFonts w:ascii="Times New Roman" w:eastAsia="Times New Roman" w:hAnsi="Times New Roman" w:cs="Times New Roman"/>
          <w:color w:val="000000"/>
          <w:sz w:val="24"/>
          <w:szCs w:val="24"/>
        </w:rPr>
        <w:t>, and while he retained the minerals rights and earned royalties on all minerals extracted, he allowed the miners to continue. Adams</w:t>
      </w:r>
      <w:r w:rsidR="00FC502C" w:rsidRPr="00FC502C">
        <w:rPr>
          <w:rFonts w:ascii="Times New Roman" w:eastAsia="Times New Roman" w:hAnsi="Times New Roman" w:cs="Times New Roman"/>
          <w:color w:val="000000"/>
          <w:sz w:val="24"/>
          <w:szCs w:val="24"/>
        </w:rPr>
        <w:t xml:space="preserve"> </w:t>
      </w:r>
      <w:r w:rsidR="00FC502C">
        <w:rPr>
          <w:rFonts w:ascii="Times New Roman" w:eastAsia="Times New Roman" w:hAnsi="Times New Roman" w:cs="Times New Roman"/>
          <w:color w:val="000000"/>
          <w:sz w:val="24"/>
          <w:szCs w:val="24"/>
        </w:rPr>
        <w:t>terminated</w:t>
      </w:r>
      <w:r w:rsidR="008973AA" w:rsidRPr="008973AA">
        <w:rPr>
          <w:rFonts w:ascii="Times New Roman" w:eastAsia="Times New Roman" w:hAnsi="Times New Roman" w:cs="Times New Roman"/>
          <w:color w:val="000000"/>
          <w:sz w:val="24"/>
          <w:szCs w:val="24"/>
        </w:rPr>
        <w:t xml:space="preserve"> </w:t>
      </w:r>
      <w:r w:rsidR="00FC502C">
        <w:rPr>
          <w:rFonts w:ascii="Times New Roman" w:eastAsia="Times New Roman" w:hAnsi="Times New Roman" w:cs="Times New Roman"/>
          <w:color w:val="000000"/>
          <w:sz w:val="24"/>
          <w:szCs w:val="24"/>
        </w:rPr>
        <w:t>the mining boom</w:t>
      </w:r>
      <w:r w:rsidR="00FE2F6D">
        <w:rPr>
          <w:rFonts w:ascii="Times New Roman" w:eastAsia="Times New Roman" w:hAnsi="Times New Roman" w:cs="Times New Roman"/>
          <w:color w:val="000000"/>
          <w:sz w:val="24"/>
          <w:szCs w:val="24"/>
        </w:rPr>
        <w:t xml:space="preserve"> </w:t>
      </w:r>
      <w:r w:rsidR="00FC502C" w:rsidRPr="008973AA">
        <w:rPr>
          <w:rFonts w:ascii="Times New Roman" w:eastAsia="Times New Roman" w:hAnsi="Times New Roman" w:cs="Times New Roman"/>
          <w:color w:val="000000"/>
          <w:sz w:val="24"/>
          <w:szCs w:val="24"/>
        </w:rPr>
        <w:t xml:space="preserve">in 1885 </w:t>
      </w:r>
      <w:r w:rsidR="008973AA" w:rsidRPr="008973AA">
        <w:rPr>
          <w:rFonts w:ascii="Times New Roman" w:eastAsia="Times New Roman" w:hAnsi="Times New Roman" w:cs="Times New Roman"/>
          <w:color w:val="000000"/>
          <w:sz w:val="24"/>
          <w:szCs w:val="24"/>
        </w:rPr>
        <w:t xml:space="preserve">(Portrait 532). Adams entered a legal contention over the mineral rights, and the ultimate ruling was in his favor. He had all the trespassers in the towns of Cottonwood, Duncan, and others removed, and began to </w:t>
      </w:r>
      <w:r w:rsidR="008973AA" w:rsidRPr="008973AA">
        <w:rPr>
          <w:rFonts w:ascii="Times New Roman" w:eastAsia="Times New Roman" w:hAnsi="Times New Roman" w:cs="Times New Roman"/>
          <w:color w:val="000000"/>
          <w:sz w:val="24"/>
          <w:szCs w:val="24"/>
        </w:rPr>
        <w:lastRenderedPageBreak/>
        <w:t xml:space="preserve">attempt mining himself.   In 1900, U.S. Marshals </w:t>
      </w:r>
      <w:r w:rsidR="008966B9">
        <w:rPr>
          <w:rFonts w:ascii="Times New Roman" w:eastAsia="Times New Roman" w:hAnsi="Times New Roman" w:cs="Times New Roman"/>
          <w:color w:val="000000"/>
          <w:sz w:val="24"/>
          <w:szCs w:val="24"/>
        </w:rPr>
        <w:t xml:space="preserve">officially </w:t>
      </w:r>
      <w:r w:rsidR="008973AA" w:rsidRPr="008973AA">
        <w:rPr>
          <w:rFonts w:ascii="Times New Roman" w:eastAsia="Times New Roman" w:hAnsi="Times New Roman" w:cs="Times New Roman"/>
          <w:color w:val="000000"/>
          <w:sz w:val="24"/>
          <w:szCs w:val="24"/>
        </w:rPr>
        <w:t xml:space="preserve">evicted the residents of Cottonwood and Duncan (Trouble is expected).  </w:t>
      </w:r>
    </w:p>
    <w:p w:rsidR="008973AA" w:rsidRPr="008973AA" w:rsidRDefault="008973AA" w:rsidP="0067589B">
      <w:pPr>
        <w:spacing w:after="0" w:line="480" w:lineRule="auto"/>
        <w:ind w:firstLine="720"/>
        <w:rPr>
          <w:rFonts w:ascii="Times New Roman" w:eastAsia="Times New Roman" w:hAnsi="Times New Roman" w:cs="Times New Roman"/>
          <w:sz w:val="24"/>
          <w:szCs w:val="24"/>
        </w:rPr>
      </w:pPr>
      <w:r w:rsidRPr="008973AA">
        <w:rPr>
          <w:rFonts w:ascii="Times New Roman" w:eastAsia="Times New Roman" w:hAnsi="Times New Roman" w:cs="Times New Roman"/>
          <w:color w:val="000000"/>
          <w:sz w:val="24"/>
          <w:szCs w:val="24"/>
        </w:rPr>
        <w:t>Landowners were persistent with mining ambitions: to encourage mining, a train spur from Moffat to Crestone was built in 1901 by the Rio Grande Sangre de Cristo Railroad. In 1908 there was a combinatio</w:t>
      </w:r>
      <w:r w:rsidR="00A60E02">
        <w:rPr>
          <w:rFonts w:ascii="Times New Roman" w:eastAsia="Times New Roman" w:hAnsi="Times New Roman" w:cs="Times New Roman"/>
          <w:color w:val="000000"/>
          <w:sz w:val="24"/>
          <w:szCs w:val="24"/>
        </w:rPr>
        <w:t>n of 30 developed and partially-</w:t>
      </w:r>
      <w:r w:rsidRPr="008973AA">
        <w:rPr>
          <w:rFonts w:ascii="Times New Roman" w:eastAsia="Times New Roman" w:hAnsi="Times New Roman" w:cs="Times New Roman"/>
          <w:color w:val="000000"/>
          <w:sz w:val="24"/>
          <w:szCs w:val="24"/>
        </w:rPr>
        <w:t xml:space="preserve">developed mining claims.  By that same year, the largest mine, </w:t>
      </w:r>
      <w:r w:rsidR="00A536E6" w:rsidRPr="008973AA">
        <w:rPr>
          <w:rFonts w:ascii="Times New Roman" w:eastAsia="Times New Roman" w:hAnsi="Times New Roman" w:cs="Times New Roman"/>
          <w:color w:val="000000"/>
          <w:sz w:val="24"/>
          <w:szCs w:val="24"/>
        </w:rPr>
        <w:t>Independent</w:t>
      </w:r>
      <w:r w:rsidRPr="008973AA">
        <w:rPr>
          <w:rFonts w:ascii="Times New Roman" w:eastAsia="Times New Roman" w:hAnsi="Times New Roman" w:cs="Times New Roman"/>
          <w:color w:val="000000"/>
          <w:sz w:val="24"/>
          <w:szCs w:val="24"/>
        </w:rPr>
        <w:t xml:space="preserve"> Mine, had prod</w:t>
      </w:r>
      <w:r w:rsidR="00FC502C">
        <w:rPr>
          <w:rFonts w:ascii="Times New Roman" w:eastAsia="Times New Roman" w:hAnsi="Times New Roman" w:cs="Times New Roman"/>
          <w:color w:val="000000"/>
          <w:sz w:val="24"/>
          <w:szCs w:val="24"/>
        </w:rPr>
        <w:t>uced more than $300,000 in ore, but this extraction was expensive, damaging, and dangerous.</w:t>
      </w:r>
      <w:r w:rsidRPr="008973AA">
        <w:rPr>
          <w:rFonts w:ascii="Times New Roman" w:eastAsia="Times New Roman" w:hAnsi="Times New Roman" w:cs="Times New Roman"/>
          <w:color w:val="000000"/>
          <w:sz w:val="24"/>
          <w:szCs w:val="24"/>
        </w:rPr>
        <w:t xml:space="preserve"> Until Major Collin’s leadership in cattle ranching, the main focus of the grant had been mining. After that time, there was never such a mining craze. Mineral extraction came at a high cost, as did the refining process, due to the distance of such facilities from Baca Ranch. Ultimately, the fixation with mining was dropped, and the focus of the ranch began to shift to other resources </w:t>
      </w:r>
      <w:proofErr w:type="gramStart"/>
      <w:r w:rsidRPr="008973AA">
        <w:rPr>
          <w:rFonts w:ascii="Times New Roman" w:eastAsia="Times New Roman" w:hAnsi="Times New Roman" w:cs="Times New Roman"/>
          <w:color w:val="000000"/>
          <w:sz w:val="24"/>
          <w:szCs w:val="24"/>
        </w:rPr>
        <w:t>( U.S</w:t>
      </w:r>
      <w:proofErr w:type="gramEnd"/>
      <w:r w:rsidRPr="008973AA">
        <w:rPr>
          <w:rFonts w:ascii="Times New Roman" w:eastAsia="Times New Roman" w:hAnsi="Times New Roman" w:cs="Times New Roman"/>
          <w:color w:val="000000"/>
          <w:sz w:val="24"/>
          <w:szCs w:val="24"/>
        </w:rPr>
        <w:t xml:space="preserve">. Fish and Wildlife Service). </w:t>
      </w:r>
      <w:r w:rsidR="00043727">
        <w:rPr>
          <w:rFonts w:ascii="Times New Roman" w:eastAsia="Times New Roman" w:hAnsi="Times New Roman" w:cs="Times New Roman"/>
          <w:color w:val="000000"/>
          <w:sz w:val="24"/>
          <w:szCs w:val="24"/>
        </w:rPr>
        <w:t xml:space="preserve">Although prospectors were no longer attempting to extract metals, developers began to set their sights on a more precious resource: the water. The aquifers are the lifeblood of the ranch, and if removed, would suck the land dry. </w:t>
      </w:r>
    </w:p>
    <w:p w:rsidR="008973AA" w:rsidRPr="008973AA" w:rsidRDefault="008973AA" w:rsidP="008973AA">
      <w:pPr>
        <w:spacing w:after="0" w:line="480" w:lineRule="auto"/>
        <w:rPr>
          <w:rFonts w:ascii="Times New Roman" w:eastAsia="Times New Roman" w:hAnsi="Times New Roman" w:cs="Times New Roman"/>
          <w:sz w:val="24"/>
          <w:szCs w:val="24"/>
        </w:rPr>
      </w:pPr>
    </w:p>
    <w:p w:rsidR="008973AA" w:rsidRPr="008973AA" w:rsidRDefault="008973AA" w:rsidP="008973AA">
      <w:pPr>
        <w:spacing w:after="0" w:line="480" w:lineRule="auto"/>
        <w:rPr>
          <w:rFonts w:ascii="Times New Roman" w:eastAsia="Times New Roman" w:hAnsi="Times New Roman" w:cs="Times New Roman"/>
          <w:sz w:val="24"/>
          <w:szCs w:val="24"/>
        </w:rPr>
      </w:pPr>
      <w:r w:rsidRPr="008973AA">
        <w:rPr>
          <w:rFonts w:ascii="Times New Roman" w:eastAsia="Times New Roman" w:hAnsi="Times New Roman" w:cs="Times New Roman"/>
          <w:b/>
          <w:bCs/>
          <w:color w:val="000000"/>
          <w:sz w:val="24"/>
          <w:szCs w:val="24"/>
        </w:rPr>
        <w:t>Lawsuits &amp; Developers</w:t>
      </w:r>
      <w:r w:rsidR="00F74118">
        <w:rPr>
          <w:rFonts w:ascii="Times New Roman" w:eastAsia="Times New Roman" w:hAnsi="Times New Roman" w:cs="Times New Roman"/>
          <w:b/>
          <w:bCs/>
          <w:color w:val="000000"/>
          <w:sz w:val="24"/>
          <w:szCs w:val="24"/>
        </w:rPr>
        <w:t xml:space="preserve">:   Carved into Sixty-six Hundred </w:t>
      </w:r>
      <w:proofErr w:type="spellStart"/>
      <w:r w:rsidR="00F74118">
        <w:rPr>
          <w:rFonts w:ascii="Times New Roman" w:eastAsia="Times New Roman" w:hAnsi="Times New Roman" w:cs="Times New Roman"/>
          <w:b/>
          <w:bCs/>
          <w:color w:val="000000"/>
          <w:sz w:val="24"/>
          <w:szCs w:val="24"/>
        </w:rPr>
        <w:t>Homesites</w:t>
      </w:r>
      <w:proofErr w:type="spellEnd"/>
    </w:p>
    <w:p w:rsidR="008973AA" w:rsidRPr="008973AA" w:rsidRDefault="008973AA" w:rsidP="0067589B">
      <w:pPr>
        <w:spacing w:after="0" w:line="480" w:lineRule="auto"/>
        <w:ind w:firstLine="720"/>
        <w:rPr>
          <w:rFonts w:ascii="Times New Roman" w:eastAsia="Times New Roman" w:hAnsi="Times New Roman" w:cs="Times New Roman"/>
          <w:sz w:val="24"/>
          <w:szCs w:val="24"/>
        </w:rPr>
      </w:pPr>
      <w:r w:rsidRPr="008973AA">
        <w:rPr>
          <w:rFonts w:ascii="Times New Roman" w:eastAsia="Times New Roman" w:hAnsi="Times New Roman" w:cs="Times New Roman"/>
          <w:color w:val="000000"/>
          <w:sz w:val="24"/>
          <w:szCs w:val="24"/>
        </w:rPr>
        <w:t>From its origin, the Baca Ranch was filled with contention and disputes. The often changing ownership was symptomatic of unappreciative or exploitative beliefs about land ownership and use. Legal iss</w:t>
      </w:r>
      <w:r w:rsidR="00043727">
        <w:rPr>
          <w:rFonts w:ascii="Times New Roman" w:eastAsia="Times New Roman" w:hAnsi="Times New Roman" w:cs="Times New Roman"/>
          <w:color w:val="000000"/>
          <w:sz w:val="24"/>
          <w:szCs w:val="24"/>
        </w:rPr>
        <w:t>ues bubbled to the surface</w:t>
      </w:r>
      <w:r w:rsidRPr="008973AA">
        <w:rPr>
          <w:rFonts w:ascii="Times New Roman" w:eastAsia="Times New Roman" w:hAnsi="Times New Roman" w:cs="Times New Roman"/>
          <w:color w:val="000000"/>
          <w:sz w:val="24"/>
          <w:szCs w:val="24"/>
        </w:rPr>
        <w:t xml:space="preserve"> when grazing and mineral rights came to the forefront of the </w:t>
      </w:r>
      <w:r w:rsidR="00FE2F6D">
        <w:rPr>
          <w:rFonts w:ascii="Times New Roman" w:eastAsia="Times New Roman" w:hAnsi="Times New Roman" w:cs="Times New Roman"/>
          <w:color w:val="000000"/>
          <w:sz w:val="24"/>
          <w:szCs w:val="24"/>
        </w:rPr>
        <w:t xml:space="preserve">Ranch. The issue climbed to an apex, culminating with the </w:t>
      </w:r>
      <w:r w:rsidRPr="008973AA">
        <w:rPr>
          <w:rFonts w:ascii="Times New Roman" w:eastAsia="Times New Roman" w:hAnsi="Times New Roman" w:cs="Times New Roman"/>
          <w:color w:val="000000"/>
          <w:sz w:val="24"/>
          <w:szCs w:val="24"/>
        </w:rPr>
        <w:t>1900 U.S. Marshal evictio</w:t>
      </w:r>
      <w:r w:rsidR="00FE2F6D">
        <w:rPr>
          <w:rFonts w:ascii="Times New Roman" w:eastAsia="Times New Roman" w:hAnsi="Times New Roman" w:cs="Times New Roman"/>
          <w:color w:val="000000"/>
          <w:sz w:val="24"/>
          <w:szCs w:val="24"/>
        </w:rPr>
        <w:t>n which</w:t>
      </w:r>
      <w:r w:rsidRPr="008973AA">
        <w:rPr>
          <w:rFonts w:ascii="Times New Roman" w:eastAsia="Times New Roman" w:hAnsi="Times New Roman" w:cs="Times New Roman"/>
          <w:color w:val="000000"/>
          <w:sz w:val="24"/>
          <w:szCs w:val="24"/>
        </w:rPr>
        <w:t xml:space="preserve"> was a result of a c</w:t>
      </w:r>
      <w:r w:rsidR="00FE2F6D">
        <w:rPr>
          <w:rFonts w:ascii="Times New Roman" w:eastAsia="Times New Roman" w:hAnsi="Times New Roman" w:cs="Times New Roman"/>
          <w:color w:val="000000"/>
          <w:sz w:val="24"/>
          <w:szCs w:val="24"/>
        </w:rPr>
        <w:t xml:space="preserve">ourt ruling about these rights </w:t>
      </w:r>
      <w:r w:rsidRPr="008973AA">
        <w:rPr>
          <w:rFonts w:ascii="Times New Roman" w:eastAsia="Times New Roman" w:hAnsi="Times New Roman" w:cs="Times New Roman"/>
          <w:color w:val="000000"/>
          <w:sz w:val="24"/>
          <w:szCs w:val="24"/>
        </w:rPr>
        <w:t xml:space="preserve">(American Water Development Inc. v. City of Alamosa). The ranch saw court again when two leasers, </w:t>
      </w:r>
      <w:proofErr w:type="spellStart"/>
      <w:r w:rsidRPr="008973AA">
        <w:rPr>
          <w:rFonts w:ascii="Times New Roman" w:eastAsia="Times New Roman" w:hAnsi="Times New Roman" w:cs="Times New Roman"/>
          <w:color w:val="000000"/>
          <w:sz w:val="24"/>
          <w:szCs w:val="24"/>
        </w:rPr>
        <w:t>Dimick</w:t>
      </w:r>
      <w:proofErr w:type="spellEnd"/>
      <w:r w:rsidRPr="008973AA">
        <w:rPr>
          <w:rFonts w:ascii="Times New Roman" w:eastAsia="Times New Roman" w:hAnsi="Times New Roman" w:cs="Times New Roman"/>
          <w:color w:val="000000"/>
          <w:sz w:val="24"/>
          <w:szCs w:val="24"/>
        </w:rPr>
        <w:t xml:space="preserve"> and Matheson, refused to end their lease even after it was terminated. </w:t>
      </w:r>
    </w:p>
    <w:p w:rsidR="008973AA" w:rsidRPr="008973AA" w:rsidRDefault="008973AA" w:rsidP="008973AA">
      <w:pPr>
        <w:spacing w:after="0" w:line="480" w:lineRule="auto"/>
        <w:ind w:firstLine="720"/>
        <w:rPr>
          <w:rFonts w:ascii="Times New Roman" w:eastAsia="Times New Roman" w:hAnsi="Times New Roman" w:cs="Times New Roman"/>
          <w:sz w:val="24"/>
          <w:szCs w:val="24"/>
        </w:rPr>
      </w:pPr>
      <w:r w:rsidRPr="008973AA">
        <w:rPr>
          <w:rFonts w:ascii="Times New Roman" w:eastAsia="Times New Roman" w:hAnsi="Times New Roman" w:cs="Times New Roman"/>
          <w:color w:val="000000"/>
          <w:sz w:val="24"/>
          <w:szCs w:val="24"/>
        </w:rPr>
        <w:lastRenderedPageBreak/>
        <w:t>Not long after the SLV Land and Mining Company (later renamed SLV Land and Cattle) purchased the Baca Ranch, several developers created a subsidiary company, pla</w:t>
      </w:r>
      <w:r w:rsidR="00A536E6">
        <w:rPr>
          <w:rFonts w:ascii="Times New Roman" w:eastAsia="Times New Roman" w:hAnsi="Times New Roman" w:cs="Times New Roman"/>
          <w:color w:val="000000"/>
          <w:sz w:val="24"/>
          <w:szCs w:val="24"/>
        </w:rPr>
        <w:t xml:space="preserve">nning to auction off the ranch </w:t>
      </w:r>
      <w:r w:rsidRPr="008973AA">
        <w:rPr>
          <w:rFonts w:ascii="Times New Roman" w:eastAsia="Times New Roman" w:hAnsi="Times New Roman" w:cs="Times New Roman"/>
          <w:color w:val="000000"/>
          <w:sz w:val="24"/>
          <w:szCs w:val="24"/>
        </w:rPr>
        <w:t>in 9,200 tracts of land for agriculture, cattle ranching, timber, and mineral extraction. This project elicited heavy controversy, however, and never became a reality.</w:t>
      </w:r>
      <w:r w:rsidR="00A536E6">
        <w:rPr>
          <w:rFonts w:ascii="Times New Roman" w:eastAsia="Times New Roman" w:hAnsi="Times New Roman" w:cs="Times New Roman"/>
          <w:color w:val="000000"/>
          <w:sz w:val="24"/>
          <w:szCs w:val="24"/>
        </w:rPr>
        <w:t xml:space="preserve"> The citizens of the San Luis Valley had begun to place invaluable worth in the land.</w:t>
      </w:r>
      <w:r w:rsidRPr="008973AA">
        <w:rPr>
          <w:rFonts w:ascii="Times New Roman" w:eastAsia="Times New Roman" w:hAnsi="Times New Roman" w:cs="Times New Roman"/>
          <w:color w:val="000000"/>
          <w:sz w:val="24"/>
          <w:szCs w:val="24"/>
        </w:rPr>
        <w:t xml:space="preserve"> In 1950, The Newhall Land and Farming Company of Arizona and California purchased the land for $1,000,000, and the grazing rights and commercial herd for $750,000 (Californian Buys Baca).  By this point it was established how valuable of an asset Baca Ranch wa</w:t>
      </w:r>
      <w:r w:rsidR="00F74118">
        <w:rPr>
          <w:rFonts w:ascii="Times New Roman" w:eastAsia="Times New Roman" w:hAnsi="Times New Roman" w:cs="Times New Roman"/>
          <w:color w:val="000000"/>
          <w:sz w:val="24"/>
          <w:szCs w:val="24"/>
        </w:rPr>
        <w:t>s</w:t>
      </w:r>
      <w:r w:rsidRPr="008973AA">
        <w:rPr>
          <w:rFonts w:ascii="Times New Roman" w:eastAsia="Times New Roman" w:hAnsi="Times New Roman" w:cs="Times New Roman"/>
          <w:color w:val="000000"/>
          <w:sz w:val="24"/>
          <w:szCs w:val="24"/>
        </w:rPr>
        <w:t xml:space="preserve"> and</w:t>
      </w:r>
      <w:r w:rsidR="00F74118">
        <w:rPr>
          <w:rFonts w:ascii="Times New Roman" w:eastAsia="Times New Roman" w:hAnsi="Times New Roman" w:cs="Times New Roman"/>
          <w:color w:val="000000"/>
          <w:sz w:val="24"/>
          <w:szCs w:val="24"/>
        </w:rPr>
        <w:t>,</w:t>
      </w:r>
      <w:r w:rsidRPr="008973AA">
        <w:rPr>
          <w:rFonts w:ascii="Times New Roman" w:eastAsia="Times New Roman" w:hAnsi="Times New Roman" w:cs="Times New Roman"/>
          <w:color w:val="000000"/>
          <w:sz w:val="24"/>
          <w:szCs w:val="24"/>
        </w:rPr>
        <w:t xml:space="preserve"> in retrospect, is somewhat ironic that the original sale to Gilpin was </w:t>
      </w:r>
      <w:r w:rsidR="00FC502C">
        <w:rPr>
          <w:rFonts w:ascii="Times New Roman" w:eastAsia="Times New Roman" w:hAnsi="Times New Roman" w:cs="Times New Roman"/>
          <w:color w:val="000000"/>
          <w:sz w:val="24"/>
          <w:szCs w:val="24"/>
        </w:rPr>
        <w:t xml:space="preserve">measly </w:t>
      </w:r>
      <w:r w:rsidRPr="008973AA">
        <w:rPr>
          <w:rFonts w:ascii="Times New Roman" w:eastAsia="Times New Roman" w:hAnsi="Times New Roman" w:cs="Times New Roman"/>
          <w:color w:val="000000"/>
          <w:sz w:val="24"/>
          <w:szCs w:val="24"/>
        </w:rPr>
        <w:t xml:space="preserve">30 cents per acre, even considering inflation.  </w:t>
      </w:r>
    </w:p>
    <w:p w:rsidR="0067589B" w:rsidRDefault="00504F0B" w:rsidP="0067589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Newhall C</w:t>
      </w:r>
      <w:r w:rsidR="008973AA" w:rsidRPr="008973AA">
        <w:rPr>
          <w:rFonts w:ascii="Times New Roman" w:eastAsia="Times New Roman" w:hAnsi="Times New Roman" w:cs="Times New Roman"/>
          <w:color w:val="000000"/>
          <w:sz w:val="24"/>
          <w:szCs w:val="24"/>
        </w:rPr>
        <w:t>ompany sold the famous purebred Hereford cattle, and then the entire property to the Arizona-Colorado Land and Cattle Company. This was yet another developing company who had plans to subdivide the ranch, but actually succeeded in 1971, selling plots of land in order to create the Baca Grande, a leisure living community. Developments included roads and underground utilities, installed to make the area residential. A supplement printed by the Bac</w:t>
      </w:r>
      <w:r>
        <w:rPr>
          <w:rFonts w:ascii="Times New Roman" w:eastAsia="Times New Roman" w:hAnsi="Times New Roman" w:cs="Times New Roman"/>
          <w:color w:val="000000"/>
          <w:sz w:val="24"/>
          <w:szCs w:val="24"/>
        </w:rPr>
        <w:t>a Grande Corporation boasted: “We could have carved the Baca G</w:t>
      </w:r>
      <w:r w:rsidR="008973AA" w:rsidRPr="008973AA">
        <w:rPr>
          <w:rFonts w:ascii="Times New Roman" w:eastAsia="Times New Roman" w:hAnsi="Times New Roman" w:cs="Times New Roman"/>
          <w:color w:val="000000"/>
          <w:sz w:val="24"/>
          <w:szCs w:val="24"/>
        </w:rPr>
        <w:t xml:space="preserve">rande into sixty-six thousand </w:t>
      </w:r>
      <w:proofErr w:type="spellStart"/>
      <w:r w:rsidR="008973AA" w:rsidRPr="008973AA">
        <w:rPr>
          <w:rFonts w:ascii="Times New Roman" w:eastAsia="Times New Roman" w:hAnsi="Times New Roman" w:cs="Times New Roman"/>
          <w:color w:val="000000"/>
          <w:sz w:val="24"/>
          <w:szCs w:val="24"/>
        </w:rPr>
        <w:t>homesites</w:t>
      </w:r>
      <w:proofErr w:type="spellEnd"/>
      <w:r w:rsidR="008973AA" w:rsidRPr="008973AA">
        <w:rPr>
          <w:rFonts w:ascii="Times New Roman" w:eastAsia="Times New Roman" w:hAnsi="Times New Roman" w:cs="Times New Roman"/>
          <w:color w:val="000000"/>
          <w:sz w:val="24"/>
          <w:szCs w:val="24"/>
        </w:rPr>
        <w:t xml:space="preserve">. We settled for sixty-six hundred,” while another brochure touted large guest rooms, television, sauna and pool facilities, a restaurant, a banquet hall, lounges, and events such as tennis and picnics (The Inn At Baca, The Baca Grande </w:t>
      </w:r>
      <w:proofErr w:type="spellStart"/>
      <w:r w:rsidR="008973AA" w:rsidRPr="008973AA">
        <w:rPr>
          <w:rFonts w:ascii="Times New Roman" w:eastAsia="Times New Roman" w:hAnsi="Times New Roman" w:cs="Times New Roman"/>
          <w:color w:val="000000"/>
          <w:sz w:val="24"/>
          <w:szCs w:val="24"/>
        </w:rPr>
        <w:t>Corporataion</w:t>
      </w:r>
      <w:proofErr w:type="spellEnd"/>
      <w:r w:rsidR="008973AA" w:rsidRPr="008973AA">
        <w:rPr>
          <w:rFonts w:ascii="Times New Roman" w:eastAsia="Times New Roman" w:hAnsi="Times New Roman" w:cs="Times New Roman"/>
          <w:color w:val="000000"/>
          <w:sz w:val="24"/>
          <w:szCs w:val="24"/>
        </w:rPr>
        <w:t xml:space="preserve">). </w:t>
      </w:r>
      <w:r w:rsidR="00FC502C">
        <w:rPr>
          <w:rFonts w:ascii="Times New Roman" w:eastAsia="Times New Roman" w:hAnsi="Times New Roman" w:cs="Times New Roman"/>
          <w:color w:val="000000"/>
          <w:sz w:val="24"/>
          <w:szCs w:val="24"/>
        </w:rPr>
        <w:t>The entire project was focused on money</w:t>
      </w:r>
      <w:r w:rsidR="00894E86">
        <w:rPr>
          <w:rFonts w:ascii="Times New Roman" w:eastAsia="Times New Roman" w:hAnsi="Times New Roman" w:cs="Times New Roman"/>
          <w:color w:val="000000"/>
          <w:sz w:val="24"/>
          <w:szCs w:val="24"/>
        </w:rPr>
        <w:t>, and set the stage for further exploitation.</w:t>
      </w:r>
    </w:p>
    <w:p w:rsidR="0067589B" w:rsidRDefault="008973AA" w:rsidP="0067589B">
      <w:pPr>
        <w:spacing w:after="0" w:line="480" w:lineRule="auto"/>
        <w:ind w:firstLine="720"/>
        <w:rPr>
          <w:rFonts w:ascii="Times New Roman" w:eastAsia="Times New Roman" w:hAnsi="Times New Roman" w:cs="Times New Roman"/>
          <w:sz w:val="24"/>
          <w:szCs w:val="24"/>
        </w:rPr>
      </w:pPr>
      <w:r w:rsidRPr="008973AA">
        <w:rPr>
          <w:rFonts w:ascii="Times New Roman" w:eastAsia="Times New Roman" w:hAnsi="Times New Roman" w:cs="Times New Roman"/>
          <w:color w:val="000000"/>
          <w:sz w:val="24"/>
          <w:szCs w:val="24"/>
        </w:rPr>
        <w:t xml:space="preserve">New development plans were formulated in 1979 by Maurice Strong, who created the American Water Development </w:t>
      </w:r>
      <w:proofErr w:type="spellStart"/>
      <w:r w:rsidRPr="008973AA">
        <w:rPr>
          <w:rFonts w:ascii="Times New Roman" w:eastAsia="Times New Roman" w:hAnsi="Times New Roman" w:cs="Times New Roman"/>
          <w:color w:val="000000"/>
          <w:sz w:val="24"/>
          <w:szCs w:val="24"/>
        </w:rPr>
        <w:t>Inc</w:t>
      </w:r>
      <w:proofErr w:type="spellEnd"/>
      <w:r w:rsidRPr="008973AA">
        <w:rPr>
          <w:rFonts w:ascii="Times New Roman" w:eastAsia="Times New Roman" w:hAnsi="Times New Roman" w:cs="Times New Roman"/>
          <w:color w:val="000000"/>
          <w:sz w:val="24"/>
          <w:szCs w:val="24"/>
        </w:rPr>
        <w:t xml:space="preserve"> (AWDI). </w:t>
      </w:r>
      <w:r w:rsidR="00263E41">
        <w:rPr>
          <w:rFonts w:ascii="Times New Roman" w:eastAsia="Times New Roman" w:hAnsi="Times New Roman" w:cs="Times New Roman"/>
          <w:color w:val="000000"/>
          <w:sz w:val="24"/>
          <w:szCs w:val="24"/>
        </w:rPr>
        <w:t xml:space="preserve"> </w:t>
      </w:r>
      <w:r w:rsidRPr="008973AA">
        <w:rPr>
          <w:rFonts w:ascii="Times New Roman" w:eastAsia="Times New Roman" w:hAnsi="Times New Roman" w:cs="Times New Roman"/>
          <w:color w:val="000000"/>
          <w:sz w:val="24"/>
          <w:szCs w:val="24"/>
        </w:rPr>
        <w:t>His goal</w:t>
      </w:r>
      <w:r w:rsidR="00894E86">
        <w:rPr>
          <w:rFonts w:ascii="Times New Roman" w:eastAsia="Times New Roman" w:hAnsi="Times New Roman" w:cs="Times New Roman"/>
          <w:color w:val="000000"/>
          <w:sz w:val="24"/>
          <w:szCs w:val="24"/>
        </w:rPr>
        <w:t xml:space="preserve"> was</w:t>
      </w:r>
      <w:r w:rsidRPr="008973AA">
        <w:rPr>
          <w:rFonts w:ascii="Times New Roman" w:eastAsia="Times New Roman" w:hAnsi="Times New Roman" w:cs="Times New Roman"/>
          <w:color w:val="000000"/>
          <w:sz w:val="24"/>
          <w:szCs w:val="24"/>
        </w:rPr>
        <w:t xml:space="preserve"> to sell water to the </w:t>
      </w:r>
      <w:proofErr w:type="gramStart"/>
      <w:r w:rsidRPr="008973AA">
        <w:rPr>
          <w:rFonts w:ascii="Times New Roman" w:eastAsia="Times New Roman" w:hAnsi="Times New Roman" w:cs="Times New Roman"/>
          <w:color w:val="000000"/>
          <w:sz w:val="24"/>
          <w:szCs w:val="24"/>
        </w:rPr>
        <w:t>front range</w:t>
      </w:r>
      <w:proofErr w:type="gramEnd"/>
      <w:r w:rsidRPr="008973AA">
        <w:rPr>
          <w:rFonts w:ascii="Times New Roman" w:eastAsia="Times New Roman" w:hAnsi="Times New Roman" w:cs="Times New Roman"/>
          <w:color w:val="000000"/>
          <w:sz w:val="24"/>
          <w:szCs w:val="24"/>
        </w:rPr>
        <w:t xml:space="preserve">, piping water from the aquifer under the Baca Ranch. San Luis Valley residents and nature conscious </w:t>
      </w:r>
      <w:r w:rsidRPr="008973AA">
        <w:rPr>
          <w:rFonts w:ascii="Times New Roman" w:eastAsia="Times New Roman" w:hAnsi="Times New Roman" w:cs="Times New Roman"/>
          <w:color w:val="000000"/>
          <w:sz w:val="24"/>
          <w:szCs w:val="24"/>
        </w:rPr>
        <w:lastRenderedPageBreak/>
        <w:t>groups protested, and contested this action in court (</w:t>
      </w:r>
      <w:proofErr w:type="spellStart"/>
      <w:r w:rsidRPr="008973AA">
        <w:rPr>
          <w:rFonts w:ascii="Times New Roman" w:eastAsia="Times New Roman" w:hAnsi="Times New Roman" w:cs="Times New Roman"/>
          <w:color w:val="000000"/>
          <w:sz w:val="24"/>
          <w:szCs w:val="24"/>
        </w:rPr>
        <w:t>Woodka</w:t>
      </w:r>
      <w:proofErr w:type="spellEnd"/>
      <w:r w:rsidRPr="008973AA">
        <w:rPr>
          <w:rFonts w:ascii="Times New Roman" w:eastAsia="Times New Roman" w:hAnsi="Times New Roman" w:cs="Times New Roman"/>
          <w:color w:val="000000"/>
          <w:sz w:val="24"/>
          <w:szCs w:val="24"/>
        </w:rPr>
        <w:t xml:space="preserve">).  In a 1994 Supreme Court case, AWDI was forced to relinquish water rights to the Baca aquifer. Another point of contention arose when the </w:t>
      </w:r>
      <w:proofErr w:type="spellStart"/>
      <w:r w:rsidRPr="008973AA">
        <w:rPr>
          <w:rFonts w:ascii="Times New Roman" w:eastAsia="Times New Roman" w:hAnsi="Times New Roman" w:cs="Times New Roman"/>
          <w:color w:val="000000"/>
          <w:sz w:val="24"/>
          <w:szCs w:val="24"/>
        </w:rPr>
        <w:t>Cabeza</w:t>
      </w:r>
      <w:proofErr w:type="spellEnd"/>
      <w:r w:rsidRPr="008973AA">
        <w:rPr>
          <w:rFonts w:ascii="Times New Roman" w:eastAsia="Times New Roman" w:hAnsi="Times New Roman" w:cs="Times New Roman"/>
          <w:color w:val="000000"/>
          <w:sz w:val="24"/>
          <w:szCs w:val="24"/>
        </w:rPr>
        <w:t xml:space="preserve"> de </w:t>
      </w:r>
      <w:proofErr w:type="spellStart"/>
      <w:r w:rsidRPr="008973AA">
        <w:rPr>
          <w:rFonts w:ascii="Times New Roman" w:eastAsia="Times New Roman" w:hAnsi="Times New Roman" w:cs="Times New Roman"/>
          <w:color w:val="000000"/>
          <w:sz w:val="24"/>
          <w:szCs w:val="24"/>
        </w:rPr>
        <w:t>Vaca</w:t>
      </w:r>
      <w:proofErr w:type="spellEnd"/>
      <w:r w:rsidRPr="008973AA">
        <w:rPr>
          <w:rFonts w:ascii="Times New Roman" w:eastAsia="Times New Roman" w:hAnsi="Times New Roman" w:cs="Times New Roman"/>
          <w:color w:val="000000"/>
          <w:sz w:val="24"/>
          <w:szCs w:val="24"/>
        </w:rPr>
        <w:t xml:space="preserve"> Land and Cattle Company LLC, led b</w:t>
      </w:r>
      <w:r w:rsidR="00263E41">
        <w:rPr>
          <w:rFonts w:ascii="Times New Roman" w:eastAsia="Times New Roman" w:hAnsi="Times New Roman" w:cs="Times New Roman"/>
          <w:color w:val="000000"/>
          <w:sz w:val="24"/>
          <w:szCs w:val="24"/>
        </w:rPr>
        <w:t xml:space="preserve">y Gary Boyce, bought the ranch </w:t>
      </w:r>
      <w:r w:rsidRPr="008973AA">
        <w:rPr>
          <w:rFonts w:ascii="Times New Roman" w:eastAsia="Times New Roman" w:hAnsi="Times New Roman" w:cs="Times New Roman"/>
          <w:color w:val="000000"/>
          <w:sz w:val="24"/>
          <w:szCs w:val="24"/>
        </w:rPr>
        <w:t>and financed a ballot to overturn the Supreme Court rulin</w:t>
      </w:r>
      <w:r w:rsidR="00F47CB2">
        <w:rPr>
          <w:rFonts w:ascii="Times New Roman" w:eastAsia="Times New Roman" w:hAnsi="Times New Roman" w:cs="Times New Roman"/>
          <w:color w:val="000000"/>
          <w:sz w:val="24"/>
          <w:szCs w:val="24"/>
        </w:rPr>
        <w:t>g and regain access to the aquif</w:t>
      </w:r>
      <w:r w:rsidRPr="008973AA">
        <w:rPr>
          <w:rFonts w:ascii="Times New Roman" w:eastAsia="Times New Roman" w:hAnsi="Times New Roman" w:cs="Times New Roman"/>
          <w:color w:val="000000"/>
          <w:sz w:val="24"/>
          <w:szCs w:val="24"/>
        </w:rPr>
        <w:t xml:space="preserve">er, but the San Luis Valley was resilient and the ballot reflected this with a 3 to 1 tally against the developers (Water claimed).  It was later revealed that Yale University was a 50% partner in </w:t>
      </w:r>
      <w:proofErr w:type="spellStart"/>
      <w:r w:rsidRPr="008973AA">
        <w:rPr>
          <w:rFonts w:ascii="Times New Roman" w:eastAsia="Times New Roman" w:hAnsi="Times New Roman" w:cs="Times New Roman"/>
          <w:color w:val="000000"/>
          <w:sz w:val="24"/>
          <w:szCs w:val="24"/>
        </w:rPr>
        <w:t>Cabeza</w:t>
      </w:r>
      <w:proofErr w:type="spellEnd"/>
      <w:r w:rsidRPr="008973AA">
        <w:rPr>
          <w:rFonts w:ascii="Times New Roman" w:eastAsia="Times New Roman" w:hAnsi="Times New Roman" w:cs="Times New Roman"/>
          <w:color w:val="000000"/>
          <w:sz w:val="24"/>
          <w:szCs w:val="24"/>
        </w:rPr>
        <w:t xml:space="preserve"> de </w:t>
      </w:r>
      <w:proofErr w:type="spellStart"/>
      <w:r w:rsidRPr="008973AA">
        <w:rPr>
          <w:rFonts w:ascii="Times New Roman" w:eastAsia="Times New Roman" w:hAnsi="Times New Roman" w:cs="Times New Roman"/>
          <w:color w:val="000000"/>
          <w:sz w:val="24"/>
          <w:szCs w:val="24"/>
        </w:rPr>
        <w:t>Vaca</w:t>
      </w:r>
      <w:proofErr w:type="spellEnd"/>
      <w:r w:rsidRPr="008973AA">
        <w:rPr>
          <w:rFonts w:ascii="Times New Roman" w:eastAsia="Times New Roman" w:hAnsi="Times New Roman" w:cs="Times New Roman"/>
          <w:color w:val="000000"/>
          <w:sz w:val="24"/>
          <w:szCs w:val="24"/>
        </w:rPr>
        <w:t>, and fearing scandal from involvement, donated its 1.6 million dollars in profit to The Nature Conservancy to acquire the land (American Water Development Inc. v. City of Alamosa).  </w:t>
      </w:r>
    </w:p>
    <w:p w:rsidR="008973AA" w:rsidRPr="008973AA" w:rsidRDefault="00FE2F6D" w:rsidP="0067589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Today</w:t>
      </w:r>
      <w:r w:rsidR="008973AA" w:rsidRPr="008973AA">
        <w:rPr>
          <w:rFonts w:ascii="Times New Roman" w:eastAsia="Times New Roman" w:hAnsi="Times New Roman" w:cs="Times New Roman"/>
          <w:color w:val="000000"/>
          <w:sz w:val="24"/>
          <w:szCs w:val="24"/>
        </w:rPr>
        <w:t>, The Nature Con</w:t>
      </w:r>
      <w:r>
        <w:rPr>
          <w:rFonts w:ascii="Times New Roman" w:eastAsia="Times New Roman" w:hAnsi="Times New Roman" w:cs="Times New Roman"/>
          <w:color w:val="000000"/>
          <w:sz w:val="24"/>
          <w:szCs w:val="24"/>
        </w:rPr>
        <w:t>servancy and the National Park S</w:t>
      </w:r>
      <w:r w:rsidR="008973AA" w:rsidRPr="008973AA">
        <w:rPr>
          <w:rFonts w:ascii="Times New Roman" w:eastAsia="Times New Roman" w:hAnsi="Times New Roman" w:cs="Times New Roman"/>
          <w:color w:val="000000"/>
          <w:sz w:val="24"/>
          <w:szCs w:val="24"/>
        </w:rPr>
        <w:t xml:space="preserve">ervice own the land, </w:t>
      </w:r>
      <w:r w:rsidR="00894E86">
        <w:rPr>
          <w:rFonts w:ascii="Times New Roman" w:eastAsia="Times New Roman" w:hAnsi="Times New Roman" w:cs="Times New Roman"/>
          <w:color w:val="000000"/>
          <w:sz w:val="24"/>
          <w:szCs w:val="24"/>
        </w:rPr>
        <w:t xml:space="preserve">entrusting it to </w:t>
      </w:r>
      <w:r w:rsidR="008973AA" w:rsidRPr="008973AA">
        <w:rPr>
          <w:rFonts w:ascii="Times New Roman" w:eastAsia="Times New Roman" w:hAnsi="Times New Roman" w:cs="Times New Roman"/>
          <w:color w:val="000000"/>
          <w:sz w:val="24"/>
          <w:szCs w:val="24"/>
        </w:rPr>
        <w:t>the Great Sand Dunes National Park</w:t>
      </w:r>
      <w:r>
        <w:rPr>
          <w:rFonts w:ascii="Times New Roman" w:eastAsia="Times New Roman" w:hAnsi="Times New Roman" w:cs="Times New Roman"/>
          <w:color w:val="000000"/>
          <w:sz w:val="24"/>
          <w:szCs w:val="24"/>
        </w:rPr>
        <w:t xml:space="preserve"> and Preserve</w:t>
      </w:r>
      <w:r w:rsidR="008973AA" w:rsidRPr="008973AA">
        <w:rPr>
          <w:rFonts w:ascii="Times New Roman" w:eastAsia="Times New Roman" w:hAnsi="Times New Roman" w:cs="Times New Roman"/>
          <w:color w:val="000000"/>
          <w:sz w:val="24"/>
          <w:szCs w:val="24"/>
        </w:rPr>
        <w:t xml:space="preserve">, of which it is now a part of, the Rio Grande National Forest, and the Baca National Wildlife Refuge. Congress authorized this land acquisition in 2000, and the treasured nature at the Baca Ranch has been untouched since (U.S. Fish and Wildlife Service). </w:t>
      </w:r>
    </w:p>
    <w:p w:rsidR="00263E41" w:rsidRDefault="00263E41" w:rsidP="00263E41">
      <w:pPr>
        <w:spacing w:after="240" w:line="480" w:lineRule="auto"/>
        <w:rPr>
          <w:rFonts w:ascii="Times New Roman" w:eastAsia="Times New Roman" w:hAnsi="Times New Roman" w:cs="Times New Roman"/>
          <w:sz w:val="24"/>
          <w:szCs w:val="24"/>
        </w:rPr>
      </w:pPr>
    </w:p>
    <w:p w:rsidR="0067589B" w:rsidRDefault="006223E6" w:rsidP="00263E41">
      <w:p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Ecological Value</w:t>
      </w:r>
    </w:p>
    <w:p w:rsidR="008973AA" w:rsidRPr="008973AA" w:rsidRDefault="008973AA" w:rsidP="0067589B">
      <w:pPr>
        <w:spacing w:after="0" w:line="480" w:lineRule="auto"/>
        <w:ind w:firstLine="720"/>
        <w:rPr>
          <w:rFonts w:ascii="Times New Roman" w:eastAsia="Times New Roman" w:hAnsi="Times New Roman" w:cs="Times New Roman"/>
          <w:sz w:val="24"/>
          <w:szCs w:val="24"/>
        </w:rPr>
      </w:pPr>
      <w:r w:rsidRPr="008973AA">
        <w:rPr>
          <w:rFonts w:ascii="Times New Roman" w:eastAsia="Times New Roman" w:hAnsi="Times New Roman" w:cs="Times New Roman"/>
          <w:color w:val="000000"/>
          <w:sz w:val="24"/>
          <w:szCs w:val="24"/>
        </w:rPr>
        <w:t>It was vital that the Baca Ranch be preserved. Its inclusion into the Great Sand Dunes Nati</w:t>
      </w:r>
      <w:r w:rsidR="00F74118">
        <w:rPr>
          <w:rFonts w:ascii="Times New Roman" w:eastAsia="Times New Roman" w:hAnsi="Times New Roman" w:cs="Times New Roman"/>
          <w:color w:val="000000"/>
          <w:sz w:val="24"/>
          <w:szCs w:val="24"/>
        </w:rPr>
        <w:t>onal Park</w:t>
      </w:r>
      <w:r w:rsidR="00FE2F6D">
        <w:rPr>
          <w:rFonts w:ascii="Times New Roman" w:eastAsia="Times New Roman" w:hAnsi="Times New Roman" w:cs="Times New Roman"/>
          <w:color w:val="000000"/>
          <w:sz w:val="24"/>
          <w:szCs w:val="24"/>
        </w:rPr>
        <w:t xml:space="preserve"> and Preserve</w:t>
      </w:r>
      <w:r w:rsidR="00F74118">
        <w:rPr>
          <w:rFonts w:ascii="Times New Roman" w:eastAsia="Times New Roman" w:hAnsi="Times New Roman" w:cs="Times New Roman"/>
          <w:color w:val="000000"/>
          <w:sz w:val="24"/>
          <w:szCs w:val="24"/>
        </w:rPr>
        <w:t xml:space="preserve"> has helped protect an</w:t>
      </w:r>
      <w:r w:rsidRPr="008973AA">
        <w:rPr>
          <w:rFonts w:ascii="Times New Roman" w:eastAsia="Times New Roman" w:hAnsi="Times New Roman" w:cs="Times New Roman"/>
          <w:color w:val="000000"/>
          <w:sz w:val="24"/>
          <w:szCs w:val="24"/>
        </w:rPr>
        <w:t xml:space="preserve"> ecosystem that is the only home in the wo</w:t>
      </w:r>
      <w:r w:rsidR="00F74118">
        <w:rPr>
          <w:rFonts w:ascii="Times New Roman" w:eastAsia="Times New Roman" w:hAnsi="Times New Roman" w:cs="Times New Roman"/>
          <w:color w:val="000000"/>
          <w:sz w:val="24"/>
          <w:szCs w:val="24"/>
        </w:rPr>
        <w:t>rld to eight</w:t>
      </w:r>
      <w:r w:rsidRPr="008973AA">
        <w:rPr>
          <w:rFonts w:ascii="Times New Roman" w:eastAsia="Times New Roman" w:hAnsi="Times New Roman" w:cs="Times New Roman"/>
          <w:color w:val="000000"/>
          <w:sz w:val="24"/>
          <w:szCs w:val="24"/>
        </w:rPr>
        <w:t xml:space="preserve"> s</w:t>
      </w:r>
      <w:r w:rsidR="00F74118">
        <w:rPr>
          <w:rFonts w:ascii="Times New Roman" w:eastAsia="Times New Roman" w:hAnsi="Times New Roman" w:cs="Times New Roman"/>
          <w:color w:val="000000"/>
          <w:sz w:val="24"/>
          <w:szCs w:val="24"/>
        </w:rPr>
        <w:t>pecies of insects, and seventy other rare</w:t>
      </w:r>
      <w:r w:rsidRPr="008973AA">
        <w:rPr>
          <w:rFonts w:ascii="Times New Roman" w:eastAsia="Times New Roman" w:hAnsi="Times New Roman" w:cs="Times New Roman"/>
          <w:color w:val="000000"/>
          <w:sz w:val="24"/>
          <w:szCs w:val="24"/>
        </w:rPr>
        <w:t xml:space="preserve"> plant and animal types (The Nature Conservancy). The Ranch possesses and protects the tallest d</w:t>
      </w:r>
      <w:r w:rsidR="00894E86">
        <w:rPr>
          <w:rFonts w:ascii="Times New Roman" w:eastAsia="Times New Roman" w:hAnsi="Times New Roman" w:cs="Times New Roman"/>
          <w:color w:val="000000"/>
          <w:sz w:val="24"/>
          <w:szCs w:val="24"/>
        </w:rPr>
        <w:t xml:space="preserve">unes in North America, and has </w:t>
      </w:r>
      <w:proofErr w:type="gramStart"/>
      <w:r w:rsidR="00894E86">
        <w:rPr>
          <w:rFonts w:ascii="Times New Roman" w:eastAsia="Times New Roman" w:hAnsi="Times New Roman" w:cs="Times New Roman"/>
          <w:color w:val="000000"/>
          <w:sz w:val="24"/>
          <w:szCs w:val="24"/>
        </w:rPr>
        <w:t xml:space="preserve">two </w:t>
      </w:r>
      <w:r w:rsidRPr="008973AA">
        <w:rPr>
          <w:rFonts w:ascii="Times New Roman" w:eastAsia="Times New Roman" w:hAnsi="Times New Roman" w:cs="Times New Roman"/>
          <w:color w:val="000000"/>
          <w:sz w:val="24"/>
          <w:szCs w:val="24"/>
        </w:rPr>
        <w:t xml:space="preserve"> precious</w:t>
      </w:r>
      <w:proofErr w:type="gramEnd"/>
      <w:r w:rsidRPr="008973AA">
        <w:rPr>
          <w:rFonts w:ascii="Times New Roman" w:eastAsia="Times New Roman" w:hAnsi="Times New Roman" w:cs="Times New Roman"/>
          <w:color w:val="000000"/>
          <w:sz w:val="24"/>
          <w:szCs w:val="24"/>
        </w:rPr>
        <w:t xml:space="preserve"> aquifer</w:t>
      </w:r>
      <w:r w:rsidR="00894E86">
        <w:rPr>
          <w:rFonts w:ascii="Times New Roman" w:eastAsia="Times New Roman" w:hAnsi="Times New Roman" w:cs="Times New Roman"/>
          <w:color w:val="000000"/>
          <w:sz w:val="24"/>
          <w:szCs w:val="24"/>
        </w:rPr>
        <w:t>s</w:t>
      </w:r>
      <w:r w:rsidRPr="008973AA">
        <w:rPr>
          <w:rFonts w:ascii="Times New Roman" w:eastAsia="Times New Roman" w:hAnsi="Times New Roman" w:cs="Times New Roman"/>
          <w:color w:val="000000"/>
          <w:sz w:val="24"/>
          <w:szCs w:val="24"/>
        </w:rPr>
        <w:t xml:space="preserve"> underneath. During Alfred Collin</w:t>
      </w:r>
      <w:r w:rsidR="00894E86">
        <w:rPr>
          <w:rFonts w:ascii="Times New Roman" w:eastAsia="Times New Roman" w:hAnsi="Times New Roman" w:cs="Times New Roman"/>
          <w:color w:val="000000"/>
          <w:sz w:val="24"/>
          <w:szCs w:val="24"/>
        </w:rPr>
        <w:t>s</w:t>
      </w:r>
      <w:r w:rsidRPr="008973AA">
        <w:rPr>
          <w:rFonts w:ascii="Times New Roman" w:eastAsia="Times New Roman" w:hAnsi="Times New Roman" w:cs="Times New Roman"/>
          <w:color w:val="000000"/>
          <w:sz w:val="24"/>
          <w:szCs w:val="24"/>
        </w:rPr>
        <w:t xml:space="preserve"> time at the ranch, he guarded the water unyieldingly, and according the Wray Gazette, did not </w:t>
      </w:r>
      <w:proofErr w:type="gramStart"/>
      <w:r w:rsidRPr="008973AA">
        <w:rPr>
          <w:rFonts w:ascii="Times New Roman" w:eastAsia="Times New Roman" w:hAnsi="Times New Roman" w:cs="Times New Roman"/>
          <w:color w:val="000000"/>
          <w:sz w:val="24"/>
          <w:szCs w:val="24"/>
        </w:rPr>
        <w:t>“ allow</w:t>
      </w:r>
      <w:proofErr w:type="gramEnd"/>
      <w:r w:rsidRPr="008973AA">
        <w:rPr>
          <w:rFonts w:ascii="Times New Roman" w:eastAsia="Times New Roman" w:hAnsi="Times New Roman" w:cs="Times New Roman"/>
          <w:color w:val="000000"/>
          <w:sz w:val="24"/>
          <w:szCs w:val="24"/>
        </w:rPr>
        <w:t xml:space="preserve"> one drop to leave the property” (</w:t>
      </w:r>
      <w:r w:rsidR="007034B7">
        <w:rPr>
          <w:rFonts w:ascii="Times New Roman" w:eastAsia="Times New Roman" w:hAnsi="Times New Roman" w:cs="Times New Roman"/>
          <w:color w:val="000000"/>
          <w:sz w:val="24"/>
          <w:szCs w:val="24"/>
        </w:rPr>
        <w:t>Baca Grant Rancher</w:t>
      </w:r>
      <w:r w:rsidRPr="008973AA">
        <w:rPr>
          <w:rFonts w:ascii="Times New Roman" w:eastAsia="Times New Roman" w:hAnsi="Times New Roman" w:cs="Times New Roman"/>
          <w:color w:val="000000"/>
          <w:sz w:val="24"/>
          <w:szCs w:val="24"/>
        </w:rPr>
        <w:t>).  </w:t>
      </w:r>
      <w:r w:rsidR="00894E86">
        <w:rPr>
          <w:rFonts w:ascii="Times New Roman" w:eastAsia="Times New Roman" w:hAnsi="Times New Roman" w:cs="Times New Roman"/>
          <w:color w:val="000000"/>
          <w:sz w:val="24"/>
          <w:szCs w:val="24"/>
        </w:rPr>
        <w:t xml:space="preserve">One early </w:t>
      </w:r>
      <w:r w:rsidRPr="008973AA">
        <w:rPr>
          <w:rFonts w:ascii="Times New Roman" w:eastAsia="Times New Roman" w:hAnsi="Times New Roman" w:cs="Times New Roman"/>
          <w:color w:val="000000"/>
          <w:sz w:val="24"/>
          <w:szCs w:val="24"/>
        </w:rPr>
        <w:t>description of the dunes was given by Zebulon Pike, who stated</w:t>
      </w:r>
      <w:r w:rsidR="00894E86">
        <w:rPr>
          <w:rFonts w:ascii="Times New Roman" w:eastAsia="Times New Roman" w:hAnsi="Times New Roman" w:cs="Times New Roman"/>
          <w:color w:val="000000"/>
          <w:sz w:val="24"/>
          <w:szCs w:val="24"/>
        </w:rPr>
        <w:t xml:space="preserve"> that</w:t>
      </w:r>
      <w:r w:rsidRPr="008973AA">
        <w:rPr>
          <w:rFonts w:ascii="Times New Roman" w:eastAsia="Times New Roman" w:hAnsi="Times New Roman" w:cs="Times New Roman"/>
          <w:color w:val="000000"/>
          <w:sz w:val="24"/>
          <w:szCs w:val="24"/>
        </w:rPr>
        <w:t xml:space="preserve"> “their </w:t>
      </w:r>
      <w:r w:rsidRPr="008973AA">
        <w:rPr>
          <w:rFonts w:ascii="Times New Roman" w:eastAsia="Times New Roman" w:hAnsi="Times New Roman" w:cs="Times New Roman"/>
          <w:color w:val="000000"/>
          <w:sz w:val="24"/>
          <w:szCs w:val="24"/>
        </w:rPr>
        <w:lastRenderedPageBreak/>
        <w:t xml:space="preserve">appearance was exactly that of the sea in a storm…” </w:t>
      </w:r>
      <w:proofErr w:type="gramStart"/>
      <w:r w:rsidRPr="008973AA">
        <w:rPr>
          <w:rFonts w:ascii="Times New Roman" w:eastAsia="Times New Roman" w:hAnsi="Times New Roman" w:cs="Times New Roman"/>
          <w:color w:val="000000"/>
          <w:sz w:val="24"/>
          <w:szCs w:val="24"/>
        </w:rPr>
        <w:t>(Pike 168).</w:t>
      </w:r>
      <w:proofErr w:type="gramEnd"/>
      <w:r w:rsidRPr="008973AA">
        <w:rPr>
          <w:rFonts w:ascii="Times New Roman" w:eastAsia="Times New Roman" w:hAnsi="Times New Roman" w:cs="Times New Roman"/>
          <w:color w:val="000000"/>
          <w:sz w:val="24"/>
          <w:szCs w:val="24"/>
        </w:rPr>
        <w:t xml:space="preserve"> Little did he know that an aquifer underneath helped shape and ground the massive sand dunes. This water is vital to the vegetation there, and therefore the entire ecological system,</w:t>
      </w:r>
      <w:r w:rsidR="00894E86">
        <w:rPr>
          <w:rFonts w:ascii="Times New Roman" w:eastAsia="Times New Roman" w:hAnsi="Times New Roman" w:cs="Times New Roman"/>
          <w:color w:val="000000"/>
          <w:sz w:val="24"/>
          <w:szCs w:val="24"/>
        </w:rPr>
        <w:t xml:space="preserve"> including insects (Valdez).   </w:t>
      </w:r>
      <w:proofErr w:type="spellStart"/>
      <w:proofErr w:type="gramStart"/>
      <w:r w:rsidRPr="008973AA">
        <w:rPr>
          <w:rFonts w:ascii="Times New Roman" w:eastAsia="Times New Roman" w:hAnsi="Times New Roman" w:cs="Times New Roman"/>
          <w:color w:val="000000"/>
          <w:sz w:val="24"/>
          <w:szCs w:val="24"/>
        </w:rPr>
        <w:t>ome</w:t>
      </w:r>
      <w:proofErr w:type="spellEnd"/>
      <w:proofErr w:type="gramEnd"/>
      <w:r w:rsidRPr="008973AA">
        <w:rPr>
          <w:rFonts w:ascii="Times New Roman" w:eastAsia="Times New Roman" w:hAnsi="Times New Roman" w:cs="Times New Roman"/>
          <w:color w:val="000000"/>
          <w:sz w:val="24"/>
          <w:szCs w:val="24"/>
        </w:rPr>
        <w:t xml:space="preserve"> of the aquifer's water is implemented into San Luis Valley irrigation, and helps support an agricultural environment that produces 25% of the nation</w:t>
      </w:r>
      <w:r w:rsidR="00504F0B">
        <w:rPr>
          <w:rFonts w:ascii="Times New Roman" w:eastAsia="Times New Roman" w:hAnsi="Times New Roman" w:cs="Times New Roman"/>
          <w:color w:val="000000"/>
          <w:sz w:val="24"/>
          <w:szCs w:val="24"/>
        </w:rPr>
        <w:t>’</w:t>
      </w:r>
      <w:r w:rsidRPr="008973AA">
        <w:rPr>
          <w:rFonts w:ascii="Times New Roman" w:eastAsia="Times New Roman" w:hAnsi="Times New Roman" w:cs="Times New Roman"/>
          <w:color w:val="000000"/>
          <w:sz w:val="24"/>
          <w:szCs w:val="24"/>
        </w:rPr>
        <w:t>s potatoes (Smith).  The Baca Ranch, with all its asset</w:t>
      </w:r>
      <w:r w:rsidR="00504F0B">
        <w:rPr>
          <w:rFonts w:ascii="Times New Roman" w:eastAsia="Times New Roman" w:hAnsi="Times New Roman" w:cs="Times New Roman"/>
          <w:color w:val="000000"/>
          <w:sz w:val="24"/>
          <w:szCs w:val="24"/>
        </w:rPr>
        <w:t>s</w:t>
      </w:r>
      <w:r w:rsidRPr="008973AA">
        <w:rPr>
          <w:rFonts w:ascii="Times New Roman" w:eastAsia="Times New Roman" w:hAnsi="Times New Roman" w:cs="Times New Roman"/>
          <w:color w:val="000000"/>
          <w:sz w:val="24"/>
          <w:szCs w:val="24"/>
        </w:rPr>
        <w:t xml:space="preserve">, is truly an American treasure.  </w:t>
      </w:r>
    </w:p>
    <w:p w:rsidR="0067589B" w:rsidRDefault="0067589B" w:rsidP="008973AA">
      <w:pPr>
        <w:spacing w:after="0" w:line="480" w:lineRule="auto"/>
        <w:rPr>
          <w:rFonts w:ascii="Times New Roman" w:eastAsia="Times New Roman" w:hAnsi="Times New Roman" w:cs="Times New Roman"/>
          <w:b/>
          <w:bCs/>
          <w:color w:val="000000"/>
          <w:sz w:val="24"/>
          <w:szCs w:val="24"/>
        </w:rPr>
      </w:pPr>
    </w:p>
    <w:p w:rsidR="0067589B" w:rsidRDefault="008973AA" w:rsidP="008973AA">
      <w:pPr>
        <w:spacing w:after="0" w:line="480" w:lineRule="auto"/>
        <w:rPr>
          <w:rFonts w:ascii="Times New Roman" w:eastAsia="Times New Roman" w:hAnsi="Times New Roman" w:cs="Times New Roman"/>
          <w:sz w:val="24"/>
          <w:szCs w:val="24"/>
        </w:rPr>
      </w:pPr>
      <w:r w:rsidRPr="008973AA">
        <w:rPr>
          <w:rFonts w:ascii="Times New Roman" w:eastAsia="Times New Roman" w:hAnsi="Times New Roman" w:cs="Times New Roman"/>
          <w:b/>
          <w:bCs/>
          <w:color w:val="000000"/>
          <w:sz w:val="24"/>
          <w:szCs w:val="24"/>
        </w:rPr>
        <w:t>Tragedy &amp; Triumph</w:t>
      </w:r>
    </w:p>
    <w:p w:rsidR="008973AA" w:rsidRDefault="008973AA" w:rsidP="0067589B">
      <w:pPr>
        <w:spacing w:after="0" w:line="480" w:lineRule="auto"/>
        <w:ind w:firstLine="720"/>
        <w:rPr>
          <w:rFonts w:ascii="Times New Roman" w:eastAsia="Times New Roman" w:hAnsi="Times New Roman" w:cs="Times New Roman"/>
          <w:color w:val="000000"/>
          <w:sz w:val="24"/>
          <w:szCs w:val="24"/>
        </w:rPr>
      </w:pPr>
      <w:r w:rsidRPr="008973AA">
        <w:rPr>
          <w:rFonts w:ascii="Times New Roman" w:eastAsia="Times New Roman" w:hAnsi="Times New Roman" w:cs="Times New Roman"/>
          <w:color w:val="000000"/>
          <w:sz w:val="24"/>
          <w:szCs w:val="24"/>
        </w:rPr>
        <w:t>Today, the Baca Ranch</w:t>
      </w:r>
      <w:r w:rsidR="00EA1C09">
        <w:rPr>
          <w:rFonts w:ascii="Times New Roman" w:eastAsia="Times New Roman" w:hAnsi="Times New Roman" w:cs="Times New Roman"/>
          <w:color w:val="000000"/>
          <w:sz w:val="24"/>
          <w:szCs w:val="24"/>
        </w:rPr>
        <w:t>, which</w:t>
      </w:r>
      <w:r w:rsidRPr="008973AA">
        <w:rPr>
          <w:rFonts w:ascii="Times New Roman" w:eastAsia="Times New Roman" w:hAnsi="Times New Roman" w:cs="Times New Roman"/>
          <w:color w:val="000000"/>
          <w:sz w:val="24"/>
          <w:szCs w:val="24"/>
        </w:rPr>
        <w:t xml:space="preserve"> is the only home to insect species found nowhere else in the world, possesses the cherished culture of San Luis Valley ranching, and as part of the Great Sand Dunes National Park, is one of the most revered locations in the world (The Nature Conservan</w:t>
      </w:r>
      <w:r w:rsidR="00200D71">
        <w:rPr>
          <w:rFonts w:ascii="Times New Roman" w:eastAsia="Times New Roman" w:hAnsi="Times New Roman" w:cs="Times New Roman"/>
          <w:color w:val="000000"/>
          <w:sz w:val="24"/>
          <w:szCs w:val="24"/>
        </w:rPr>
        <w:t xml:space="preserve">cy). The complexity of land ownership and usage of </w:t>
      </w:r>
      <w:r w:rsidR="00555A36">
        <w:rPr>
          <w:rFonts w:ascii="Times New Roman" w:eastAsia="Times New Roman" w:hAnsi="Times New Roman" w:cs="Times New Roman"/>
          <w:color w:val="000000"/>
          <w:sz w:val="24"/>
          <w:szCs w:val="24"/>
        </w:rPr>
        <w:t>the Baca Ranch</w:t>
      </w:r>
      <w:r w:rsidR="00200D71">
        <w:rPr>
          <w:rFonts w:ascii="Times New Roman" w:eastAsia="Times New Roman" w:hAnsi="Times New Roman" w:cs="Times New Roman"/>
          <w:color w:val="000000"/>
          <w:sz w:val="24"/>
          <w:szCs w:val="24"/>
        </w:rPr>
        <w:t xml:space="preserve"> threatened to</w:t>
      </w:r>
      <w:r w:rsidRPr="008973AA">
        <w:rPr>
          <w:rFonts w:ascii="Times New Roman" w:eastAsia="Times New Roman" w:hAnsi="Times New Roman" w:cs="Times New Roman"/>
          <w:color w:val="000000"/>
          <w:sz w:val="24"/>
          <w:szCs w:val="24"/>
        </w:rPr>
        <w:t xml:space="preserve"> leave tragedy in its wake. The people involved, contrasted against the natural wealth of the earth</w:t>
      </w:r>
      <w:r w:rsidR="00200D71">
        <w:rPr>
          <w:rFonts w:ascii="Times New Roman" w:eastAsia="Times New Roman" w:hAnsi="Times New Roman" w:cs="Times New Roman"/>
          <w:color w:val="000000"/>
          <w:sz w:val="24"/>
          <w:szCs w:val="24"/>
        </w:rPr>
        <w:t>, led to inextricable motivations;</w:t>
      </w:r>
      <w:r w:rsidRPr="008973AA">
        <w:rPr>
          <w:rFonts w:ascii="Times New Roman" w:eastAsia="Times New Roman" w:hAnsi="Times New Roman" w:cs="Times New Roman"/>
          <w:color w:val="000000"/>
          <w:sz w:val="24"/>
          <w:szCs w:val="24"/>
        </w:rPr>
        <w:t xml:space="preserve"> blurred lines between human progress and monetary gain. </w:t>
      </w:r>
      <w:r w:rsidR="00200D71">
        <w:rPr>
          <w:rFonts w:ascii="Times New Roman" w:eastAsia="Times New Roman" w:hAnsi="Times New Roman" w:cs="Times New Roman"/>
          <w:color w:val="000000"/>
          <w:sz w:val="24"/>
          <w:szCs w:val="24"/>
        </w:rPr>
        <w:t>The pristine</w:t>
      </w:r>
      <w:r w:rsidR="003E612F">
        <w:rPr>
          <w:rFonts w:ascii="Times New Roman" w:eastAsia="Times New Roman" w:hAnsi="Times New Roman" w:cs="Times New Roman"/>
          <w:color w:val="000000"/>
          <w:sz w:val="24"/>
          <w:szCs w:val="24"/>
        </w:rPr>
        <w:t xml:space="preserve"> nature of the</w:t>
      </w:r>
      <w:r w:rsidR="00200D71">
        <w:rPr>
          <w:rFonts w:ascii="Times New Roman" w:eastAsia="Times New Roman" w:hAnsi="Times New Roman" w:cs="Times New Roman"/>
          <w:color w:val="000000"/>
          <w:sz w:val="24"/>
          <w:szCs w:val="24"/>
        </w:rPr>
        <w:t xml:space="preserve"> Baca Ranch</w:t>
      </w:r>
      <w:r w:rsidR="003E612F">
        <w:rPr>
          <w:rFonts w:ascii="Times New Roman" w:eastAsia="Times New Roman" w:hAnsi="Times New Roman" w:cs="Times New Roman"/>
          <w:color w:val="000000"/>
          <w:sz w:val="24"/>
          <w:szCs w:val="24"/>
        </w:rPr>
        <w:t>, with its aquifers</w:t>
      </w:r>
      <w:r w:rsidRPr="008973AA">
        <w:rPr>
          <w:rFonts w:ascii="Times New Roman" w:eastAsia="Times New Roman" w:hAnsi="Times New Roman" w:cs="Times New Roman"/>
          <w:color w:val="000000"/>
          <w:sz w:val="24"/>
          <w:szCs w:val="24"/>
        </w:rPr>
        <w:t>, brimming with plants, animals</w:t>
      </w:r>
      <w:r w:rsidR="0067589B">
        <w:rPr>
          <w:rFonts w:ascii="Times New Roman" w:eastAsia="Times New Roman" w:hAnsi="Times New Roman" w:cs="Times New Roman"/>
          <w:color w:val="000000"/>
          <w:sz w:val="24"/>
          <w:szCs w:val="24"/>
        </w:rPr>
        <w:t>, insects</w:t>
      </w:r>
      <w:r w:rsidRPr="008973AA">
        <w:rPr>
          <w:rFonts w:ascii="Times New Roman" w:eastAsia="Times New Roman" w:hAnsi="Times New Roman" w:cs="Times New Roman"/>
          <w:color w:val="000000"/>
          <w:sz w:val="24"/>
          <w:szCs w:val="24"/>
        </w:rPr>
        <w:t>, and myste</w:t>
      </w:r>
      <w:r w:rsidR="00200D71">
        <w:rPr>
          <w:rFonts w:ascii="Times New Roman" w:eastAsia="Times New Roman" w:hAnsi="Times New Roman" w:cs="Times New Roman"/>
          <w:color w:val="000000"/>
          <w:sz w:val="24"/>
          <w:szCs w:val="24"/>
        </w:rPr>
        <w:t>ry under a soaring, endl</w:t>
      </w:r>
      <w:r w:rsidR="003E612F">
        <w:rPr>
          <w:rFonts w:ascii="Times New Roman" w:eastAsia="Times New Roman" w:hAnsi="Times New Roman" w:cs="Times New Roman"/>
          <w:color w:val="000000"/>
          <w:sz w:val="24"/>
          <w:szCs w:val="24"/>
        </w:rPr>
        <w:t xml:space="preserve">ess sky, deserves to be preserved.  </w:t>
      </w:r>
      <w:r w:rsidR="003E612F" w:rsidRPr="008973AA">
        <w:rPr>
          <w:rFonts w:ascii="Times New Roman" w:eastAsia="Times New Roman" w:hAnsi="Times New Roman" w:cs="Times New Roman"/>
          <w:color w:val="000000"/>
          <w:sz w:val="24"/>
          <w:szCs w:val="24"/>
        </w:rPr>
        <w:t>Ultimately, when people decide to treasure the breathtaking wonder of nature</w:t>
      </w:r>
      <w:r w:rsidR="00894E86">
        <w:rPr>
          <w:rFonts w:ascii="Times New Roman" w:eastAsia="Times New Roman" w:hAnsi="Times New Roman" w:cs="Times New Roman"/>
          <w:color w:val="000000"/>
          <w:sz w:val="24"/>
          <w:szCs w:val="24"/>
        </w:rPr>
        <w:t xml:space="preserve"> </w:t>
      </w:r>
      <w:r w:rsidR="003E612F" w:rsidRPr="008973AA">
        <w:rPr>
          <w:rFonts w:ascii="Times New Roman" w:eastAsia="Times New Roman" w:hAnsi="Times New Roman" w:cs="Times New Roman"/>
          <w:color w:val="000000"/>
          <w:sz w:val="24"/>
          <w:szCs w:val="24"/>
        </w:rPr>
        <w:t>—all of creati</w:t>
      </w:r>
      <w:r w:rsidR="00894E86">
        <w:rPr>
          <w:rFonts w:ascii="Times New Roman" w:eastAsia="Times New Roman" w:hAnsi="Times New Roman" w:cs="Times New Roman"/>
          <w:color w:val="000000"/>
          <w:sz w:val="24"/>
          <w:szCs w:val="24"/>
        </w:rPr>
        <w:t>on</w:t>
      </w:r>
      <w:r w:rsidR="003E612F">
        <w:rPr>
          <w:rFonts w:ascii="Times New Roman" w:eastAsia="Times New Roman" w:hAnsi="Times New Roman" w:cs="Times New Roman"/>
          <w:color w:val="000000"/>
          <w:sz w:val="24"/>
          <w:szCs w:val="24"/>
        </w:rPr>
        <w:t>—</w:t>
      </w:r>
      <w:r w:rsidR="00894E86">
        <w:rPr>
          <w:rFonts w:ascii="Times New Roman" w:eastAsia="Times New Roman" w:hAnsi="Times New Roman" w:cs="Times New Roman"/>
          <w:color w:val="000000"/>
          <w:sz w:val="24"/>
          <w:szCs w:val="24"/>
        </w:rPr>
        <w:t xml:space="preserve"> </w:t>
      </w:r>
      <w:r w:rsidR="003E612F">
        <w:rPr>
          <w:rFonts w:ascii="Times New Roman" w:eastAsia="Times New Roman" w:hAnsi="Times New Roman" w:cs="Times New Roman"/>
          <w:color w:val="000000"/>
          <w:sz w:val="24"/>
          <w:szCs w:val="24"/>
        </w:rPr>
        <w:t>and truly cherish it, that is</w:t>
      </w:r>
      <w:r w:rsidR="003E612F" w:rsidRPr="008973AA">
        <w:rPr>
          <w:rFonts w:ascii="Times New Roman" w:eastAsia="Times New Roman" w:hAnsi="Times New Roman" w:cs="Times New Roman"/>
          <w:color w:val="000000"/>
          <w:sz w:val="24"/>
          <w:szCs w:val="24"/>
        </w:rPr>
        <w:t xml:space="preserve"> the real</w:t>
      </w:r>
      <w:r w:rsidR="003E612F">
        <w:rPr>
          <w:rFonts w:ascii="Times New Roman" w:eastAsia="Times New Roman" w:hAnsi="Times New Roman" w:cs="Times New Roman"/>
          <w:color w:val="000000"/>
          <w:sz w:val="24"/>
          <w:szCs w:val="24"/>
        </w:rPr>
        <w:t xml:space="preserve"> triumph.</w:t>
      </w:r>
    </w:p>
    <w:p w:rsidR="00894E86" w:rsidRDefault="00894E86" w:rsidP="0067589B">
      <w:pPr>
        <w:spacing w:after="0" w:line="480" w:lineRule="auto"/>
        <w:ind w:firstLine="720"/>
        <w:rPr>
          <w:rFonts w:ascii="Times New Roman" w:eastAsia="Times New Roman" w:hAnsi="Times New Roman" w:cs="Times New Roman"/>
          <w:color w:val="000000"/>
          <w:sz w:val="24"/>
          <w:szCs w:val="24"/>
        </w:rPr>
      </w:pPr>
    </w:p>
    <w:p w:rsidR="00894E86" w:rsidRDefault="00894E86" w:rsidP="0067589B">
      <w:pPr>
        <w:spacing w:after="0" w:line="480" w:lineRule="auto"/>
        <w:ind w:firstLine="720"/>
        <w:rPr>
          <w:rFonts w:ascii="Times New Roman" w:eastAsia="Times New Roman" w:hAnsi="Times New Roman" w:cs="Times New Roman"/>
          <w:color w:val="000000"/>
          <w:sz w:val="24"/>
          <w:szCs w:val="24"/>
        </w:rPr>
      </w:pPr>
    </w:p>
    <w:p w:rsidR="00894E86" w:rsidRDefault="00894E86" w:rsidP="0067589B">
      <w:pPr>
        <w:spacing w:after="0" w:line="480" w:lineRule="auto"/>
        <w:ind w:firstLine="720"/>
        <w:rPr>
          <w:rFonts w:ascii="Times New Roman" w:eastAsia="Times New Roman" w:hAnsi="Times New Roman" w:cs="Times New Roman"/>
          <w:color w:val="000000"/>
          <w:sz w:val="24"/>
          <w:szCs w:val="24"/>
        </w:rPr>
      </w:pPr>
    </w:p>
    <w:p w:rsidR="00894E86" w:rsidRDefault="00894E86" w:rsidP="0067589B">
      <w:pPr>
        <w:spacing w:after="0" w:line="480" w:lineRule="auto"/>
        <w:ind w:firstLine="720"/>
        <w:rPr>
          <w:rFonts w:ascii="Times New Roman" w:eastAsia="Times New Roman" w:hAnsi="Times New Roman" w:cs="Times New Roman"/>
          <w:color w:val="000000"/>
          <w:sz w:val="24"/>
          <w:szCs w:val="24"/>
        </w:rPr>
      </w:pPr>
    </w:p>
    <w:p w:rsidR="00894E86" w:rsidRDefault="00894E86" w:rsidP="0067589B">
      <w:pPr>
        <w:spacing w:after="0" w:line="480" w:lineRule="auto"/>
        <w:ind w:firstLine="720"/>
        <w:rPr>
          <w:rFonts w:ascii="Times New Roman" w:eastAsia="Times New Roman" w:hAnsi="Times New Roman" w:cs="Times New Roman"/>
          <w:color w:val="000000"/>
          <w:sz w:val="24"/>
          <w:szCs w:val="24"/>
        </w:rPr>
      </w:pPr>
    </w:p>
    <w:p w:rsidR="00894E86" w:rsidRDefault="00894E86" w:rsidP="00BE1F13">
      <w:pPr>
        <w:spacing w:after="0" w:line="480" w:lineRule="auto"/>
        <w:ind w:firstLine="720"/>
        <w:jc w:val="center"/>
        <w:rPr>
          <w:rFonts w:ascii="Times New Roman" w:eastAsia="Times New Roman" w:hAnsi="Times New Roman" w:cs="Times New Roman"/>
          <w:color w:val="000000"/>
          <w:sz w:val="24"/>
          <w:szCs w:val="24"/>
        </w:rPr>
      </w:pPr>
    </w:p>
    <w:p w:rsidR="00894E86" w:rsidRPr="00894E86" w:rsidRDefault="00BE1F13" w:rsidP="00BE1F13">
      <w:pPr>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w:t>
      </w:r>
      <w:r w:rsidR="00894E86" w:rsidRPr="00894E86">
        <w:rPr>
          <w:rFonts w:ascii="Times New Roman" w:eastAsia="Times New Roman" w:hAnsi="Times New Roman" w:cs="Times New Roman"/>
          <w:b/>
          <w:color w:val="000000"/>
          <w:sz w:val="24"/>
          <w:szCs w:val="24"/>
        </w:rPr>
        <w:t>Appendix I</w:t>
      </w:r>
    </w:p>
    <w:p w:rsidR="000A7812" w:rsidRDefault="000A7812"/>
    <w:p w:rsidR="00F7152C" w:rsidRDefault="00F7152C"/>
    <w:p w:rsidR="00F7152C" w:rsidRDefault="00191968">
      <w:r>
        <w:rPr>
          <w:noProof/>
        </w:rPr>
        <w:drawing>
          <wp:inline distT="0" distB="0" distL="0" distR="0">
            <wp:extent cx="5543550" cy="4953000"/>
            <wp:effectExtent l="0" t="9525"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a.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543550" cy="4953000"/>
                    </a:xfrm>
                    <a:prstGeom prst="rect">
                      <a:avLst/>
                    </a:prstGeom>
                  </pic:spPr>
                </pic:pic>
              </a:graphicData>
            </a:graphic>
          </wp:inline>
        </w:drawing>
      </w:r>
    </w:p>
    <w:p w:rsidR="00BE1F13" w:rsidRPr="00BE1F13" w:rsidRDefault="00BE1F13" w:rsidP="00191968">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This pamphlet advertises the Baca Grande Resort, suggesting that </w:t>
      </w:r>
      <w:r w:rsidR="00191968">
        <w:rPr>
          <w:rFonts w:ascii="Times New Roman" w:eastAsia="Times New Roman" w:hAnsi="Times New Roman" w:cs="Times New Roman"/>
          <w:bCs/>
          <w:sz w:val="24"/>
          <w:szCs w:val="24"/>
        </w:rPr>
        <w:t xml:space="preserve">the ranch is an escape from the busyness of life, and boasting commodities in the wildness of nature. Similar advertisements were proliferated during the Baca Grade Corporation’s possession of the Ranch. </w:t>
      </w:r>
    </w:p>
    <w:p w:rsidR="00BE1F13" w:rsidRDefault="00BE1F13" w:rsidP="00894E86">
      <w:pPr>
        <w:spacing w:after="0" w:line="240" w:lineRule="auto"/>
        <w:jc w:val="center"/>
        <w:rPr>
          <w:rFonts w:ascii="Times New Roman" w:eastAsia="Times New Roman" w:hAnsi="Times New Roman" w:cs="Times New Roman"/>
          <w:b/>
          <w:bCs/>
          <w:sz w:val="36"/>
          <w:szCs w:val="36"/>
        </w:rPr>
      </w:pPr>
    </w:p>
    <w:p w:rsidR="00BE1F13" w:rsidRDefault="00BE1F13" w:rsidP="00BE1F13">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Inn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Baca. </w:t>
      </w:r>
      <w:proofErr w:type="gramStart"/>
      <w:r>
        <w:rPr>
          <w:rFonts w:ascii="Times New Roman" w:eastAsia="Times New Roman" w:hAnsi="Times New Roman" w:cs="Times New Roman"/>
          <w:sz w:val="24"/>
          <w:szCs w:val="24"/>
        </w:rPr>
        <w:t>Advertisement.</w:t>
      </w:r>
      <w:proofErr w:type="gramEnd"/>
      <w:r>
        <w:rPr>
          <w:rFonts w:ascii="Times New Roman" w:eastAsia="Times New Roman" w:hAnsi="Times New Roman" w:cs="Times New Roman"/>
          <w:sz w:val="24"/>
          <w:szCs w:val="24"/>
        </w:rPr>
        <w:t xml:space="preserve"> 17 Sept. 1984. </w:t>
      </w:r>
      <w:proofErr w:type="gramStart"/>
      <w:r>
        <w:rPr>
          <w:rFonts w:ascii="Times New Roman" w:eastAsia="Times New Roman" w:hAnsi="Times New Roman" w:cs="Times New Roman"/>
          <w:i/>
          <w:iCs/>
          <w:sz w:val="24"/>
          <w:szCs w:val="24"/>
        </w:rPr>
        <w:t>San Luis Valley Clippings Collection, San Luis Valley Clipping Collection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Accessed 16 Jan. 2019.</w:t>
      </w:r>
      <w:proofErr w:type="gramEnd"/>
    </w:p>
    <w:p w:rsidR="00BE1F13" w:rsidRDefault="00191968" w:rsidP="00191968">
      <w:pPr>
        <w:spacing w:after="0" w:line="480" w:lineRule="auto"/>
        <w:ind w:firstLine="720"/>
        <w:jc w:val="center"/>
        <w:rPr>
          <w:rFonts w:ascii="Times New Roman" w:eastAsia="Times New Roman" w:hAnsi="Times New Roman" w:cs="Times New Roman"/>
          <w:b/>
          <w:color w:val="000000"/>
          <w:sz w:val="24"/>
          <w:szCs w:val="24"/>
        </w:rPr>
      </w:pPr>
      <w:proofErr w:type="spellStart"/>
      <w:r w:rsidRPr="00191968">
        <w:rPr>
          <w:rFonts w:ascii="Times New Roman" w:eastAsia="Times New Roman" w:hAnsi="Times New Roman" w:cs="Times New Roman"/>
          <w:b/>
          <w:color w:val="000000"/>
          <w:sz w:val="24"/>
          <w:szCs w:val="24"/>
        </w:rPr>
        <w:lastRenderedPageBreak/>
        <w:t>Apendix</w:t>
      </w:r>
      <w:proofErr w:type="spellEnd"/>
      <w:r w:rsidRPr="00191968">
        <w:rPr>
          <w:rFonts w:ascii="Times New Roman" w:eastAsia="Times New Roman" w:hAnsi="Times New Roman" w:cs="Times New Roman"/>
          <w:b/>
          <w:color w:val="000000"/>
          <w:sz w:val="24"/>
          <w:szCs w:val="24"/>
        </w:rPr>
        <w:t xml:space="preserve"> II</w:t>
      </w:r>
    </w:p>
    <w:p w:rsidR="00191968" w:rsidRPr="00191968" w:rsidRDefault="00191968" w:rsidP="00191968">
      <w:pPr>
        <w:spacing w:after="0" w:line="480" w:lineRule="auto"/>
        <w:ind w:firstLine="720"/>
        <w:jc w:val="center"/>
        <w:rPr>
          <w:rFonts w:ascii="Times New Roman" w:eastAsia="Times New Roman" w:hAnsi="Times New Roman" w:cs="Times New Roman"/>
          <w:b/>
          <w:color w:val="000000"/>
          <w:sz w:val="24"/>
          <w:szCs w:val="24"/>
        </w:rPr>
      </w:pPr>
      <w:r>
        <w:rPr>
          <w:noProof/>
        </w:rPr>
        <w:drawing>
          <wp:inline distT="0" distB="0" distL="0" distR="0">
            <wp:extent cx="5819775" cy="4524375"/>
            <wp:effectExtent l="0" t="0" r="9525" b="9525"/>
            <wp:docPr id="2" name="Picture 2" descr="Image result for The Baca 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Baca Ran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775" cy="4524375"/>
                    </a:xfrm>
                    <a:prstGeom prst="rect">
                      <a:avLst/>
                    </a:prstGeom>
                    <a:noFill/>
                    <a:ln>
                      <a:noFill/>
                    </a:ln>
                  </pic:spPr>
                </pic:pic>
              </a:graphicData>
            </a:graphic>
          </wp:inline>
        </w:drawing>
      </w:r>
    </w:p>
    <w:p w:rsidR="00AA3FB9" w:rsidRDefault="00AA3FB9" w:rsidP="00191968">
      <w:pPr>
        <w:tabs>
          <w:tab w:val="left" w:pos="2610"/>
        </w:tabs>
        <w:spacing w:after="0" w:line="240" w:lineRule="auto"/>
        <w:rPr>
          <w:rFonts w:ascii="Times New Roman" w:eastAsia="Times New Roman" w:hAnsi="Times New Roman" w:cs="Times New Roman"/>
          <w:b/>
          <w:bCs/>
          <w:sz w:val="36"/>
          <w:szCs w:val="36"/>
        </w:rPr>
      </w:pPr>
    </w:p>
    <w:p w:rsidR="00191968" w:rsidRDefault="00191968" w:rsidP="00191968">
      <w:pPr>
        <w:tabs>
          <w:tab w:val="left" w:pos="2610"/>
        </w:tabs>
        <w:spacing w:after="0" w:line="240" w:lineRule="auto"/>
        <w:rPr>
          <w:rFonts w:ascii="Times New Roman" w:eastAsia="Times New Roman" w:hAnsi="Times New Roman" w:cs="Times New Roman"/>
          <w:bCs/>
          <w:sz w:val="24"/>
          <w:szCs w:val="24"/>
        </w:rPr>
      </w:pPr>
      <w:r w:rsidRPr="00AA3FB9">
        <w:rPr>
          <w:rFonts w:ascii="Times New Roman" w:eastAsia="Times New Roman" w:hAnsi="Times New Roman" w:cs="Times New Roman"/>
          <w:bCs/>
          <w:sz w:val="24"/>
          <w:szCs w:val="24"/>
        </w:rPr>
        <w:t>This photo expresses the wild and</w:t>
      </w:r>
      <w:r w:rsidRPr="00AA3FB9">
        <w:rPr>
          <w:rFonts w:ascii="Times New Roman" w:eastAsia="Times New Roman" w:hAnsi="Times New Roman" w:cs="Times New Roman"/>
          <w:bCs/>
          <w:sz w:val="36"/>
          <w:szCs w:val="36"/>
        </w:rPr>
        <w:t xml:space="preserve"> </w:t>
      </w:r>
      <w:r w:rsidRPr="00AA3FB9">
        <w:rPr>
          <w:rFonts w:ascii="Times New Roman" w:eastAsia="Times New Roman" w:hAnsi="Times New Roman" w:cs="Times New Roman"/>
          <w:bCs/>
          <w:sz w:val="24"/>
          <w:szCs w:val="24"/>
        </w:rPr>
        <w:t>untamed</w:t>
      </w:r>
      <w:r w:rsidRPr="00AA3FB9">
        <w:rPr>
          <w:rFonts w:ascii="Times New Roman" w:eastAsia="Times New Roman" w:hAnsi="Times New Roman" w:cs="Times New Roman"/>
          <w:bCs/>
          <w:sz w:val="36"/>
          <w:szCs w:val="36"/>
        </w:rPr>
        <w:t xml:space="preserve"> </w:t>
      </w:r>
      <w:r w:rsidRPr="00AA3FB9">
        <w:rPr>
          <w:rFonts w:ascii="Times New Roman" w:eastAsia="Times New Roman" w:hAnsi="Times New Roman" w:cs="Times New Roman"/>
          <w:bCs/>
          <w:sz w:val="24"/>
          <w:szCs w:val="24"/>
        </w:rPr>
        <w:t xml:space="preserve">beauty of the Baca Ranch, and is currently on The Nature </w:t>
      </w:r>
      <w:r w:rsidR="00AA3FB9" w:rsidRPr="00AA3FB9">
        <w:rPr>
          <w:rFonts w:ascii="Times New Roman" w:eastAsia="Times New Roman" w:hAnsi="Times New Roman" w:cs="Times New Roman"/>
          <w:bCs/>
          <w:sz w:val="24"/>
          <w:szCs w:val="24"/>
        </w:rPr>
        <w:t>Conservancy</w:t>
      </w:r>
      <w:r w:rsidRPr="00AA3FB9">
        <w:rPr>
          <w:rFonts w:ascii="Times New Roman" w:eastAsia="Times New Roman" w:hAnsi="Times New Roman" w:cs="Times New Roman"/>
          <w:bCs/>
          <w:sz w:val="24"/>
          <w:szCs w:val="24"/>
        </w:rPr>
        <w:t xml:space="preserve"> website.</w:t>
      </w:r>
    </w:p>
    <w:p w:rsidR="00AA3FB9" w:rsidRPr="00AA3FB9" w:rsidRDefault="00AA3FB9" w:rsidP="00191968">
      <w:pPr>
        <w:tabs>
          <w:tab w:val="left" w:pos="2610"/>
        </w:tabs>
        <w:spacing w:after="0" w:line="240" w:lineRule="auto"/>
        <w:rPr>
          <w:rFonts w:ascii="Times New Roman" w:eastAsia="Times New Roman" w:hAnsi="Times New Roman" w:cs="Times New Roman"/>
          <w:bCs/>
          <w:sz w:val="24"/>
          <w:szCs w:val="24"/>
        </w:rPr>
      </w:pPr>
    </w:p>
    <w:p w:rsidR="00AA3FB9" w:rsidRDefault="00AA3FB9" w:rsidP="00AA3FB9">
      <w:pPr>
        <w:spacing w:after="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shd w:val="clear" w:color="auto" w:fill="FFFFFF"/>
        </w:rPr>
        <w:t>“Colorado's Baca Ranch.”</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i/>
          <w:iCs/>
          <w:sz w:val="24"/>
          <w:szCs w:val="24"/>
        </w:rPr>
        <w:t xml:space="preserve">The Nature </w:t>
      </w:r>
      <w:proofErr w:type="spellStart"/>
      <w:r>
        <w:rPr>
          <w:rFonts w:ascii="Times New Roman" w:eastAsia="Times New Roman" w:hAnsi="Times New Roman" w:cs="Times New Roman"/>
          <w:i/>
          <w:iCs/>
          <w:sz w:val="24"/>
          <w:szCs w:val="24"/>
        </w:rPr>
        <w:t>Concervancy</w:t>
      </w:r>
      <w:proofErr w:type="spellEnd"/>
      <w:r>
        <w:rPr>
          <w:rFonts w:ascii="Times New Roman" w:eastAsia="Times New Roman" w:hAnsi="Times New Roman" w:cs="Times New Roman"/>
          <w:sz w:val="24"/>
          <w:szCs w:val="24"/>
          <w:shd w:val="clear" w:color="auto" w:fill="FFFFFF"/>
        </w:rPr>
        <w:t>, 2019.</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29</w:t>
      </w:r>
      <w:proofErr w:type="gramEnd"/>
      <w:r>
        <w:rPr>
          <w:rFonts w:ascii="Times New Roman" w:eastAsia="Times New Roman" w:hAnsi="Times New Roman" w:cs="Times New Roman"/>
          <w:sz w:val="24"/>
          <w:szCs w:val="24"/>
          <w:shd w:val="clear" w:color="auto" w:fill="FFFFFF"/>
        </w:rPr>
        <w:t xml:space="preserve"> Dec. 2018.</w:t>
      </w:r>
    </w:p>
    <w:p w:rsidR="00191968" w:rsidRDefault="00191968" w:rsidP="00BE1F13">
      <w:pPr>
        <w:spacing w:after="0" w:line="240" w:lineRule="auto"/>
        <w:jc w:val="center"/>
        <w:rPr>
          <w:rFonts w:ascii="Times New Roman" w:eastAsia="Times New Roman" w:hAnsi="Times New Roman" w:cs="Times New Roman"/>
          <w:b/>
          <w:bCs/>
          <w:sz w:val="36"/>
          <w:szCs w:val="36"/>
        </w:rPr>
      </w:pPr>
    </w:p>
    <w:p w:rsidR="00191968" w:rsidRDefault="00191968" w:rsidP="00BE1F13">
      <w:pPr>
        <w:spacing w:after="0" w:line="240" w:lineRule="auto"/>
        <w:jc w:val="center"/>
        <w:rPr>
          <w:rFonts w:ascii="Times New Roman" w:eastAsia="Times New Roman" w:hAnsi="Times New Roman" w:cs="Times New Roman"/>
          <w:b/>
          <w:bCs/>
          <w:sz w:val="36"/>
          <w:szCs w:val="36"/>
        </w:rPr>
      </w:pPr>
    </w:p>
    <w:p w:rsidR="00191968" w:rsidRDefault="00191968" w:rsidP="00BE1F13">
      <w:pPr>
        <w:spacing w:after="0" w:line="240" w:lineRule="auto"/>
        <w:jc w:val="center"/>
        <w:rPr>
          <w:rFonts w:ascii="Times New Roman" w:eastAsia="Times New Roman" w:hAnsi="Times New Roman" w:cs="Times New Roman"/>
          <w:b/>
          <w:bCs/>
          <w:sz w:val="36"/>
          <w:szCs w:val="36"/>
        </w:rPr>
      </w:pPr>
    </w:p>
    <w:p w:rsidR="00191968" w:rsidRDefault="00191968" w:rsidP="00BE1F13">
      <w:pPr>
        <w:spacing w:after="0" w:line="240" w:lineRule="auto"/>
        <w:jc w:val="center"/>
        <w:rPr>
          <w:rFonts w:ascii="Times New Roman" w:eastAsia="Times New Roman" w:hAnsi="Times New Roman" w:cs="Times New Roman"/>
          <w:b/>
          <w:bCs/>
          <w:sz w:val="36"/>
          <w:szCs w:val="36"/>
        </w:rPr>
      </w:pPr>
    </w:p>
    <w:p w:rsidR="00191968" w:rsidRDefault="00191968" w:rsidP="00BE1F13">
      <w:pPr>
        <w:spacing w:after="0" w:line="240" w:lineRule="auto"/>
        <w:jc w:val="center"/>
        <w:rPr>
          <w:rFonts w:ascii="Times New Roman" w:eastAsia="Times New Roman" w:hAnsi="Times New Roman" w:cs="Times New Roman"/>
          <w:b/>
          <w:bCs/>
          <w:sz w:val="36"/>
          <w:szCs w:val="36"/>
        </w:rPr>
      </w:pPr>
    </w:p>
    <w:p w:rsidR="00191968" w:rsidRDefault="00191968" w:rsidP="00BE1F13">
      <w:pPr>
        <w:spacing w:after="0" w:line="240" w:lineRule="auto"/>
        <w:jc w:val="center"/>
        <w:rPr>
          <w:rFonts w:ascii="Times New Roman" w:eastAsia="Times New Roman" w:hAnsi="Times New Roman" w:cs="Times New Roman"/>
          <w:b/>
          <w:bCs/>
          <w:sz w:val="36"/>
          <w:szCs w:val="36"/>
        </w:rPr>
      </w:pPr>
    </w:p>
    <w:p w:rsidR="00191968" w:rsidRDefault="00191968" w:rsidP="00BE1F13">
      <w:pPr>
        <w:spacing w:after="0" w:line="240" w:lineRule="auto"/>
        <w:jc w:val="center"/>
        <w:rPr>
          <w:rFonts w:ascii="Times New Roman" w:eastAsia="Times New Roman" w:hAnsi="Times New Roman" w:cs="Times New Roman"/>
          <w:b/>
          <w:bCs/>
          <w:sz w:val="36"/>
          <w:szCs w:val="36"/>
        </w:rPr>
      </w:pPr>
    </w:p>
    <w:p w:rsidR="00AA3FB9" w:rsidRDefault="00AA3FB9" w:rsidP="00AA3FB9">
      <w:pPr>
        <w:spacing w:after="0" w:line="240" w:lineRule="auto"/>
        <w:rPr>
          <w:rFonts w:ascii="Times New Roman" w:eastAsia="Times New Roman" w:hAnsi="Times New Roman" w:cs="Times New Roman"/>
          <w:b/>
          <w:bCs/>
          <w:sz w:val="36"/>
          <w:szCs w:val="36"/>
        </w:rPr>
      </w:pPr>
    </w:p>
    <w:p w:rsidR="00AA3FB9" w:rsidRDefault="00AA3FB9" w:rsidP="00AA3FB9">
      <w:pPr>
        <w:spacing w:after="0" w:line="240" w:lineRule="auto"/>
        <w:rPr>
          <w:rFonts w:ascii="Times New Roman" w:eastAsia="Times New Roman" w:hAnsi="Times New Roman" w:cs="Times New Roman"/>
          <w:b/>
          <w:bCs/>
          <w:sz w:val="36"/>
          <w:szCs w:val="36"/>
        </w:rPr>
      </w:pPr>
    </w:p>
    <w:p w:rsidR="00F7152C" w:rsidRDefault="00F7152C" w:rsidP="00AA3FB9">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Works Cited</w:t>
      </w:r>
    </w:p>
    <w:p w:rsidR="00F7152C" w:rsidRDefault="00F7152C" w:rsidP="00F7152C">
      <w:pPr>
        <w:spacing w:after="0" w:line="240" w:lineRule="auto"/>
        <w:rPr>
          <w:rFonts w:ascii="Times New Roman" w:eastAsia="Times New Roman" w:hAnsi="Times New Roman" w:cs="Times New Roman"/>
          <w:b/>
          <w:bCs/>
          <w:sz w:val="28"/>
          <w:szCs w:val="28"/>
        </w:rPr>
      </w:pPr>
    </w:p>
    <w:p w:rsidR="00F7152C" w:rsidRDefault="00F7152C" w:rsidP="00F7152C">
      <w:pPr>
        <w:tabs>
          <w:tab w:val="left" w:pos="24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Primary Sources</w:t>
      </w:r>
      <w:r>
        <w:rPr>
          <w:rFonts w:ascii="Times New Roman" w:eastAsia="Times New Roman" w:hAnsi="Times New Roman" w:cs="Times New Roman"/>
          <w:b/>
          <w:bCs/>
          <w:sz w:val="28"/>
          <w:szCs w:val="28"/>
        </w:rPr>
        <w:tab/>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16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American Water Development Inc. v. City of Alamosa, et al. No. 94-390.</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Supreme Court of the United States.</w:t>
      </w:r>
      <w:proofErr w:type="gramEnd"/>
      <w:r>
        <w:rPr>
          <w:rFonts w:ascii="Times New Roman" w:eastAsia="Times New Roman" w:hAnsi="Times New Roman" w:cs="Times New Roman"/>
          <w:sz w:val="24"/>
          <w:szCs w:val="24"/>
        </w:rPr>
        <w:t xml:space="preserve"> Oct. 1994.</w:t>
      </w:r>
    </w:p>
    <w:p w:rsidR="00F7152C" w:rsidRDefault="00F7152C" w:rsidP="00F7152C">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exact transcript of the full Supreme Court case provided invaluable information about not only the conflict, but also the background and history of the Baca Ranch</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It sheds light on how the AWDI’s assertions were overturned by the court. </w:t>
      </w:r>
    </w:p>
    <w:p w:rsidR="00F7152C" w:rsidRDefault="00F7152C" w:rsidP="00F7152C">
      <w:pPr>
        <w:spacing w:after="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shd w:val="clear" w:color="auto" w:fill="FFFFFF"/>
        </w:rPr>
        <w:t>"Baca Grant Purchases 123,000-Acre Ranch."</w:t>
      </w:r>
      <w:proofErr w:type="gramEnd"/>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i/>
          <w:iCs/>
          <w:sz w:val="24"/>
          <w:szCs w:val="24"/>
          <w:shd w:val="clear" w:color="auto" w:fill="FFFFFF"/>
        </w:rPr>
        <w:t>Rocky Mountain News</w:t>
      </w:r>
      <w:r>
        <w:rPr>
          <w:rFonts w:ascii="Times New Roman" w:eastAsia="Times New Roman" w:hAnsi="Times New Roman" w:cs="Times New Roman"/>
          <w:sz w:val="24"/>
          <w:szCs w:val="24"/>
          <w:shd w:val="clear" w:color="auto" w:fill="FFFFFF"/>
        </w:rPr>
        <w:t xml:space="preserve">, 9 Dec. 1948, p. 4. </w:t>
      </w:r>
      <w:proofErr w:type="gramStart"/>
      <w:r>
        <w:rPr>
          <w:rFonts w:ascii="Times New Roman" w:eastAsia="Times New Roman" w:hAnsi="Times New Roman" w:cs="Times New Roman"/>
          <w:i/>
          <w:iCs/>
          <w:sz w:val="24"/>
          <w:szCs w:val="24"/>
          <w:shd w:val="clear" w:color="auto" w:fill="FFFFFF"/>
        </w:rPr>
        <w:t>Colorado Historic Newspapers Collection</w:t>
      </w:r>
      <w:r>
        <w:rPr>
          <w:rFonts w:ascii="Times New Roman" w:eastAsia="Times New Roman" w:hAnsi="Times New Roman" w:cs="Times New Roman"/>
          <w:sz w:val="24"/>
          <w:szCs w:val="24"/>
          <w:shd w:val="clear" w:color="auto" w:fill="FFFFFF"/>
        </w:rPr>
        <w:t>.</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16 Jan. 2019.</w:t>
      </w:r>
      <w:proofErr w:type="gramEnd"/>
      <w:r>
        <w:rPr>
          <w:rFonts w:ascii="Times New Roman" w:eastAsia="Times New Roman" w:hAnsi="Times New Roman" w:cs="Times New Roman"/>
          <w:sz w:val="24"/>
          <w:szCs w:val="24"/>
          <w:shd w:val="clear" w:color="auto" w:fill="FFFFFF"/>
        </w:rPr>
        <w:t xml:space="preserve">   </w:t>
      </w:r>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This newspaper article published during the height of the Baca Ranch cattle success details how large the ranch was at the time and that the SLV Land and Mining Company had just purchased the Ranch. </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shd w:val="clear" w:color="auto" w:fill="FFFFFF"/>
        </w:rPr>
        <w:t>"</w:t>
      </w:r>
      <w:r w:rsidR="007034B7">
        <w:rPr>
          <w:rFonts w:ascii="Times New Roman" w:eastAsia="Times New Roman" w:hAnsi="Times New Roman" w:cs="Times New Roman"/>
          <w:sz w:val="24"/>
          <w:szCs w:val="24"/>
          <w:shd w:val="clear" w:color="auto" w:fill="FFFFFF"/>
        </w:rPr>
        <w:t>Baca Grant Ranch</w:t>
      </w:r>
      <w:r w:rsidR="00946D8E">
        <w:rPr>
          <w:rFonts w:ascii="Times New Roman" w:eastAsia="Times New Roman" w:hAnsi="Times New Roman" w:cs="Times New Roman"/>
          <w:sz w:val="24"/>
          <w:szCs w:val="24"/>
          <w:shd w:val="clear" w:color="auto" w:fill="FFFFFF"/>
        </w:rPr>
        <w:t>er</w:t>
      </w:r>
      <w:r w:rsidR="007034B7">
        <w:rPr>
          <w:rFonts w:ascii="Times New Roman" w:eastAsia="Times New Roman" w:hAnsi="Times New Roman" w:cs="Times New Roman"/>
          <w:sz w:val="24"/>
          <w:szCs w:val="24"/>
          <w:shd w:val="clear" w:color="auto" w:fill="FFFFFF"/>
        </w:rPr>
        <w:t xml:space="preserve"> Stockman of Year</w:t>
      </w:r>
      <w:r>
        <w:rPr>
          <w:rFonts w:ascii="Times New Roman" w:eastAsia="Times New Roman" w:hAnsi="Times New Roman" w:cs="Times New Roman"/>
          <w:sz w:val="24"/>
          <w:szCs w:val="24"/>
          <w:shd w:val="clear" w:color="auto" w:fill="FFFFFF"/>
        </w:rPr>
        <w:t>"."</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i/>
          <w:iCs/>
          <w:sz w:val="24"/>
          <w:szCs w:val="24"/>
          <w:shd w:val="clear" w:color="auto" w:fill="FFFFFF"/>
        </w:rPr>
        <w:t>Wray Gazette</w:t>
      </w:r>
      <w:r>
        <w:rPr>
          <w:rFonts w:ascii="Times New Roman" w:eastAsia="Times New Roman" w:hAnsi="Times New Roman" w:cs="Times New Roman"/>
          <w:sz w:val="24"/>
          <w:szCs w:val="24"/>
          <w:shd w:val="clear" w:color="auto" w:fill="FFFFFF"/>
        </w:rPr>
        <w:t>, 6 Jan. 1949, xlvi, number ed., p. 3.</w:t>
      </w:r>
      <w:proofErr w:type="gramEnd"/>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i/>
          <w:iCs/>
          <w:sz w:val="24"/>
          <w:szCs w:val="24"/>
          <w:shd w:val="clear" w:color="auto" w:fill="FFFFFF"/>
        </w:rPr>
        <w:t xml:space="preserve">Colorado Historic Newspapers </w:t>
      </w:r>
      <w:proofErr w:type="gramStart"/>
      <w:r>
        <w:rPr>
          <w:rFonts w:ascii="Times New Roman" w:eastAsia="Times New Roman" w:hAnsi="Times New Roman" w:cs="Times New Roman"/>
          <w:i/>
          <w:iCs/>
          <w:sz w:val="24"/>
          <w:szCs w:val="24"/>
          <w:shd w:val="clear" w:color="auto" w:fill="FFFFFF"/>
        </w:rPr>
        <w:t xml:space="preserve">Collection </w:t>
      </w:r>
      <w:r>
        <w:rPr>
          <w:rFonts w:ascii="Times New Roman" w:eastAsia="Times New Roman" w:hAnsi="Times New Roman" w:cs="Times New Roman"/>
          <w:sz w:val="24"/>
          <w:szCs w:val="24"/>
          <w:shd w:val="clear" w:color="auto" w:fill="FFFFFF"/>
        </w:rPr>
        <w:t>.</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16 Jan. 2019.</w:t>
      </w:r>
      <w:proofErr w:type="gramEnd"/>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ab/>
      </w: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This newspaper publication reinforces Alfred Collin’s success by reporting on his being appointed Stockman of the Year in Livestock in the annual selection by The Record Stockman. This source also provides insight into Collins’ vice-like grip on the water rights. </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"Californian Buys Baca Grant Ranch Of </w:t>
      </w:r>
      <w:proofErr w:type="gramStart"/>
      <w:r>
        <w:rPr>
          <w:rFonts w:ascii="Times New Roman" w:eastAsia="Times New Roman" w:hAnsi="Times New Roman" w:cs="Times New Roman"/>
          <w:sz w:val="24"/>
          <w:szCs w:val="24"/>
          <w:shd w:val="clear" w:color="auto" w:fill="FFFFFF"/>
        </w:rPr>
        <w:t>200 ,</w:t>
      </w:r>
      <w:proofErr w:type="gramEnd"/>
      <w:r>
        <w:rPr>
          <w:rFonts w:ascii="Times New Roman" w:eastAsia="Times New Roman" w:hAnsi="Times New Roman" w:cs="Times New Roman"/>
          <w:sz w:val="24"/>
          <w:szCs w:val="24"/>
          <w:shd w:val="clear" w:color="auto" w:fill="FFFFFF"/>
        </w:rPr>
        <w:t xml:space="preserve"> 000 Acres." </w:t>
      </w:r>
      <w:r>
        <w:rPr>
          <w:rFonts w:ascii="Times New Roman" w:eastAsia="Times New Roman" w:hAnsi="Times New Roman" w:cs="Times New Roman"/>
          <w:i/>
          <w:iCs/>
          <w:sz w:val="24"/>
          <w:szCs w:val="24"/>
          <w:shd w:val="clear" w:color="auto" w:fill="FFFFFF"/>
        </w:rPr>
        <w:t>Steamboat Pilot</w:t>
      </w:r>
      <w:r>
        <w:rPr>
          <w:rFonts w:ascii="Times New Roman" w:eastAsia="Times New Roman" w:hAnsi="Times New Roman" w:cs="Times New Roman"/>
          <w:sz w:val="24"/>
          <w:szCs w:val="24"/>
          <w:shd w:val="clear" w:color="auto" w:fill="FFFFFF"/>
        </w:rPr>
        <w:t xml:space="preserve">, 17 Aug. 1950, p. 12. </w:t>
      </w:r>
      <w:proofErr w:type="gramStart"/>
      <w:r>
        <w:rPr>
          <w:rFonts w:ascii="Times New Roman" w:eastAsia="Times New Roman" w:hAnsi="Times New Roman" w:cs="Times New Roman"/>
          <w:i/>
          <w:iCs/>
          <w:sz w:val="24"/>
          <w:szCs w:val="24"/>
          <w:shd w:val="clear" w:color="auto" w:fill="FFFFFF"/>
        </w:rPr>
        <w:t>Colorado Historic Newspapers Collection</w:t>
      </w:r>
      <w:r>
        <w:rPr>
          <w:rFonts w:ascii="Times New Roman" w:eastAsia="Times New Roman" w:hAnsi="Times New Roman" w:cs="Times New Roman"/>
          <w:sz w:val="24"/>
          <w:szCs w:val="24"/>
          <w:shd w:val="clear" w:color="auto" w:fill="FFFFFF"/>
        </w:rPr>
        <w:t>.</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16 Jan. 2019.</w:t>
      </w:r>
      <w:proofErr w:type="gramEnd"/>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In this article, the author discusses how Alfred Collins had led the ranch to unprecedented success, but had fallen ill, leading to the sale of the ranch to Newhall Land &amp; Farming </w:t>
      </w:r>
      <w:proofErr w:type="gramStart"/>
      <w:r>
        <w:rPr>
          <w:rFonts w:ascii="Times New Roman" w:eastAsia="Times New Roman" w:hAnsi="Times New Roman" w:cs="Times New Roman"/>
          <w:sz w:val="24"/>
          <w:szCs w:val="24"/>
          <w:shd w:val="clear" w:color="auto" w:fill="FFFFFF"/>
        </w:rPr>
        <w:t>company</w:t>
      </w:r>
      <w:proofErr w:type="gramEnd"/>
      <w:r>
        <w:rPr>
          <w:rFonts w:ascii="Times New Roman" w:eastAsia="Times New Roman" w:hAnsi="Times New Roman" w:cs="Times New Roman"/>
          <w:sz w:val="24"/>
          <w:szCs w:val="24"/>
          <w:shd w:val="clear" w:color="auto" w:fill="FFFFFF"/>
        </w:rPr>
        <w:t xml:space="preserve"> for about 2 million dollars. </w:t>
      </w:r>
    </w:p>
    <w:p w:rsidR="00F7152C" w:rsidRDefault="00F7152C" w:rsidP="00F7152C">
      <w:pPr>
        <w:spacing w:after="160" w:line="240" w:lineRule="auto"/>
        <w:ind w:hanging="720"/>
        <w:rPr>
          <w:rFonts w:ascii="Times New Roman" w:eastAsia="Times New Roman" w:hAnsi="Times New Roman" w:cs="Times New Roman"/>
          <w:i/>
          <w:iCs/>
          <w:sz w:val="24"/>
          <w:szCs w:val="24"/>
        </w:rPr>
      </w:pPr>
    </w:p>
    <w:p w:rsidR="00F7152C" w:rsidRDefault="00F7152C" w:rsidP="00F7152C">
      <w:pPr>
        <w:spacing w:after="16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i/>
          <w:iCs/>
          <w:sz w:val="24"/>
          <w:szCs w:val="24"/>
        </w:rPr>
        <w:t>EXCERPTS FROM THE HISTORY OF THE BACA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San Luis Valley Clippings Collection, San Luis Valley Clipping Collection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Accessed 16 Jan. 2019.</w:t>
      </w:r>
      <w:proofErr w:type="gramEnd"/>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unknown if this is part of  a larger work, but this source offers unique insight into the history of the Baca Ranch, particularly the Native American perspective, as well as quotes from other significant figures from throughout Colorado history .</w:t>
      </w:r>
    </w:p>
    <w:p w:rsidR="00F7152C" w:rsidRDefault="00F7152C" w:rsidP="00F7152C">
      <w:pPr>
        <w:spacing w:after="160" w:line="240" w:lineRule="auto"/>
        <w:rPr>
          <w:rFonts w:ascii="Times New Roman" w:eastAsia="Times New Roman" w:hAnsi="Times New Roman" w:cs="Times New Roman"/>
          <w:sz w:val="24"/>
          <w:szCs w:val="24"/>
        </w:rPr>
      </w:pPr>
    </w:p>
    <w:p w:rsidR="00F7152C" w:rsidRDefault="00F7152C" w:rsidP="00F7152C">
      <w:pPr>
        <w:spacing w:after="16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Gibson, Mike, SLVWC. </w:t>
      </w:r>
      <w:proofErr w:type="gramStart"/>
      <w:r>
        <w:rPr>
          <w:rFonts w:ascii="Times New Roman" w:eastAsia="Times New Roman" w:hAnsi="Times New Roman" w:cs="Times New Roman"/>
          <w:sz w:val="24"/>
          <w:szCs w:val="24"/>
        </w:rPr>
        <w:t>Phone interview.</w:t>
      </w:r>
      <w:proofErr w:type="gramEnd"/>
      <w:r>
        <w:rPr>
          <w:rFonts w:ascii="Times New Roman" w:eastAsia="Times New Roman" w:hAnsi="Times New Roman" w:cs="Times New Roman"/>
          <w:sz w:val="24"/>
          <w:szCs w:val="24"/>
        </w:rPr>
        <w:t xml:space="preserve"> Print. 26 Dec. 2014. </w:t>
      </w:r>
    </w:p>
    <w:p w:rsidR="00F7152C" w:rsidRDefault="00F7152C" w:rsidP="00F7152C">
      <w:pPr>
        <w:spacing w:after="16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In a previous interview, Mike Gibson helped me understand the difference between the confined and unconfined aquifer.  He also provided information about water law</w:t>
      </w:r>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lastRenderedPageBreak/>
        <w:t xml:space="preserve">"Hereford Tour Will View Notable Group </w:t>
      </w:r>
      <w:proofErr w:type="gramStart"/>
      <w:r>
        <w:rPr>
          <w:rFonts w:ascii="Times New Roman" w:eastAsia="Times New Roman" w:hAnsi="Times New Roman" w:cs="Times New Roman"/>
          <w:sz w:val="24"/>
          <w:szCs w:val="24"/>
          <w:shd w:val="clear" w:color="auto" w:fill="FFFFFF"/>
        </w:rPr>
        <w:t>Of</w:t>
      </w:r>
      <w:proofErr w:type="gramEnd"/>
      <w:r>
        <w:rPr>
          <w:rFonts w:ascii="Times New Roman" w:eastAsia="Times New Roman" w:hAnsi="Times New Roman" w:cs="Times New Roman"/>
          <w:sz w:val="24"/>
          <w:szCs w:val="24"/>
          <w:shd w:val="clear" w:color="auto" w:fill="FFFFFF"/>
        </w:rPr>
        <w:t xml:space="preserve"> Bulls." </w:t>
      </w:r>
      <w:r>
        <w:rPr>
          <w:rFonts w:ascii="Times New Roman" w:eastAsia="Times New Roman" w:hAnsi="Times New Roman" w:cs="Times New Roman"/>
          <w:i/>
          <w:iCs/>
          <w:sz w:val="24"/>
          <w:szCs w:val="24"/>
          <w:shd w:val="clear" w:color="auto" w:fill="FFFFFF"/>
        </w:rPr>
        <w:t>Steamboat Pilot</w:t>
      </w:r>
      <w:r>
        <w:rPr>
          <w:rFonts w:ascii="Times New Roman" w:eastAsia="Times New Roman" w:hAnsi="Times New Roman" w:cs="Times New Roman"/>
          <w:sz w:val="24"/>
          <w:szCs w:val="24"/>
          <w:shd w:val="clear" w:color="auto" w:fill="FFFFFF"/>
        </w:rPr>
        <w:t xml:space="preserve">, 22 June 1950, p. 10. </w:t>
      </w:r>
      <w:r>
        <w:rPr>
          <w:rFonts w:ascii="Times New Roman" w:eastAsia="Times New Roman" w:hAnsi="Times New Roman" w:cs="Times New Roman"/>
          <w:i/>
          <w:iCs/>
          <w:sz w:val="24"/>
          <w:szCs w:val="24"/>
          <w:shd w:val="clear" w:color="auto" w:fill="FFFFFF"/>
        </w:rPr>
        <w:t xml:space="preserve">Colorado Historic Newspapers </w:t>
      </w:r>
      <w:proofErr w:type="gramStart"/>
      <w:r>
        <w:rPr>
          <w:rFonts w:ascii="Times New Roman" w:eastAsia="Times New Roman" w:hAnsi="Times New Roman" w:cs="Times New Roman"/>
          <w:i/>
          <w:iCs/>
          <w:sz w:val="24"/>
          <w:szCs w:val="24"/>
          <w:shd w:val="clear" w:color="auto" w:fill="FFFFFF"/>
        </w:rPr>
        <w:t xml:space="preserve">Collection </w:t>
      </w:r>
      <w:r>
        <w:rPr>
          <w:rFonts w:ascii="Times New Roman" w:eastAsia="Times New Roman" w:hAnsi="Times New Roman" w:cs="Times New Roman"/>
          <w:sz w:val="24"/>
          <w:szCs w:val="24"/>
          <w:shd w:val="clear" w:color="auto" w:fill="FFFFFF"/>
        </w:rPr>
        <w:t>.</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16 Jan. 2019.</w:t>
      </w:r>
      <w:proofErr w:type="gramEnd"/>
    </w:p>
    <w:p w:rsidR="00F7152C" w:rsidRDefault="00F7152C" w:rsidP="00F7152C">
      <w:pPr>
        <w:spacing w:after="0" w:line="240" w:lineRule="auto"/>
        <w:rPr>
          <w:rFonts w:ascii="Times New Roman" w:eastAsia="Times New Roman" w:hAnsi="Times New Roman" w:cs="Times New Roman"/>
          <w:sz w:val="24"/>
          <w:szCs w:val="24"/>
          <w:shd w:val="clear" w:color="auto" w:fill="FFFFFF"/>
        </w:rPr>
      </w:pP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Although not directly focused on the Baca Ranch itself, this newspaper article is a helpful cross-reference to the culture of cattle auctions, and the prestige of the Hereford breed. The article also mentions the world record sale at Baca Ranch. </w:t>
      </w:r>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"Page 4 Advertisements Column 1, Baca Grant Disperses at Auction." </w:t>
      </w:r>
      <w:r>
        <w:rPr>
          <w:rFonts w:ascii="Times New Roman" w:eastAsia="Times New Roman" w:hAnsi="Times New Roman" w:cs="Times New Roman"/>
          <w:i/>
          <w:iCs/>
          <w:sz w:val="24"/>
          <w:szCs w:val="24"/>
          <w:shd w:val="clear" w:color="auto" w:fill="FFFFFF"/>
        </w:rPr>
        <w:t>Aspen Daily Times</w:t>
      </w:r>
      <w:r>
        <w:rPr>
          <w:rFonts w:ascii="Times New Roman" w:eastAsia="Times New Roman" w:hAnsi="Times New Roman" w:cs="Times New Roman"/>
          <w:sz w:val="24"/>
          <w:szCs w:val="24"/>
          <w:shd w:val="clear" w:color="auto" w:fill="FFFFFF"/>
        </w:rPr>
        <w:t xml:space="preserve">, 16 Sept. 1948. </w:t>
      </w:r>
      <w:r>
        <w:rPr>
          <w:rFonts w:ascii="Times New Roman" w:eastAsia="Times New Roman" w:hAnsi="Times New Roman" w:cs="Times New Roman"/>
          <w:i/>
          <w:iCs/>
          <w:sz w:val="24"/>
          <w:szCs w:val="24"/>
          <w:shd w:val="clear" w:color="auto" w:fill="FFFFFF"/>
        </w:rPr>
        <w:t xml:space="preserve">Colorado Historic Newspapers </w:t>
      </w:r>
      <w:proofErr w:type="gramStart"/>
      <w:r>
        <w:rPr>
          <w:rFonts w:ascii="Times New Roman" w:eastAsia="Times New Roman" w:hAnsi="Times New Roman" w:cs="Times New Roman"/>
          <w:i/>
          <w:iCs/>
          <w:sz w:val="24"/>
          <w:szCs w:val="24"/>
          <w:shd w:val="clear" w:color="auto" w:fill="FFFFFF"/>
        </w:rPr>
        <w:t xml:space="preserve">Collection </w:t>
      </w:r>
      <w:r>
        <w:rPr>
          <w:rFonts w:ascii="Times New Roman" w:eastAsia="Times New Roman" w:hAnsi="Times New Roman" w:cs="Times New Roman"/>
          <w:sz w:val="24"/>
          <w:szCs w:val="24"/>
          <w:shd w:val="clear" w:color="auto" w:fill="FFFFFF"/>
        </w:rPr>
        <w:t>.</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16 Jan. 2019.</w:t>
      </w:r>
      <w:proofErr w:type="gramEnd"/>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w:t>
      </w: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It is important to acknowledge how widespread and publicized the ranch was during its cattle ranching prime. Seeing a similar ad in two different publications reinforces this. </w:t>
      </w:r>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"Page 8 Advertisements Column 2, Baca Grant Disperses at Auction." </w:t>
      </w:r>
      <w:r>
        <w:rPr>
          <w:rFonts w:ascii="Times New Roman" w:eastAsia="Times New Roman" w:hAnsi="Times New Roman" w:cs="Times New Roman"/>
          <w:i/>
          <w:iCs/>
          <w:sz w:val="24"/>
          <w:szCs w:val="24"/>
          <w:shd w:val="clear" w:color="auto" w:fill="FFFFFF"/>
        </w:rPr>
        <w:t>Wray Gazette</w:t>
      </w:r>
      <w:r>
        <w:rPr>
          <w:rFonts w:ascii="Times New Roman" w:eastAsia="Times New Roman" w:hAnsi="Times New Roman" w:cs="Times New Roman"/>
          <w:sz w:val="24"/>
          <w:szCs w:val="24"/>
          <w:shd w:val="clear" w:color="auto" w:fill="FFFFFF"/>
        </w:rPr>
        <w:t xml:space="preserve">, 16 Sept. 1948, p. 8. </w:t>
      </w:r>
      <w:r>
        <w:rPr>
          <w:rFonts w:ascii="Times New Roman" w:eastAsia="Times New Roman" w:hAnsi="Times New Roman" w:cs="Times New Roman"/>
          <w:i/>
          <w:iCs/>
          <w:sz w:val="24"/>
          <w:szCs w:val="24"/>
          <w:shd w:val="clear" w:color="auto" w:fill="FFFFFF"/>
        </w:rPr>
        <w:t xml:space="preserve">Colorado Historic Newspapers </w:t>
      </w:r>
      <w:proofErr w:type="gramStart"/>
      <w:r>
        <w:rPr>
          <w:rFonts w:ascii="Times New Roman" w:eastAsia="Times New Roman" w:hAnsi="Times New Roman" w:cs="Times New Roman"/>
          <w:i/>
          <w:iCs/>
          <w:sz w:val="24"/>
          <w:szCs w:val="24"/>
          <w:shd w:val="clear" w:color="auto" w:fill="FFFFFF"/>
        </w:rPr>
        <w:t xml:space="preserve">Collection </w:t>
      </w:r>
      <w:r>
        <w:rPr>
          <w:rFonts w:ascii="Times New Roman" w:eastAsia="Times New Roman" w:hAnsi="Times New Roman" w:cs="Times New Roman"/>
          <w:sz w:val="24"/>
          <w:szCs w:val="24"/>
          <w:shd w:val="clear" w:color="auto" w:fill="FFFFFF"/>
        </w:rPr>
        <w:t>.</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16 Jan. 2019.</w:t>
      </w:r>
      <w:proofErr w:type="gramEnd"/>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ab/>
      </w: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Being an advertisement rather than an article allows viewers a unique view into how the public were presented with the Baca Ranch, truly offering insight into the San Luis Valley Land &amp; Cattle Company’s affluence. </w:t>
      </w:r>
    </w:p>
    <w:p w:rsidR="00F7152C" w:rsidRDefault="00F7152C" w:rsidP="00F7152C">
      <w:pPr>
        <w:spacing w:after="0" w:line="240" w:lineRule="auto"/>
        <w:rPr>
          <w:rFonts w:ascii="Times New Roman" w:eastAsia="Times New Roman" w:hAnsi="Times New Roman" w:cs="Times New Roman"/>
          <w:sz w:val="24"/>
          <w:szCs w:val="24"/>
          <w:shd w:val="clear" w:color="auto" w:fill="FFFFFF"/>
        </w:rPr>
      </w:pPr>
    </w:p>
    <w:p w:rsidR="00F7152C" w:rsidRDefault="00F7152C" w:rsidP="00F7152C">
      <w:pPr>
        <w:spacing w:after="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shd w:val="clear" w:color="auto" w:fill="FFFFFF"/>
        </w:rPr>
        <w:t>"PERSONALS."</w:t>
      </w:r>
      <w:proofErr w:type="gramEnd"/>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i/>
          <w:iCs/>
          <w:sz w:val="24"/>
          <w:szCs w:val="24"/>
        </w:rPr>
        <w:t>Saguache Democrat</w:t>
      </w:r>
      <w:r>
        <w:rPr>
          <w:rFonts w:ascii="Times New Roman" w:eastAsia="Times New Roman" w:hAnsi="Times New Roman" w:cs="Times New Roman"/>
          <w:sz w:val="24"/>
          <w:szCs w:val="24"/>
          <w:shd w:val="clear" w:color="auto" w:fill="FFFFFF"/>
        </w:rPr>
        <w:t xml:space="preserve">, 7 June 1888, p. 3. </w:t>
      </w:r>
      <w:r>
        <w:rPr>
          <w:rFonts w:ascii="Times New Roman" w:eastAsia="Times New Roman" w:hAnsi="Times New Roman" w:cs="Times New Roman"/>
          <w:i/>
          <w:iCs/>
          <w:sz w:val="24"/>
          <w:szCs w:val="24"/>
        </w:rPr>
        <w:t xml:space="preserve">Colorado Historic Newspapers </w:t>
      </w:r>
      <w:proofErr w:type="gramStart"/>
      <w:r>
        <w:rPr>
          <w:rFonts w:ascii="Times New Roman" w:eastAsia="Times New Roman" w:hAnsi="Times New Roman" w:cs="Times New Roman"/>
          <w:i/>
          <w:iCs/>
          <w:sz w:val="24"/>
          <w:szCs w:val="24"/>
        </w:rPr>
        <w:t xml:space="preserve">Collection </w:t>
      </w:r>
      <w:r>
        <w:rPr>
          <w:rFonts w:ascii="Times New Roman" w:eastAsia="Times New Roman" w:hAnsi="Times New Roman" w:cs="Times New Roman"/>
          <w:sz w:val="24"/>
          <w:szCs w:val="24"/>
          <w:shd w:val="clear" w:color="auto" w:fill="FFFFFF"/>
        </w:rPr>
        <w:t>.</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16 Jan. 2019.</w:t>
      </w:r>
      <w:proofErr w:type="gramEnd"/>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ab/>
      </w: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Within this collection of “Personals”, a remark from George Adams is included, which is in regards to his improvements to the property and his plans for further improvement. </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Pike, Zebulon. </w:t>
      </w:r>
      <w:r>
        <w:rPr>
          <w:rFonts w:ascii="Times New Roman" w:eastAsia="Times New Roman" w:hAnsi="Times New Roman" w:cs="Times New Roman"/>
          <w:i/>
          <w:iCs/>
          <w:sz w:val="24"/>
          <w:szCs w:val="24"/>
        </w:rPr>
        <w:t>The Southwestern Journals of Zebulon Pike, 1806-1807</w:t>
      </w:r>
      <w:r>
        <w:rPr>
          <w:rFonts w:ascii="Times New Roman" w:eastAsia="Times New Roman" w:hAnsi="Times New Roman" w:cs="Times New Roman"/>
          <w:sz w:val="24"/>
          <w:szCs w:val="24"/>
        </w:rPr>
        <w:t xml:space="preserve">, edited by Stephen Hart and </w:t>
      </w: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Archer </w:t>
      </w:r>
      <w:proofErr w:type="spellStart"/>
      <w:r>
        <w:rPr>
          <w:rFonts w:ascii="Times New Roman" w:eastAsia="Times New Roman" w:hAnsi="Times New Roman" w:cs="Times New Roman"/>
          <w:sz w:val="24"/>
          <w:szCs w:val="24"/>
        </w:rPr>
        <w:t>Hulburt</w:t>
      </w:r>
      <w:proofErr w:type="spellEnd"/>
      <w:r>
        <w:rPr>
          <w:rFonts w:ascii="Times New Roman" w:eastAsia="Times New Roman" w:hAnsi="Times New Roman" w:cs="Times New Roman"/>
          <w:sz w:val="24"/>
          <w:szCs w:val="24"/>
        </w:rPr>
        <w:t>, University of New Mexico Press, 2007, pp. 152-168.</w:t>
      </w:r>
    </w:p>
    <w:p w:rsidR="00C23425" w:rsidRDefault="00C23425"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one of the first to keep a detailed record of his exploration of Colorado, Pike’s journals contain the first known record of the Great Sand Dunes.</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Portrait and Biographical Record of Denver and Vicinity, Colorado: Containing Portraits and Biographies of Many Well Known Citizens of the Past and </w:t>
      </w:r>
      <w:proofErr w:type="gramStart"/>
      <w:r>
        <w:rPr>
          <w:rFonts w:ascii="Times New Roman" w:eastAsia="Times New Roman" w:hAnsi="Times New Roman" w:cs="Times New Roman"/>
          <w:i/>
          <w:iCs/>
          <w:sz w:val="24"/>
          <w:szCs w:val="24"/>
        </w:rPr>
        <w:t>Present :</w:t>
      </w:r>
      <w:proofErr w:type="gramEnd"/>
      <w:r>
        <w:rPr>
          <w:rFonts w:ascii="Times New Roman" w:eastAsia="Times New Roman" w:hAnsi="Times New Roman" w:cs="Times New Roman"/>
          <w:i/>
          <w:iCs/>
          <w:sz w:val="24"/>
          <w:szCs w:val="24"/>
        </w:rPr>
        <w:t xml:space="preserve"> Together with Biographies and Portraits of</w:t>
      </w:r>
      <w:r>
        <w:rPr>
          <w:rFonts w:ascii="Times New Roman" w:eastAsia="Times New Roman" w:hAnsi="Times New Roman" w:cs="Times New Roman"/>
          <w:sz w:val="24"/>
          <w:szCs w:val="24"/>
        </w:rPr>
        <w:t>. Chapman Publishing Company, 1898, pp. 531-532.  </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book published in 1898 contains a broad view of Colorado history and details about significant figures in Colorado history, including George Adams, who played a large role in the Baca Ranch. </w:t>
      </w:r>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"Ranchers Of County Buy Hereford Bulls At Baca Grant Sale." </w:t>
      </w:r>
      <w:r>
        <w:rPr>
          <w:rFonts w:ascii="Times New Roman" w:eastAsia="Times New Roman" w:hAnsi="Times New Roman" w:cs="Times New Roman"/>
          <w:i/>
          <w:iCs/>
          <w:sz w:val="24"/>
          <w:szCs w:val="24"/>
          <w:shd w:val="clear" w:color="auto" w:fill="FFFFFF"/>
        </w:rPr>
        <w:t>Colorado Transcript</w:t>
      </w:r>
      <w:r>
        <w:rPr>
          <w:rFonts w:ascii="Times New Roman" w:eastAsia="Times New Roman" w:hAnsi="Times New Roman" w:cs="Times New Roman"/>
          <w:sz w:val="24"/>
          <w:szCs w:val="24"/>
          <w:shd w:val="clear" w:color="auto" w:fill="FFFFFF"/>
        </w:rPr>
        <w:t xml:space="preserve">, 27 Sept. 1945, p. 4. </w:t>
      </w:r>
      <w:proofErr w:type="gramStart"/>
      <w:r>
        <w:rPr>
          <w:rFonts w:ascii="Times New Roman" w:eastAsia="Times New Roman" w:hAnsi="Times New Roman" w:cs="Times New Roman"/>
          <w:i/>
          <w:iCs/>
          <w:sz w:val="24"/>
          <w:szCs w:val="24"/>
          <w:shd w:val="clear" w:color="auto" w:fill="FFFFFF"/>
        </w:rPr>
        <w:t>Colorado Historic Newspapers Collection</w:t>
      </w:r>
      <w:r>
        <w:rPr>
          <w:rFonts w:ascii="Times New Roman" w:eastAsia="Times New Roman" w:hAnsi="Times New Roman" w:cs="Times New Roman"/>
          <w:sz w:val="24"/>
          <w:szCs w:val="24"/>
          <w:shd w:val="clear" w:color="auto" w:fill="FFFFFF"/>
        </w:rPr>
        <w:t>.</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16 Jan. 2019.</w:t>
      </w:r>
      <w:proofErr w:type="gramEnd"/>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p>
    <w:p w:rsidR="00F7152C" w:rsidRDefault="00F7152C" w:rsidP="00F7152C">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This newspaper source provides information about the world record sale of registered    Herefords that was held on the Baca Ranch. This helps emphasize the national and international importance of the ranch.  </w:t>
      </w:r>
    </w:p>
    <w:p w:rsidR="00F7152C" w:rsidRDefault="00F7152C" w:rsidP="00F7152C">
      <w:pPr>
        <w:spacing w:after="0" w:line="240" w:lineRule="auto"/>
        <w:rPr>
          <w:rFonts w:ascii="Times New Roman" w:eastAsia="Times New Roman" w:hAnsi="Times New Roman" w:cs="Times New Roman"/>
          <w:sz w:val="24"/>
          <w:szCs w:val="24"/>
          <w:shd w:val="clear" w:color="auto" w:fill="FFFFFF"/>
        </w:rPr>
      </w:pPr>
    </w:p>
    <w:p w:rsidR="00F7152C" w:rsidRDefault="00F7152C" w:rsidP="00F7152C">
      <w:pPr>
        <w:spacing w:after="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shd w:val="clear" w:color="auto" w:fill="FFFFFF"/>
        </w:rPr>
        <w:t>"Sale of the Baca Grant."</w:t>
      </w:r>
      <w:proofErr w:type="gramEnd"/>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i/>
          <w:iCs/>
          <w:sz w:val="24"/>
          <w:szCs w:val="24"/>
          <w:shd w:val="clear" w:color="auto" w:fill="FFFFFF"/>
        </w:rPr>
        <w:t>San Juan Prospector</w:t>
      </w:r>
      <w:r>
        <w:rPr>
          <w:rFonts w:ascii="Times New Roman" w:eastAsia="Times New Roman" w:hAnsi="Times New Roman" w:cs="Times New Roman"/>
          <w:sz w:val="24"/>
          <w:szCs w:val="24"/>
          <w:shd w:val="clear" w:color="auto" w:fill="FFFFFF"/>
        </w:rPr>
        <w:t xml:space="preserve">, 3 Mar. 1900, p. 3. </w:t>
      </w:r>
      <w:proofErr w:type="gramStart"/>
      <w:r>
        <w:rPr>
          <w:rFonts w:ascii="Times New Roman" w:eastAsia="Times New Roman" w:hAnsi="Times New Roman" w:cs="Times New Roman"/>
          <w:i/>
          <w:iCs/>
          <w:sz w:val="24"/>
          <w:szCs w:val="24"/>
          <w:shd w:val="clear" w:color="auto" w:fill="FFFFFF"/>
        </w:rPr>
        <w:t>Colorado Historic Newspapers Collection</w:t>
      </w:r>
      <w:r>
        <w:rPr>
          <w:rFonts w:ascii="Times New Roman" w:eastAsia="Times New Roman" w:hAnsi="Times New Roman" w:cs="Times New Roman"/>
          <w:sz w:val="24"/>
          <w:szCs w:val="24"/>
          <w:shd w:val="clear" w:color="auto" w:fill="FFFFFF"/>
        </w:rPr>
        <w:t>.</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16 Jan. 2019.</w:t>
      </w:r>
      <w:proofErr w:type="gramEnd"/>
    </w:p>
    <w:p w:rsidR="00F7152C" w:rsidRDefault="00F7152C" w:rsidP="00F7152C">
      <w:pPr>
        <w:spacing w:after="160" w:line="240" w:lineRule="auto"/>
        <w:ind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w:t>
      </w:r>
      <w:r>
        <w:rPr>
          <w:rFonts w:ascii="Times New Roman" w:eastAsia="Times New Roman" w:hAnsi="Times New Roman" w:cs="Times New Roman"/>
          <w:sz w:val="24"/>
          <w:szCs w:val="24"/>
          <w:shd w:val="clear" w:color="auto" w:fill="FFFFFF"/>
        </w:rPr>
        <w:tab/>
      </w:r>
    </w:p>
    <w:p w:rsidR="00F7152C" w:rsidRDefault="00F7152C" w:rsidP="00F7152C">
      <w:pPr>
        <w:spacing w:after="160" w:line="240" w:lineRule="auto"/>
        <w:rPr>
          <w:rFonts w:ascii="Times New Roman" w:eastAsia="Times New Roman" w:hAnsi="Times New Roman" w:cs="Times New Roman"/>
          <w:sz w:val="24"/>
          <w:szCs w:val="24"/>
          <w:shd w:val="clear" w:color="auto" w:fill="FFFFFF"/>
        </w:rPr>
      </w:pPr>
      <w:r w:rsidRPr="00F7152C">
        <w:rPr>
          <w:rFonts w:ascii="Times New Roman" w:eastAsia="Times New Roman" w:hAnsi="Times New Roman" w:cs="Times New Roman"/>
          <w:sz w:val="24"/>
          <w:szCs w:val="24"/>
          <w:shd w:val="clear" w:color="auto" w:fill="FFFFFF"/>
        </w:rPr>
        <w:t>Along with interesting details about the size and expense of the ranch, this article describes Baca</w:t>
      </w:r>
      <w:r>
        <w:rPr>
          <w:rFonts w:ascii="Times New Roman" w:eastAsia="Times New Roman" w:hAnsi="Times New Roman" w:cs="Times New Roman"/>
          <w:sz w:val="24"/>
          <w:szCs w:val="24"/>
          <w:shd w:val="clear" w:color="auto" w:fill="FFFFFF"/>
        </w:rPr>
        <w:t xml:space="preserve"> grant No. 4 as a beautiful and rich tract of land, and accurately predicts its stunning success. </w:t>
      </w:r>
    </w:p>
    <w:p w:rsidR="00F7152C" w:rsidRDefault="00F7152C" w:rsidP="00F7152C">
      <w:pPr>
        <w:spacing w:after="16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Erin. "Illegally cut lot may be problem." The Pueblo Chieftain, 4 Dec. 1986. </w:t>
      </w:r>
    </w:p>
    <w:p w:rsidR="00F7152C" w:rsidRDefault="00F7152C" w:rsidP="00F7152C">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just one example of backlash received by the Baca Grande Development for their tendency to cut legal corners, insisting that under the original treaty and land grant the owners were not subject to state or local litigation. </w:t>
      </w:r>
    </w:p>
    <w:p w:rsidR="00F7152C" w:rsidRDefault="00F7152C" w:rsidP="00F7152C">
      <w:pPr>
        <w:spacing w:after="16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Erin. "Land vacations backed in The Baca Grande." </w:t>
      </w:r>
      <w:r>
        <w:rPr>
          <w:rFonts w:ascii="Times New Roman" w:eastAsia="Times New Roman" w:hAnsi="Times New Roman" w:cs="Times New Roman"/>
          <w:i/>
          <w:iCs/>
          <w:sz w:val="24"/>
          <w:szCs w:val="24"/>
        </w:rPr>
        <w:t>The Pueblo Chieftain</w:t>
      </w:r>
      <w:r>
        <w:rPr>
          <w:rFonts w:ascii="Times New Roman" w:eastAsia="Times New Roman" w:hAnsi="Times New Roman" w:cs="Times New Roman"/>
          <w:sz w:val="24"/>
          <w:szCs w:val="24"/>
        </w:rPr>
        <w:t>, 30 May 1987.</w:t>
      </w:r>
    </w:p>
    <w:p w:rsidR="00F7152C" w:rsidRDefault="00F7152C" w:rsidP="00F7152C">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details how the Saguache County planning commission recommended a large piece of the Baca Grande be vacated, and the corporation planned to comply.  </w:t>
      </w:r>
    </w:p>
    <w:p w:rsidR="00F7152C" w:rsidRDefault="00F7152C" w:rsidP="00F7152C">
      <w:pPr>
        <w:spacing w:after="16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Erin. "Water claimed under old treaty." </w:t>
      </w:r>
      <w:r>
        <w:rPr>
          <w:rFonts w:ascii="Times New Roman" w:eastAsia="Times New Roman" w:hAnsi="Times New Roman" w:cs="Times New Roman"/>
          <w:i/>
          <w:iCs/>
          <w:sz w:val="24"/>
          <w:szCs w:val="24"/>
        </w:rPr>
        <w:t>The Pueblo Chieftain</w:t>
      </w:r>
      <w:r>
        <w:rPr>
          <w:rFonts w:ascii="Times New Roman" w:eastAsia="Times New Roman" w:hAnsi="Times New Roman" w:cs="Times New Roman"/>
          <w:sz w:val="24"/>
          <w:szCs w:val="24"/>
        </w:rPr>
        <w:t xml:space="preserve">, 15 Jan. 1987. </w:t>
      </w:r>
    </w:p>
    <w:p w:rsidR="00F7152C" w:rsidRDefault="00F7152C" w:rsidP="00F7152C">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Detailing some of Maurice Strong’s thoughts and expectations, this article exposes the ideology by which the AWDI planned to remove the water from the Baca Ranch. This particular piece lacked the critical tone which many other articles from the time possessed, and also included quotes from Strong.  </w:t>
      </w:r>
    </w:p>
    <w:p w:rsidR="00C23425" w:rsidRDefault="00C23425" w:rsidP="00C23425">
      <w:pPr>
        <w:spacing w:after="160" w:line="240" w:lineRule="auto"/>
        <w:ind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Somsen</w:t>
      </w:r>
      <w:proofErr w:type="spellEnd"/>
      <w:r>
        <w:rPr>
          <w:rFonts w:ascii="Times New Roman" w:eastAsia="Times New Roman" w:hAnsi="Times New Roman" w:cs="Times New Roman"/>
          <w:sz w:val="24"/>
          <w:szCs w:val="24"/>
        </w:rPr>
        <w:t xml:space="preserve">, Jean. </w:t>
      </w:r>
      <w:proofErr w:type="gramStart"/>
      <w:r>
        <w:rPr>
          <w:rFonts w:ascii="Times New Roman" w:eastAsia="Times New Roman" w:hAnsi="Times New Roman" w:cs="Times New Roman"/>
          <w:sz w:val="24"/>
          <w:szCs w:val="24"/>
        </w:rPr>
        <w:t>"Baca Grande development complying with agreements."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Farmington Daily Newspaper</w:t>
      </w:r>
      <w:r>
        <w:rPr>
          <w:rFonts w:ascii="Times New Roman" w:eastAsia="Times New Roman" w:hAnsi="Times New Roman" w:cs="Times New Roman"/>
          <w:sz w:val="24"/>
          <w:szCs w:val="24"/>
        </w:rPr>
        <w:t>, 24 Oct. 1976.</w:t>
      </w:r>
    </w:p>
    <w:p w:rsidR="00C23425" w:rsidRDefault="00C23425" w:rsidP="00C23425">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article describes a legal issue the Baca Grande development had with the Water &amp; Sanitation District. It illustrates how frustrated the development was under any type of scrutiny. </w:t>
      </w:r>
    </w:p>
    <w:p w:rsidR="00F7152C" w:rsidRDefault="00F7152C" w:rsidP="00F7152C">
      <w:pPr>
        <w:spacing w:after="16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Baca </w:t>
      </w:r>
      <w:proofErr w:type="gramStart"/>
      <w:r>
        <w:rPr>
          <w:rFonts w:ascii="Times New Roman" w:eastAsia="Times New Roman" w:hAnsi="Times New Roman" w:cs="Times New Roman"/>
          <w:sz w:val="24"/>
          <w:szCs w:val="24"/>
        </w:rPr>
        <w:t>Grande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Advertisement.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San Luis Valley Clippings Collection, San Luis Valley Clipping Collection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Accessed 16 Jan. 2019.</w:t>
      </w:r>
      <w:proofErr w:type="gramEnd"/>
    </w:p>
    <w:p w:rsidR="00F7152C" w:rsidRDefault="00F7152C" w:rsidP="00F7152C">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brochure offered to residents of the Baca Grande development, and served the purpose of describing the history of the land.  It focused more on mythical stories of the area and lighthearted anecdotes, however. </w:t>
      </w:r>
    </w:p>
    <w:p w:rsidR="00F7152C" w:rsidRDefault="00F7152C" w:rsidP="00F7152C">
      <w:pPr>
        <w:spacing w:after="16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Baca Grande Corporation.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Advertisement.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The Valley Courier</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San Luis Valley Clippings Collection, San Luis Valley Clipping Collection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Accessed 16 Jan. 2019.</w:t>
      </w:r>
      <w:proofErr w:type="gramEnd"/>
    </w:p>
    <w:p w:rsidR="00F7152C" w:rsidRDefault="00F7152C" w:rsidP="00F7152C">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Sent out as a supplement with the Valley Courier, this advertisement for the Baca Grande leisure living community boasted of splitting up the land and creating a luxurious environment.  </w:t>
      </w: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Inn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Baca. </w:t>
      </w:r>
      <w:proofErr w:type="gramStart"/>
      <w:r>
        <w:rPr>
          <w:rFonts w:ascii="Times New Roman" w:eastAsia="Times New Roman" w:hAnsi="Times New Roman" w:cs="Times New Roman"/>
          <w:sz w:val="24"/>
          <w:szCs w:val="24"/>
        </w:rPr>
        <w:t>Advertisement.</w:t>
      </w:r>
      <w:proofErr w:type="gramEnd"/>
      <w:r>
        <w:rPr>
          <w:rFonts w:ascii="Times New Roman" w:eastAsia="Times New Roman" w:hAnsi="Times New Roman" w:cs="Times New Roman"/>
          <w:sz w:val="24"/>
          <w:szCs w:val="24"/>
        </w:rPr>
        <w:t xml:space="preserve"> 17 Sept. 1984. </w:t>
      </w:r>
      <w:proofErr w:type="gramStart"/>
      <w:r>
        <w:rPr>
          <w:rFonts w:ascii="Times New Roman" w:eastAsia="Times New Roman" w:hAnsi="Times New Roman" w:cs="Times New Roman"/>
          <w:i/>
          <w:iCs/>
          <w:sz w:val="24"/>
          <w:szCs w:val="24"/>
        </w:rPr>
        <w:t>San Luis Valley Clippings Collection, San Luis Valley Clipping Collection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Accessed 16 Jan. 2019.</w:t>
      </w:r>
      <w:proofErr w:type="gramEnd"/>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Opening this folded pamphlet gives a view to various pictures of the establishment at Baca Grande, and details of the commodities provided by The Inn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Baca. </w:t>
      </w:r>
    </w:p>
    <w:p w:rsidR="00F7152C" w:rsidRDefault="00F7152C" w:rsidP="00F7152C">
      <w:pPr>
        <w:spacing w:after="0" w:line="240" w:lineRule="auto"/>
        <w:ind w:hanging="720"/>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p>
    <w:p w:rsidR="00774157" w:rsidRDefault="00774157" w:rsidP="00F7152C">
      <w:pPr>
        <w:spacing w:after="0" w:line="240" w:lineRule="auto"/>
        <w:ind w:hanging="720"/>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Magnificent Setting."</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Sunday Camera</w:t>
      </w:r>
      <w:r>
        <w:rPr>
          <w:rFonts w:ascii="Times New Roman" w:eastAsia="Times New Roman" w:hAnsi="Times New Roman" w:cs="Times New Roman"/>
          <w:sz w:val="24"/>
          <w:szCs w:val="24"/>
        </w:rPr>
        <w:t>, Aug. 1981.</w:t>
      </w: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article includes a beautiful quote about the mystery, beauty, and richness of the Baca Ranch. This source is from later in the Baca Ranch’s history, but focuses less on controversy. </w:t>
      </w:r>
    </w:p>
    <w:p w:rsidR="00F7152C" w:rsidRDefault="00F7152C" w:rsidP="00F7152C">
      <w:pPr>
        <w:spacing w:after="160" w:line="240" w:lineRule="auto"/>
        <w:rPr>
          <w:rFonts w:ascii="Times New Roman" w:eastAsia="Times New Roman" w:hAnsi="Times New Roman" w:cs="Times New Roman"/>
          <w:sz w:val="24"/>
          <w:szCs w:val="24"/>
        </w:rPr>
      </w:pPr>
    </w:p>
    <w:p w:rsidR="00F7152C" w:rsidRDefault="00F7152C" w:rsidP="00F7152C">
      <w:pPr>
        <w:spacing w:after="16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Treaty of Guadalupe Hidalgo.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ourdocuments.gov, 1848.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Accessed 13 Jan. 2019.</w:t>
      </w:r>
      <w:proofErr w:type="gramEnd"/>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this treaty, the land dispute was resolved, resulting in Baca grant No. 4. This monumental treaty marked the end of the Mexican American War. </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Trouble is expected, 22 Jun. 1900. </w:t>
      </w:r>
      <w:proofErr w:type="gramStart"/>
      <w:r>
        <w:rPr>
          <w:rFonts w:ascii="Times New Roman" w:eastAsia="Times New Roman" w:hAnsi="Times New Roman" w:cs="Times New Roman"/>
          <w:sz w:val="24"/>
          <w:szCs w:val="24"/>
        </w:rPr>
        <w:t>San Luis Valley Clippings Collection, San Luis Valley Clipping Collection.</w:t>
      </w:r>
      <w:proofErr w:type="gramEnd"/>
      <w:r>
        <w:rPr>
          <w:rFonts w:ascii="Times New Roman" w:eastAsia="Times New Roman" w:hAnsi="Times New Roman" w:cs="Times New Roman"/>
          <w:sz w:val="18"/>
          <w:szCs w:val="18"/>
        </w:rPr>
        <w:t xml:space="preserve"> </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was written just as legal issues were brewing with the squatters towns of Duncan and Cottonwood. This piece provides specific details about John Duncan’s outrage at being evicted.  </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Valdez, Andrew, Geologist, Great Sand Dunes National Park, Phone Interview.</w:t>
      </w:r>
      <w:proofErr w:type="gramEnd"/>
      <w:r>
        <w:rPr>
          <w:rFonts w:ascii="Times New Roman" w:eastAsia="Times New Roman" w:hAnsi="Times New Roman" w:cs="Times New Roman"/>
          <w:sz w:val="24"/>
          <w:szCs w:val="24"/>
        </w:rPr>
        <w:t xml:space="preserve"> Print. 21 April 2015.</w:t>
      </w: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Valdez had very useful information about how the loss of groundwater would affect the sand dunes. They would not be as grand, and they would be spread out instead of being tall.  The loss of groundwater would also cause a lot of the vegetation around the dunes to die, which in turn, would also cause many insects and animals to die.  </w:t>
      </w:r>
    </w:p>
    <w:p w:rsidR="00F7152C" w:rsidRDefault="00F7152C" w:rsidP="00F7152C">
      <w:pPr>
        <w:spacing w:after="240" w:line="240" w:lineRule="auto"/>
        <w:rPr>
          <w:rFonts w:ascii="Times New Roman" w:eastAsia="Times New Roman" w:hAnsi="Times New Roman" w:cs="Times New Roman"/>
          <w:sz w:val="24"/>
          <w:szCs w:val="24"/>
        </w:rPr>
      </w:pPr>
    </w:p>
    <w:p w:rsidR="00F7152C" w:rsidRDefault="00F7152C" w:rsidP="00F7152C">
      <w:pPr>
        <w:spacing w:after="160" w:line="240" w:lineRule="auto"/>
        <w:ind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Woodka</w:t>
      </w:r>
      <w:proofErr w:type="spellEnd"/>
      <w:r>
        <w:rPr>
          <w:rFonts w:ascii="Times New Roman" w:eastAsia="Times New Roman" w:hAnsi="Times New Roman" w:cs="Times New Roman"/>
          <w:sz w:val="24"/>
          <w:szCs w:val="24"/>
        </w:rPr>
        <w:t xml:space="preserve">, Chris. "AWDI changes approach to San Luis Valley water." </w:t>
      </w:r>
      <w:r>
        <w:rPr>
          <w:rFonts w:ascii="Times New Roman" w:eastAsia="Times New Roman" w:hAnsi="Times New Roman" w:cs="Times New Roman"/>
          <w:i/>
          <w:iCs/>
          <w:sz w:val="24"/>
          <w:szCs w:val="24"/>
        </w:rPr>
        <w:t>The Pueblo Chieftain</w:t>
      </w:r>
      <w:r>
        <w:rPr>
          <w:rFonts w:ascii="Times New Roman" w:eastAsia="Times New Roman" w:hAnsi="Times New Roman" w:cs="Times New Roman"/>
          <w:sz w:val="24"/>
          <w:szCs w:val="24"/>
        </w:rPr>
        <w:t>, 25 Sept. 1991.</w:t>
      </w: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of the accusations made against the AWDI are included in this article, as well as the </w:t>
      </w:r>
      <w:proofErr w:type="gramStart"/>
      <w:r>
        <w:rPr>
          <w:rFonts w:ascii="Times New Roman" w:eastAsia="Times New Roman" w:hAnsi="Times New Roman" w:cs="Times New Roman"/>
          <w:sz w:val="24"/>
          <w:szCs w:val="24"/>
        </w:rPr>
        <w:t>corporations</w:t>
      </w:r>
      <w:proofErr w:type="gramEnd"/>
      <w:r>
        <w:rPr>
          <w:rFonts w:ascii="Times New Roman" w:eastAsia="Times New Roman" w:hAnsi="Times New Roman" w:cs="Times New Roman"/>
          <w:sz w:val="24"/>
          <w:szCs w:val="24"/>
        </w:rPr>
        <w:t xml:space="preserve"> response that fewer wells would be affected than previously suspected.</w:t>
      </w:r>
    </w:p>
    <w:p w:rsidR="00F7152C" w:rsidRDefault="00F7152C" w:rsidP="00F7152C">
      <w:pPr>
        <w:spacing w:after="0" w:line="240" w:lineRule="auto"/>
        <w:ind w:hanging="720"/>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"World Records Are Set For Cattle Prices at Auction On Sullivan Ranch Monday." </w:t>
      </w:r>
      <w:proofErr w:type="gramStart"/>
      <w:r>
        <w:rPr>
          <w:rFonts w:ascii="Times New Roman" w:eastAsia="Times New Roman" w:hAnsi="Times New Roman" w:cs="Times New Roman"/>
          <w:i/>
          <w:iCs/>
          <w:sz w:val="24"/>
          <w:szCs w:val="24"/>
          <w:shd w:val="clear" w:color="auto" w:fill="FFFFFF"/>
        </w:rPr>
        <w:t>Wray Gazette</w:t>
      </w:r>
      <w:r>
        <w:rPr>
          <w:rFonts w:ascii="Times New Roman" w:eastAsia="Times New Roman" w:hAnsi="Times New Roman" w:cs="Times New Roman"/>
          <w:sz w:val="24"/>
          <w:szCs w:val="24"/>
          <w:shd w:val="clear" w:color="auto" w:fill="FFFFFF"/>
        </w:rPr>
        <w:t>, 23 Sept. 1948, xlv, number ed., p. 1.</w:t>
      </w:r>
      <w:proofErr w:type="gramEnd"/>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i/>
          <w:iCs/>
          <w:sz w:val="24"/>
          <w:szCs w:val="24"/>
          <w:shd w:val="clear" w:color="auto" w:fill="FFFFFF"/>
        </w:rPr>
        <w:t xml:space="preserve">Colorado Historic Newspapers </w:t>
      </w:r>
      <w:proofErr w:type="gramStart"/>
      <w:r>
        <w:rPr>
          <w:rFonts w:ascii="Times New Roman" w:eastAsia="Times New Roman" w:hAnsi="Times New Roman" w:cs="Times New Roman"/>
          <w:i/>
          <w:iCs/>
          <w:sz w:val="24"/>
          <w:szCs w:val="24"/>
          <w:shd w:val="clear" w:color="auto" w:fill="FFFFFF"/>
        </w:rPr>
        <w:t xml:space="preserve">Collection </w:t>
      </w:r>
      <w:r>
        <w:rPr>
          <w:rFonts w:ascii="Times New Roman" w:eastAsia="Times New Roman" w:hAnsi="Times New Roman" w:cs="Times New Roman"/>
          <w:sz w:val="24"/>
          <w:szCs w:val="24"/>
          <w:shd w:val="clear" w:color="auto" w:fill="FFFFFF"/>
        </w:rPr>
        <w:t>.</w:t>
      </w:r>
      <w:proofErr w:type="gramEnd"/>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ab/>
      </w: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The proliferation of articles printed about the Hereford World Record Sale on the Baca Ranch allows historians to assess how significant the ranch was </w:t>
      </w:r>
      <w:proofErr w:type="gramStart"/>
      <w:r>
        <w:rPr>
          <w:rFonts w:ascii="Times New Roman" w:eastAsia="Times New Roman" w:hAnsi="Times New Roman" w:cs="Times New Roman"/>
          <w:sz w:val="24"/>
          <w:szCs w:val="24"/>
          <w:shd w:val="clear" w:color="auto" w:fill="FFFFFF"/>
        </w:rPr>
        <w:t>a the</w:t>
      </w:r>
      <w:proofErr w:type="gramEnd"/>
      <w:r>
        <w:rPr>
          <w:rFonts w:ascii="Times New Roman" w:eastAsia="Times New Roman" w:hAnsi="Times New Roman" w:cs="Times New Roman"/>
          <w:sz w:val="24"/>
          <w:szCs w:val="24"/>
          <w:shd w:val="clear" w:color="auto" w:fill="FFFFFF"/>
        </w:rPr>
        <w:t xml:space="preserve"> time. This source also explains that at one time the ranch was known as the Sullivan Ranch. </w:t>
      </w:r>
    </w:p>
    <w:p w:rsidR="00F7152C" w:rsidRDefault="00F7152C" w:rsidP="00F7152C">
      <w:pPr>
        <w:tabs>
          <w:tab w:val="left" w:pos="6330"/>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"World Record </w:t>
      </w:r>
      <w:proofErr w:type="gramStart"/>
      <w:r>
        <w:rPr>
          <w:rFonts w:ascii="Times New Roman" w:eastAsia="Times New Roman" w:hAnsi="Times New Roman" w:cs="Times New Roman"/>
          <w:sz w:val="24"/>
          <w:szCs w:val="24"/>
          <w:shd w:val="clear" w:color="auto" w:fill="FFFFFF"/>
        </w:rPr>
        <w:t>Price ,</w:t>
      </w:r>
      <w:proofErr w:type="gramEnd"/>
      <w:r>
        <w:rPr>
          <w:rFonts w:ascii="Times New Roman" w:eastAsia="Times New Roman" w:hAnsi="Times New Roman" w:cs="Times New Roman"/>
          <w:sz w:val="24"/>
          <w:szCs w:val="24"/>
          <w:shd w:val="clear" w:color="auto" w:fill="FFFFFF"/>
        </w:rPr>
        <w:t xml:space="preserve"> $ 87 , 500 Paid For Bull." </w:t>
      </w:r>
      <w:r>
        <w:rPr>
          <w:rFonts w:ascii="Times New Roman" w:eastAsia="Times New Roman" w:hAnsi="Times New Roman" w:cs="Times New Roman"/>
          <w:i/>
          <w:iCs/>
          <w:sz w:val="24"/>
          <w:szCs w:val="24"/>
          <w:shd w:val="clear" w:color="auto" w:fill="FFFFFF"/>
        </w:rPr>
        <w:t>Steamboat Pilot</w:t>
      </w:r>
      <w:r>
        <w:rPr>
          <w:rFonts w:ascii="Times New Roman" w:eastAsia="Times New Roman" w:hAnsi="Times New Roman" w:cs="Times New Roman"/>
          <w:sz w:val="24"/>
          <w:szCs w:val="24"/>
          <w:shd w:val="clear" w:color="auto" w:fill="FFFFFF"/>
        </w:rPr>
        <w:t xml:space="preserve">, 27 Sept. 1951, p. 3. </w:t>
      </w:r>
      <w:r>
        <w:rPr>
          <w:rFonts w:ascii="Times New Roman" w:eastAsia="Times New Roman" w:hAnsi="Times New Roman" w:cs="Times New Roman"/>
          <w:i/>
          <w:iCs/>
          <w:sz w:val="24"/>
          <w:szCs w:val="24"/>
          <w:shd w:val="clear" w:color="auto" w:fill="FFFFFF"/>
        </w:rPr>
        <w:t xml:space="preserve">Colorado Historic Newspapers </w:t>
      </w:r>
      <w:proofErr w:type="gramStart"/>
      <w:r>
        <w:rPr>
          <w:rFonts w:ascii="Times New Roman" w:eastAsia="Times New Roman" w:hAnsi="Times New Roman" w:cs="Times New Roman"/>
          <w:i/>
          <w:iCs/>
          <w:sz w:val="24"/>
          <w:szCs w:val="24"/>
          <w:shd w:val="clear" w:color="auto" w:fill="FFFFFF"/>
        </w:rPr>
        <w:t xml:space="preserve">Collection </w:t>
      </w:r>
      <w:r>
        <w:rPr>
          <w:rFonts w:ascii="Times New Roman" w:eastAsia="Times New Roman" w:hAnsi="Times New Roman" w:cs="Times New Roman"/>
          <w:sz w:val="24"/>
          <w:szCs w:val="24"/>
          <w:shd w:val="clear" w:color="auto" w:fill="FFFFFF"/>
        </w:rPr>
        <w:t>.</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16 Jan. 2019.</w:t>
      </w:r>
      <w:proofErr w:type="gramEnd"/>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w:t>
      </w:r>
      <w:r>
        <w:rPr>
          <w:rFonts w:ascii="Times New Roman" w:eastAsia="Times New Roman" w:hAnsi="Times New Roman" w:cs="Times New Roman"/>
          <w:sz w:val="24"/>
          <w:szCs w:val="24"/>
          <w:shd w:val="clear" w:color="auto" w:fill="FFFFFF"/>
        </w:rPr>
        <w:tab/>
      </w: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 This source mentions Governor Thornton’s participation in the world record sale, and once again reiterates the attention that the Baca Ranch was receiving at the time. </w:t>
      </w:r>
    </w:p>
    <w:p w:rsidR="00F7152C" w:rsidRDefault="00F7152C" w:rsidP="00F7152C">
      <w:pPr>
        <w:spacing w:after="240" w:line="240" w:lineRule="auto"/>
        <w:rPr>
          <w:rFonts w:ascii="Times New Roman" w:eastAsia="Times New Roman" w:hAnsi="Times New Roman" w:cs="Times New Roman"/>
          <w:sz w:val="24"/>
          <w:szCs w:val="24"/>
        </w:rPr>
      </w:pPr>
    </w:p>
    <w:p w:rsidR="00F7152C" w:rsidRDefault="00F7152C" w:rsidP="00F7152C">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b/>
          <w:bCs/>
          <w:sz w:val="28"/>
          <w:szCs w:val="28"/>
        </w:rPr>
        <w:t>Secondary Sources</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Abdoo</w:t>
      </w:r>
      <w:proofErr w:type="spellEnd"/>
      <w:r>
        <w:rPr>
          <w:rFonts w:ascii="Times New Roman" w:eastAsia="Times New Roman" w:hAnsi="Times New Roman" w:cs="Times New Roman"/>
          <w:sz w:val="24"/>
          <w:szCs w:val="24"/>
        </w:rPr>
        <w:t xml:space="preserve">, Mary. </w:t>
      </w:r>
      <w:proofErr w:type="gramStart"/>
      <w:r>
        <w:rPr>
          <w:rFonts w:ascii="Times New Roman" w:eastAsia="Times New Roman" w:hAnsi="Times New Roman" w:cs="Times New Roman"/>
          <w:i/>
          <w:iCs/>
          <w:sz w:val="24"/>
          <w:szCs w:val="24"/>
        </w:rPr>
        <w:t>The Baca Grande Property Owners Association - Baca Grande Histo</w:t>
      </w:r>
      <w:r>
        <w:rPr>
          <w:rFonts w:ascii="Times New Roman" w:eastAsia="Times New Roman" w:hAnsi="Times New Roman" w:cs="Times New Roman"/>
          <w:sz w:val="24"/>
          <w:szCs w:val="24"/>
        </w:rPr>
        <w:t>ry.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Accessed Jan. 14 2019.</w:t>
      </w:r>
      <w:proofErr w:type="gramEnd"/>
      <w:r>
        <w:rPr>
          <w:rFonts w:ascii="Times New Roman" w:eastAsia="Times New Roman" w:hAnsi="Times New Roman" w:cs="Times New Roman"/>
          <w:sz w:val="24"/>
          <w:szCs w:val="24"/>
        </w:rPr>
        <w:t xml:space="preserve"> </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source provided an overview history of the Baca Ranch, focusing particularly on the Baca Grande Corporation and the development. The chalets of the development are explained in detail as well. </w:t>
      </w:r>
    </w:p>
    <w:p w:rsidR="00F7152C" w:rsidRDefault="00F7152C" w:rsidP="00F7152C">
      <w:pPr>
        <w:spacing w:after="0" w:line="240" w:lineRule="auto"/>
        <w:ind w:hanging="720"/>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Christman</w:t>
      </w:r>
      <w:proofErr w:type="spellEnd"/>
      <w:r>
        <w:rPr>
          <w:rFonts w:ascii="Times New Roman" w:eastAsia="Times New Roman" w:hAnsi="Times New Roman" w:cs="Times New Roman"/>
          <w:sz w:val="24"/>
          <w:szCs w:val="24"/>
        </w:rPr>
        <w:t xml:space="preserve">, Abbey, </w:t>
      </w:r>
      <w:proofErr w:type="gramStart"/>
      <w:r>
        <w:rPr>
          <w:rFonts w:ascii="Times New Roman" w:eastAsia="Times New Roman" w:hAnsi="Times New Roman" w:cs="Times New Roman"/>
          <w:sz w:val="24"/>
          <w:szCs w:val="24"/>
        </w:rPr>
        <w:t>and  Short</w:t>
      </w:r>
      <w:proofErr w:type="gramEnd"/>
      <w:r>
        <w:rPr>
          <w:rFonts w:ascii="Times New Roman" w:eastAsia="Times New Roman" w:hAnsi="Times New Roman" w:cs="Times New Roman"/>
          <w:sz w:val="24"/>
          <w:szCs w:val="24"/>
        </w:rPr>
        <w:t xml:space="preserve">, Melanie. </w:t>
      </w:r>
      <w:proofErr w:type="gramStart"/>
      <w:r>
        <w:rPr>
          <w:rFonts w:ascii="Times New Roman" w:eastAsia="Times New Roman" w:hAnsi="Times New Roman" w:cs="Times New Roman"/>
          <w:i/>
          <w:iCs/>
          <w:sz w:val="24"/>
          <w:szCs w:val="24"/>
        </w:rPr>
        <w:t>The Baca Ranches Baca National Wildlife Refuge – South Central Colorado</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U.S. Fish and Wildlife Service: Region 6- Cultural Recourse Program, 2013. </w:t>
      </w:r>
      <w:proofErr w:type="gramStart"/>
      <w:r>
        <w:rPr>
          <w:rFonts w:ascii="Times New Roman" w:eastAsia="Times New Roman" w:hAnsi="Times New Roman" w:cs="Times New Roman"/>
          <w:sz w:val="24"/>
          <w:szCs w:val="24"/>
          <w:shd w:val="clear" w:color="auto" w:fill="FFFFFF"/>
        </w:rPr>
        <w:t>Accessed 29 Dec. 2018.</w:t>
      </w:r>
      <w:proofErr w:type="gramEnd"/>
    </w:p>
    <w:p w:rsidR="00F7152C" w:rsidRDefault="00F7152C" w:rsidP="00F7152C">
      <w:pPr>
        <w:spacing w:after="0" w:line="240" w:lineRule="auto"/>
        <w:rPr>
          <w:rFonts w:ascii="Times New Roman" w:eastAsia="Times New Roman" w:hAnsi="Times New Roman" w:cs="Times New Roman"/>
          <w:sz w:val="24"/>
          <w:szCs w:val="24"/>
          <w:shd w:val="clear" w:color="auto" w:fill="FFFFFF"/>
        </w:rPr>
      </w:pP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Factual information is packed into this source, and it was very helpful in finding monetary details, dates, and an exact chronological sequence of events. </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shd w:val="clear" w:color="auto" w:fill="FFFFFF"/>
        </w:rPr>
        <w:t>“Colorado's Baca Ranch.”</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i/>
          <w:iCs/>
          <w:sz w:val="24"/>
          <w:szCs w:val="24"/>
        </w:rPr>
        <w:t xml:space="preserve">The Nature </w:t>
      </w:r>
      <w:proofErr w:type="spellStart"/>
      <w:r>
        <w:rPr>
          <w:rFonts w:ascii="Times New Roman" w:eastAsia="Times New Roman" w:hAnsi="Times New Roman" w:cs="Times New Roman"/>
          <w:i/>
          <w:iCs/>
          <w:sz w:val="24"/>
          <w:szCs w:val="24"/>
        </w:rPr>
        <w:t>Concervancy</w:t>
      </w:r>
      <w:proofErr w:type="spellEnd"/>
      <w:r>
        <w:rPr>
          <w:rFonts w:ascii="Times New Roman" w:eastAsia="Times New Roman" w:hAnsi="Times New Roman" w:cs="Times New Roman"/>
          <w:sz w:val="24"/>
          <w:szCs w:val="24"/>
          <w:shd w:val="clear" w:color="auto" w:fill="FFFFFF"/>
        </w:rPr>
        <w:t>, 2019.</w:t>
      </w:r>
      <w:proofErr w:type="gramEnd"/>
      <w:r>
        <w:rPr>
          <w:rFonts w:ascii="Times New Roman" w:eastAsia="Times New Roman" w:hAnsi="Times New Roman" w:cs="Times New Roman"/>
          <w:sz w:val="24"/>
          <w:szCs w:val="24"/>
          <w:shd w:val="clear" w:color="auto" w:fill="FFFFFF"/>
        </w:rPr>
        <w:t xml:space="preserve">  </w:t>
      </w:r>
      <w:proofErr w:type="gramStart"/>
      <w:r>
        <w:rPr>
          <w:rFonts w:ascii="Times New Roman" w:eastAsia="Times New Roman" w:hAnsi="Times New Roman" w:cs="Times New Roman"/>
          <w:sz w:val="24"/>
          <w:szCs w:val="24"/>
          <w:shd w:val="clear" w:color="auto" w:fill="FFFFFF"/>
        </w:rPr>
        <w:t>Accessed  29</w:t>
      </w:r>
      <w:proofErr w:type="gramEnd"/>
      <w:r>
        <w:rPr>
          <w:rFonts w:ascii="Times New Roman" w:eastAsia="Times New Roman" w:hAnsi="Times New Roman" w:cs="Times New Roman"/>
          <w:sz w:val="24"/>
          <w:szCs w:val="24"/>
          <w:shd w:val="clear" w:color="auto" w:fill="FFFFFF"/>
        </w:rPr>
        <w:t xml:space="preserve"> Dec. 2018.</w:t>
      </w:r>
    </w:p>
    <w:p w:rsidR="00F7152C" w:rsidRDefault="00F7152C" w:rsidP="00F7152C">
      <w:pPr>
        <w:spacing w:after="0" w:line="240" w:lineRule="auto"/>
        <w:ind w:hanging="720"/>
        <w:rPr>
          <w:rFonts w:ascii="Times New Roman" w:eastAsia="Times New Roman" w:hAnsi="Times New Roman" w:cs="Times New Roman"/>
          <w:sz w:val="24"/>
          <w:szCs w:val="24"/>
          <w:shd w:val="clear" w:color="auto" w:fill="FFFFFF"/>
        </w:rPr>
      </w:pP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Connected directly with the precious piece of land, the Nature Conservancy website offered details on the ecological importance of the Baca Ranch, and the precious value of the water. The Nature Conservancy works to preserve the Baca Ranch. </w:t>
      </w:r>
    </w:p>
    <w:p w:rsidR="00F7152C" w:rsidRDefault="00F7152C" w:rsidP="00F7152C">
      <w:pPr>
        <w:spacing w:after="0" w:line="240" w:lineRule="auto"/>
        <w:ind w:hanging="720"/>
        <w:rPr>
          <w:rFonts w:ascii="Times New Roman" w:eastAsia="Times New Roman" w:hAnsi="Times New Roman" w:cs="Times New Roman"/>
          <w:sz w:val="24"/>
          <w:szCs w:val="24"/>
        </w:rPr>
      </w:pP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Smith, Brendan. </w:t>
      </w:r>
      <w:proofErr w:type="gramStart"/>
      <w:r>
        <w:rPr>
          <w:rFonts w:ascii="Times New Roman" w:eastAsia="Times New Roman" w:hAnsi="Times New Roman" w:cs="Times New Roman"/>
          <w:sz w:val="24"/>
          <w:szCs w:val="24"/>
          <w:shd w:val="clear" w:color="auto" w:fill="FFFFFF"/>
        </w:rPr>
        <w:t>“Great Sand Dunes National Park and Preserve/Baca Ranch Purchase.”</w:t>
      </w:r>
      <w:proofErr w:type="gramEnd"/>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i/>
          <w:iCs/>
          <w:sz w:val="24"/>
          <w:szCs w:val="24"/>
          <w:shd w:val="clear" w:color="auto" w:fill="FFFFFF"/>
        </w:rPr>
        <w:t>Red Lodge Clearinghouse</w:t>
      </w:r>
      <w:r>
        <w:rPr>
          <w:rFonts w:ascii="Times New Roman" w:eastAsia="Times New Roman" w:hAnsi="Times New Roman" w:cs="Times New Roman"/>
          <w:sz w:val="24"/>
          <w:szCs w:val="24"/>
          <w:shd w:val="clear" w:color="auto" w:fill="FFFFFF"/>
        </w:rPr>
        <w:t xml:space="preserve">, 1 Sept. 2005. </w:t>
      </w:r>
      <w:proofErr w:type="gramStart"/>
      <w:r>
        <w:rPr>
          <w:rFonts w:ascii="Times New Roman" w:eastAsia="Times New Roman" w:hAnsi="Times New Roman" w:cs="Times New Roman"/>
          <w:sz w:val="24"/>
          <w:szCs w:val="24"/>
          <w:shd w:val="clear" w:color="auto" w:fill="FFFFFF"/>
        </w:rPr>
        <w:t>Accessed 29 Dec. 2018.</w:t>
      </w:r>
      <w:proofErr w:type="gramEnd"/>
    </w:p>
    <w:p w:rsidR="00F7152C" w:rsidRDefault="00F7152C" w:rsidP="00F7152C">
      <w:pPr>
        <w:spacing w:after="0" w:line="240" w:lineRule="auto"/>
        <w:rPr>
          <w:rFonts w:ascii="Times New Roman" w:eastAsia="Times New Roman" w:hAnsi="Times New Roman" w:cs="Times New Roman"/>
          <w:sz w:val="24"/>
          <w:szCs w:val="24"/>
          <w:shd w:val="clear" w:color="auto" w:fill="FFFFFF"/>
        </w:rPr>
      </w:pP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Along with an overview of the history of the ranch, this site expressed some of the events in a categorical system of successes and failures, which parallels directly with Triumph and Tragedy.  </w:t>
      </w:r>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U.S. Fish and Wildlife Service.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Intensive Level Cultural Resources Survey Baca National Wildlife Refuge Headquarters and Cattle Headquarters Complexes</w:t>
      </w:r>
      <w:r>
        <w:rPr>
          <w:rFonts w:ascii="Times New Roman" w:eastAsia="Times New Roman" w:hAnsi="Times New Roman" w:cs="Times New Roman"/>
          <w:sz w:val="24"/>
          <w:szCs w:val="24"/>
        </w:rPr>
        <w:t>, U.S. Fish and Wildlife Service.</w:t>
      </w:r>
      <w:proofErr w:type="gramEnd"/>
      <w:r>
        <w:rPr>
          <w:rFonts w:ascii="Times New Roman" w:eastAsia="Times New Roman" w:hAnsi="Times New Roman" w:cs="Times New Roman"/>
          <w:sz w:val="24"/>
          <w:szCs w:val="24"/>
        </w:rPr>
        <w:t xml:space="preserve"> , Center of Preservation Research, 2013. </w:t>
      </w:r>
      <w:proofErr w:type="gramStart"/>
      <w:r>
        <w:rPr>
          <w:rFonts w:ascii="Times New Roman" w:eastAsia="Times New Roman" w:hAnsi="Times New Roman" w:cs="Times New Roman"/>
          <w:sz w:val="24"/>
          <w:szCs w:val="24"/>
        </w:rPr>
        <w:t>Accessed 8 Jan. 2019.</w:t>
      </w:r>
      <w:proofErr w:type="gramEnd"/>
    </w:p>
    <w:p w:rsidR="00F7152C" w:rsidRDefault="00F7152C" w:rsidP="00F7152C">
      <w:pPr>
        <w:spacing w:after="0" w:line="240" w:lineRule="auto"/>
        <w:rPr>
          <w:rFonts w:ascii="Times New Roman" w:eastAsia="Times New Roman" w:hAnsi="Times New Roman" w:cs="Times New Roman"/>
          <w:sz w:val="24"/>
          <w:szCs w:val="24"/>
        </w:rPr>
      </w:pP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detail is left out in this extensive report on the Baca Ranch, including its history and the implications involved with changing its ecological system. This source includes quotes, pictures, and factual details. </w:t>
      </w:r>
    </w:p>
    <w:p w:rsidR="00F7152C" w:rsidRDefault="00F7152C" w:rsidP="00F7152C">
      <w:pPr>
        <w:spacing w:after="0" w:line="240" w:lineRule="auto"/>
        <w:ind w:hanging="720"/>
        <w:rPr>
          <w:rFonts w:ascii="Times New Roman" w:eastAsia="Times New Roman" w:hAnsi="Times New Roman" w:cs="Times New Roman"/>
          <w:sz w:val="24"/>
          <w:szCs w:val="24"/>
        </w:rPr>
      </w:pPr>
    </w:p>
    <w:p w:rsidR="00F7152C" w:rsidRDefault="00F7152C" w:rsidP="00F7152C">
      <w:pPr>
        <w:spacing w:after="0" w:line="24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“Water Resources.”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slvdrg.org</w:t>
      </w:r>
      <w:proofErr w:type="gramEnd"/>
      <w:r>
        <w:rPr>
          <w:rFonts w:ascii="Times New Roman" w:eastAsia="Times New Roman" w:hAnsi="Times New Roman" w:cs="Times New Roman"/>
          <w:sz w:val="24"/>
          <w:szCs w:val="24"/>
        </w:rPr>
        <w:t xml:space="preserve">. SLV Development Resources Group. Jan. 2002.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6 Jan. 2019.</w:t>
      </w:r>
    </w:p>
    <w:p w:rsidR="00F7152C" w:rsidRDefault="00F7152C" w:rsidP="00F7152C">
      <w:pPr>
        <w:spacing w:after="0" w:line="240" w:lineRule="auto"/>
        <w:ind w:hanging="720"/>
        <w:rPr>
          <w:rFonts w:ascii="Times New Roman" w:eastAsia="Times New Roman" w:hAnsi="Times New Roman" w:cs="Times New Roman"/>
          <w:sz w:val="24"/>
          <w:szCs w:val="24"/>
        </w:rPr>
      </w:pPr>
    </w:p>
    <w:p w:rsidR="00F7152C" w:rsidRDefault="00F7152C" w:rsidP="00F715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website contains information about the lack of water resources, where resources go, and where they originate, including the </w:t>
      </w:r>
      <w:proofErr w:type="gramStart"/>
      <w:r>
        <w:rPr>
          <w:rFonts w:ascii="Times New Roman" w:eastAsia="Times New Roman" w:hAnsi="Times New Roman" w:cs="Times New Roman"/>
          <w:sz w:val="24"/>
          <w:szCs w:val="24"/>
        </w:rPr>
        <w:t>confined,</w:t>
      </w:r>
      <w:proofErr w:type="gramEnd"/>
      <w:r>
        <w:rPr>
          <w:rFonts w:ascii="Times New Roman" w:eastAsia="Times New Roman" w:hAnsi="Times New Roman" w:cs="Times New Roman"/>
          <w:sz w:val="24"/>
          <w:szCs w:val="24"/>
        </w:rPr>
        <w:t xml:space="preserve"> and unconfined aquifers. This information helps explain why water is vital to the San Luis Valley.</w:t>
      </w:r>
    </w:p>
    <w:p w:rsidR="00F7152C" w:rsidRDefault="00F7152C"/>
    <w:sectPr w:rsidR="00F7152C" w:rsidSect="00BA3985">
      <w:footerReference w:type="default" r:id="rId10"/>
      <w:footerReference w:type="firs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46A" w:rsidRDefault="009C146A" w:rsidP="00A842FA">
      <w:pPr>
        <w:spacing w:after="0" w:line="240" w:lineRule="auto"/>
      </w:pPr>
      <w:r>
        <w:separator/>
      </w:r>
    </w:p>
  </w:endnote>
  <w:endnote w:type="continuationSeparator" w:id="0">
    <w:p w:rsidR="009C146A" w:rsidRDefault="009C146A" w:rsidP="00A84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932946"/>
      <w:docPartObj>
        <w:docPartGallery w:val="Page Numbers (Bottom of Page)"/>
        <w:docPartUnique/>
      </w:docPartObj>
    </w:sdtPr>
    <w:sdtEndPr>
      <w:rPr>
        <w:noProof/>
      </w:rPr>
    </w:sdtEndPr>
    <w:sdtContent>
      <w:p w:rsidR="00191968" w:rsidRDefault="00191968">
        <w:pPr>
          <w:pStyle w:val="Footer"/>
          <w:jc w:val="center"/>
        </w:pPr>
        <w:r>
          <w:fldChar w:fldCharType="begin"/>
        </w:r>
        <w:r>
          <w:instrText xml:space="preserve"> PAGE   \* MERGEFORMAT </w:instrText>
        </w:r>
        <w:r>
          <w:fldChar w:fldCharType="separate"/>
        </w:r>
        <w:r w:rsidR="006176B8">
          <w:rPr>
            <w:noProof/>
          </w:rPr>
          <w:t>1</w:t>
        </w:r>
        <w:r>
          <w:rPr>
            <w:noProof/>
          </w:rPr>
          <w:fldChar w:fldCharType="end"/>
        </w:r>
      </w:p>
    </w:sdtContent>
  </w:sdt>
  <w:p w:rsidR="00191968" w:rsidRDefault="001919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968" w:rsidRPr="00786188" w:rsidRDefault="00191968" w:rsidP="00786188">
    <w:pPr>
      <w:pStyle w:val="Footer"/>
      <w:jc w:val="center"/>
    </w:pPr>
  </w:p>
  <w:p w:rsidR="00191968" w:rsidRDefault="00191968" w:rsidP="0078618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46A" w:rsidRDefault="009C146A" w:rsidP="00A842FA">
      <w:pPr>
        <w:spacing w:after="0" w:line="240" w:lineRule="auto"/>
      </w:pPr>
      <w:r>
        <w:separator/>
      </w:r>
    </w:p>
  </w:footnote>
  <w:footnote w:type="continuationSeparator" w:id="0">
    <w:p w:rsidR="009C146A" w:rsidRDefault="009C146A" w:rsidP="00A842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3AA"/>
    <w:rsid w:val="00020960"/>
    <w:rsid w:val="00043727"/>
    <w:rsid w:val="00074024"/>
    <w:rsid w:val="000A463C"/>
    <w:rsid w:val="000A7812"/>
    <w:rsid w:val="001073A0"/>
    <w:rsid w:val="00191968"/>
    <w:rsid w:val="001A326E"/>
    <w:rsid w:val="00200D71"/>
    <w:rsid w:val="00244F9D"/>
    <w:rsid w:val="0024514C"/>
    <w:rsid w:val="00250ADD"/>
    <w:rsid w:val="00263E41"/>
    <w:rsid w:val="002D7601"/>
    <w:rsid w:val="00347064"/>
    <w:rsid w:val="00363ACB"/>
    <w:rsid w:val="003B666F"/>
    <w:rsid w:val="003E612F"/>
    <w:rsid w:val="004A6904"/>
    <w:rsid w:val="00504F0B"/>
    <w:rsid w:val="00517305"/>
    <w:rsid w:val="00526BDE"/>
    <w:rsid w:val="00534219"/>
    <w:rsid w:val="00555A36"/>
    <w:rsid w:val="006176B8"/>
    <w:rsid w:val="006223E6"/>
    <w:rsid w:val="00637936"/>
    <w:rsid w:val="0067589B"/>
    <w:rsid w:val="006759FF"/>
    <w:rsid w:val="006825E9"/>
    <w:rsid w:val="007034B7"/>
    <w:rsid w:val="00774157"/>
    <w:rsid w:val="00786188"/>
    <w:rsid w:val="007E62F5"/>
    <w:rsid w:val="00807283"/>
    <w:rsid w:val="0083361C"/>
    <w:rsid w:val="008744C7"/>
    <w:rsid w:val="00894E86"/>
    <w:rsid w:val="008966B9"/>
    <w:rsid w:val="008973AA"/>
    <w:rsid w:val="00946D8E"/>
    <w:rsid w:val="0095796B"/>
    <w:rsid w:val="009A5AEE"/>
    <w:rsid w:val="009C146A"/>
    <w:rsid w:val="00A2161B"/>
    <w:rsid w:val="00A52DD0"/>
    <w:rsid w:val="00A536E6"/>
    <w:rsid w:val="00A60E02"/>
    <w:rsid w:val="00A842FA"/>
    <w:rsid w:val="00AA3FB9"/>
    <w:rsid w:val="00AB53BE"/>
    <w:rsid w:val="00AC0DB1"/>
    <w:rsid w:val="00AC1383"/>
    <w:rsid w:val="00B9058D"/>
    <w:rsid w:val="00BA3985"/>
    <w:rsid w:val="00BA7BDB"/>
    <w:rsid w:val="00BE1F13"/>
    <w:rsid w:val="00C23425"/>
    <w:rsid w:val="00C41B52"/>
    <w:rsid w:val="00C72265"/>
    <w:rsid w:val="00C9539B"/>
    <w:rsid w:val="00D32840"/>
    <w:rsid w:val="00D549FB"/>
    <w:rsid w:val="00D629E1"/>
    <w:rsid w:val="00DB01DE"/>
    <w:rsid w:val="00DC095C"/>
    <w:rsid w:val="00DC1F64"/>
    <w:rsid w:val="00E357BC"/>
    <w:rsid w:val="00E41DFE"/>
    <w:rsid w:val="00E927CC"/>
    <w:rsid w:val="00E94454"/>
    <w:rsid w:val="00EA1C09"/>
    <w:rsid w:val="00F01A91"/>
    <w:rsid w:val="00F47CB2"/>
    <w:rsid w:val="00F57521"/>
    <w:rsid w:val="00F7152C"/>
    <w:rsid w:val="00F74118"/>
    <w:rsid w:val="00F82A87"/>
    <w:rsid w:val="00FC502C"/>
    <w:rsid w:val="00FE2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73A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842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2FA"/>
  </w:style>
  <w:style w:type="paragraph" w:styleId="Footer">
    <w:name w:val="footer"/>
    <w:basedOn w:val="Normal"/>
    <w:link w:val="FooterChar"/>
    <w:uiPriority w:val="99"/>
    <w:unhideWhenUsed/>
    <w:rsid w:val="00A842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2FA"/>
  </w:style>
  <w:style w:type="paragraph" w:styleId="NoSpacing">
    <w:name w:val="No Spacing"/>
    <w:link w:val="NoSpacingChar"/>
    <w:uiPriority w:val="1"/>
    <w:qFormat/>
    <w:rsid w:val="00BA398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A3985"/>
    <w:rPr>
      <w:rFonts w:eastAsiaTheme="minorEastAsia"/>
      <w:lang w:eastAsia="ja-JP"/>
    </w:rPr>
  </w:style>
  <w:style w:type="paragraph" w:styleId="BalloonText">
    <w:name w:val="Balloon Text"/>
    <w:basedOn w:val="Normal"/>
    <w:link w:val="BalloonTextChar"/>
    <w:uiPriority w:val="99"/>
    <w:semiHidden/>
    <w:unhideWhenUsed/>
    <w:rsid w:val="00BA3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9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73A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842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2FA"/>
  </w:style>
  <w:style w:type="paragraph" w:styleId="Footer">
    <w:name w:val="footer"/>
    <w:basedOn w:val="Normal"/>
    <w:link w:val="FooterChar"/>
    <w:uiPriority w:val="99"/>
    <w:unhideWhenUsed/>
    <w:rsid w:val="00A842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2FA"/>
  </w:style>
  <w:style w:type="paragraph" w:styleId="NoSpacing">
    <w:name w:val="No Spacing"/>
    <w:link w:val="NoSpacingChar"/>
    <w:uiPriority w:val="1"/>
    <w:qFormat/>
    <w:rsid w:val="00BA398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A3985"/>
    <w:rPr>
      <w:rFonts w:eastAsiaTheme="minorEastAsia"/>
      <w:lang w:eastAsia="ja-JP"/>
    </w:rPr>
  </w:style>
  <w:style w:type="paragraph" w:styleId="BalloonText">
    <w:name w:val="Balloon Text"/>
    <w:basedOn w:val="Normal"/>
    <w:link w:val="BalloonTextChar"/>
    <w:uiPriority w:val="99"/>
    <w:semiHidden/>
    <w:unhideWhenUsed/>
    <w:rsid w:val="00BA3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9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63614">
      <w:bodyDiv w:val="1"/>
      <w:marLeft w:val="0"/>
      <w:marRight w:val="0"/>
      <w:marTop w:val="0"/>
      <w:marBottom w:val="0"/>
      <w:divBdr>
        <w:top w:val="none" w:sz="0" w:space="0" w:color="auto"/>
        <w:left w:val="none" w:sz="0" w:space="0" w:color="auto"/>
        <w:bottom w:val="none" w:sz="0" w:space="0" w:color="auto"/>
        <w:right w:val="none" w:sz="0" w:space="0" w:color="auto"/>
      </w:divBdr>
    </w:div>
    <w:div w:id="93529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4596F6F5-6390-4AFF-A585-C7975965E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16</Pages>
  <Words>4391</Words>
  <Characters>22969</Characters>
  <Application>Microsoft Office Word</Application>
  <DocSecurity>0</DocSecurity>
  <Lines>459</Lines>
  <Paragraphs>130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dc:creator>
  <cp:lastModifiedBy>William A. Lipke</cp:lastModifiedBy>
  <cp:revision>28</cp:revision>
  <dcterms:created xsi:type="dcterms:W3CDTF">2019-01-18T20:46:00Z</dcterms:created>
  <dcterms:modified xsi:type="dcterms:W3CDTF">2019-04-17T22:35:00Z</dcterms:modified>
</cp:coreProperties>
</file>