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E2552" w:rsidRDefault="00DE2552">
      <w:pPr>
        <w:spacing w:line="480" w:lineRule="auto"/>
        <w:ind w:firstLine="720"/>
        <w:rPr>
          <w:rFonts w:ascii="Times New Roman" w:eastAsia="Times New Roman" w:hAnsi="Times New Roman" w:cs="Times New Roman"/>
          <w:sz w:val="24"/>
          <w:szCs w:val="24"/>
        </w:rPr>
      </w:pPr>
    </w:p>
    <w:p w14:paraId="00000002" w14:textId="77777777" w:rsidR="00DE2552" w:rsidRDefault="00DE2552">
      <w:pPr>
        <w:spacing w:line="480" w:lineRule="auto"/>
        <w:ind w:firstLine="720"/>
        <w:rPr>
          <w:rFonts w:ascii="Times New Roman" w:eastAsia="Times New Roman" w:hAnsi="Times New Roman" w:cs="Times New Roman"/>
          <w:sz w:val="24"/>
          <w:szCs w:val="24"/>
        </w:rPr>
      </w:pPr>
    </w:p>
    <w:p w14:paraId="00000003" w14:textId="77777777" w:rsidR="00DE2552" w:rsidRDefault="00DE2552">
      <w:pPr>
        <w:spacing w:line="480" w:lineRule="auto"/>
        <w:ind w:firstLine="720"/>
        <w:rPr>
          <w:rFonts w:ascii="Times New Roman" w:eastAsia="Times New Roman" w:hAnsi="Times New Roman" w:cs="Times New Roman"/>
          <w:sz w:val="24"/>
          <w:szCs w:val="24"/>
        </w:rPr>
      </w:pPr>
    </w:p>
    <w:p w14:paraId="00000004" w14:textId="77777777" w:rsidR="00DE2552" w:rsidRDefault="00DE2552">
      <w:pPr>
        <w:spacing w:line="480" w:lineRule="auto"/>
        <w:ind w:firstLine="720"/>
        <w:rPr>
          <w:rFonts w:ascii="Times New Roman" w:eastAsia="Times New Roman" w:hAnsi="Times New Roman" w:cs="Times New Roman"/>
          <w:sz w:val="24"/>
          <w:szCs w:val="24"/>
        </w:rPr>
      </w:pPr>
    </w:p>
    <w:p w14:paraId="00000005" w14:textId="77777777" w:rsidR="00DE2552" w:rsidRDefault="00DE2552">
      <w:pPr>
        <w:spacing w:line="480" w:lineRule="auto"/>
        <w:ind w:firstLine="720"/>
        <w:rPr>
          <w:rFonts w:ascii="Times New Roman" w:eastAsia="Times New Roman" w:hAnsi="Times New Roman" w:cs="Times New Roman"/>
          <w:sz w:val="24"/>
          <w:szCs w:val="24"/>
        </w:rPr>
      </w:pPr>
    </w:p>
    <w:p w14:paraId="00000006" w14:textId="77777777" w:rsidR="00DE2552" w:rsidRDefault="00FA7947">
      <w:pPr>
        <w:spacing w:line="240" w:lineRule="auto"/>
        <w:ind w:firstLine="720"/>
        <w:jc w:val="center"/>
        <w:rPr>
          <w:rFonts w:ascii="Times New Roman" w:eastAsia="Times New Roman" w:hAnsi="Times New Roman" w:cs="Times New Roman"/>
          <w:sz w:val="48"/>
          <w:szCs w:val="48"/>
        </w:rPr>
      </w:pPr>
      <w:bookmarkStart w:id="0" w:name="_GoBack"/>
      <w:bookmarkEnd w:id="0"/>
      <w:r>
        <w:rPr>
          <w:rFonts w:ascii="Times New Roman" w:eastAsia="Times New Roman" w:hAnsi="Times New Roman" w:cs="Times New Roman"/>
          <w:sz w:val="48"/>
          <w:szCs w:val="48"/>
        </w:rPr>
        <w:t>Triumph and Tragedy:</w:t>
      </w:r>
    </w:p>
    <w:p w14:paraId="00000007" w14:textId="77777777" w:rsidR="00DE2552" w:rsidRDefault="00FA7947">
      <w:pPr>
        <w:spacing w:line="240" w:lineRule="auto"/>
        <w:ind w:firstLine="720"/>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The Rise and Fall of Nazi Germany</w:t>
      </w:r>
    </w:p>
    <w:p w14:paraId="00000008" w14:textId="77777777" w:rsidR="00DE2552" w:rsidRDefault="00FA7947">
      <w:pPr>
        <w:spacing w:line="240" w:lineRule="auto"/>
        <w:ind w:firstLine="72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Morghan</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Autobee</w:t>
      </w:r>
      <w:proofErr w:type="spellEnd"/>
    </w:p>
    <w:p w14:paraId="00000009" w14:textId="77777777" w:rsidR="00DE2552" w:rsidRDefault="00FA7947">
      <w:pPr>
        <w:spacing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Junior Division</w:t>
      </w:r>
    </w:p>
    <w:p w14:paraId="0000000A" w14:textId="77777777" w:rsidR="00DE2552" w:rsidRDefault="00FA7947">
      <w:pPr>
        <w:spacing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Paper</w:t>
      </w:r>
    </w:p>
    <w:p w14:paraId="0000000B" w14:textId="20E7E18F" w:rsidR="00DE2552" w:rsidRDefault="00FA7947">
      <w:pPr>
        <w:spacing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Paper Length: 2,47</w:t>
      </w:r>
      <w:r w:rsidR="00063B41">
        <w:rPr>
          <w:rFonts w:ascii="Times New Roman" w:eastAsia="Times New Roman" w:hAnsi="Times New Roman" w:cs="Times New Roman"/>
          <w:sz w:val="24"/>
          <w:szCs w:val="24"/>
        </w:rPr>
        <w:t>2</w:t>
      </w:r>
    </w:p>
    <w:p w14:paraId="0000000C" w14:textId="77777777" w:rsidR="00DE2552" w:rsidRDefault="00DE2552">
      <w:pPr>
        <w:spacing w:line="480" w:lineRule="auto"/>
        <w:ind w:firstLine="720"/>
        <w:rPr>
          <w:rFonts w:ascii="Times New Roman" w:eastAsia="Times New Roman" w:hAnsi="Times New Roman" w:cs="Times New Roman"/>
          <w:sz w:val="24"/>
          <w:szCs w:val="24"/>
        </w:rPr>
      </w:pPr>
    </w:p>
    <w:p w14:paraId="0000000D" w14:textId="77777777" w:rsidR="00DE2552" w:rsidRDefault="00DE2552">
      <w:pPr>
        <w:spacing w:line="480" w:lineRule="auto"/>
        <w:ind w:firstLine="720"/>
        <w:rPr>
          <w:rFonts w:ascii="Times New Roman" w:eastAsia="Times New Roman" w:hAnsi="Times New Roman" w:cs="Times New Roman"/>
          <w:sz w:val="24"/>
          <w:szCs w:val="24"/>
        </w:rPr>
      </w:pPr>
    </w:p>
    <w:p w14:paraId="0000000E" w14:textId="77777777" w:rsidR="00DE2552" w:rsidRDefault="00DE2552">
      <w:pPr>
        <w:spacing w:line="480" w:lineRule="auto"/>
        <w:ind w:firstLine="720"/>
        <w:rPr>
          <w:rFonts w:ascii="Times New Roman" w:eastAsia="Times New Roman" w:hAnsi="Times New Roman" w:cs="Times New Roman"/>
          <w:sz w:val="24"/>
          <w:szCs w:val="24"/>
        </w:rPr>
      </w:pPr>
    </w:p>
    <w:p w14:paraId="0000000F" w14:textId="77777777" w:rsidR="00DE2552" w:rsidRDefault="00DE2552">
      <w:pPr>
        <w:spacing w:line="480" w:lineRule="auto"/>
        <w:ind w:firstLine="720"/>
        <w:rPr>
          <w:rFonts w:ascii="Times New Roman" w:eastAsia="Times New Roman" w:hAnsi="Times New Roman" w:cs="Times New Roman"/>
          <w:sz w:val="24"/>
          <w:szCs w:val="24"/>
        </w:rPr>
      </w:pPr>
    </w:p>
    <w:p w14:paraId="00000010" w14:textId="77777777" w:rsidR="00DE2552" w:rsidRDefault="00DE2552">
      <w:pPr>
        <w:spacing w:line="480" w:lineRule="auto"/>
        <w:ind w:firstLine="720"/>
        <w:rPr>
          <w:rFonts w:ascii="Times New Roman" w:eastAsia="Times New Roman" w:hAnsi="Times New Roman" w:cs="Times New Roman"/>
          <w:sz w:val="24"/>
          <w:szCs w:val="24"/>
        </w:rPr>
      </w:pPr>
    </w:p>
    <w:p w14:paraId="00000011" w14:textId="77777777" w:rsidR="00DE2552" w:rsidRDefault="00DE2552">
      <w:pPr>
        <w:spacing w:line="480" w:lineRule="auto"/>
        <w:ind w:firstLine="720"/>
        <w:rPr>
          <w:rFonts w:ascii="Times New Roman" w:eastAsia="Times New Roman" w:hAnsi="Times New Roman" w:cs="Times New Roman"/>
          <w:sz w:val="24"/>
          <w:szCs w:val="24"/>
        </w:rPr>
      </w:pPr>
    </w:p>
    <w:p w14:paraId="00000012" w14:textId="77777777" w:rsidR="00DE2552" w:rsidRDefault="00DE2552">
      <w:pPr>
        <w:spacing w:line="480" w:lineRule="auto"/>
        <w:ind w:firstLine="720"/>
        <w:rPr>
          <w:rFonts w:ascii="Times New Roman" w:eastAsia="Times New Roman" w:hAnsi="Times New Roman" w:cs="Times New Roman"/>
          <w:sz w:val="24"/>
          <w:szCs w:val="24"/>
        </w:rPr>
      </w:pPr>
    </w:p>
    <w:p w14:paraId="00000013" w14:textId="77777777" w:rsidR="00DE2552" w:rsidRDefault="00DE2552">
      <w:pPr>
        <w:spacing w:line="480" w:lineRule="auto"/>
        <w:ind w:firstLine="720"/>
        <w:rPr>
          <w:rFonts w:ascii="Times New Roman" w:eastAsia="Times New Roman" w:hAnsi="Times New Roman" w:cs="Times New Roman"/>
          <w:sz w:val="24"/>
          <w:szCs w:val="24"/>
        </w:rPr>
      </w:pPr>
    </w:p>
    <w:p w14:paraId="00000014" w14:textId="77777777" w:rsidR="00DE2552" w:rsidRDefault="00DE2552">
      <w:pPr>
        <w:spacing w:line="480" w:lineRule="auto"/>
        <w:ind w:firstLine="720"/>
        <w:rPr>
          <w:rFonts w:ascii="Times New Roman" w:eastAsia="Times New Roman" w:hAnsi="Times New Roman" w:cs="Times New Roman"/>
          <w:sz w:val="24"/>
          <w:szCs w:val="24"/>
        </w:rPr>
      </w:pPr>
    </w:p>
    <w:p w14:paraId="00000015" w14:textId="77777777" w:rsidR="00DE2552" w:rsidRDefault="00DE2552">
      <w:pPr>
        <w:spacing w:line="480" w:lineRule="auto"/>
        <w:ind w:firstLine="720"/>
        <w:rPr>
          <w:rFonts w:ascii="Times New Roman" w:eastAsia="Times New Roman" w:hAnsi="Times New Roman" w:cs="Times New Roman"/>
          <w:sz w:val="24"/>
          <w:szCs w:val="24"/>
        </w:rPr>
      </w:pPr>
    </w:p>
    <w:p w14:paraId="00000016" w14:textId="77777777"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7" w14:textId="77777777" w:rsidR="00DE2552" w:rsidRDefault="00DE2552">
      <w:pPr>
        <w:spacing w:line="480" w:lineRule="auto"/>
        <w:rPr>
          <w:rFonts w:ascii="Times New Roman" w:eastAsia="Times New Roman" w:hAnsi="Times New Roman" w:cs="Times New Roman"/>
          <w:sz w:val="24"/>
          <w:szCs w:val="24"/>
        </w:rPr>
      </w:pPr>
    </w:p>
    <w:p w14:paraId="00000018" w14:textId="77777777" w:rsidR="00DE2552" w:rsidRDefault="00DE2552">
      <w:pPr>
        <w:spacing w:line="480" w:lineRule="auto"/>
        <w:rPr>
          <w:rFonts w:ascii="Times New Roman" w:eastAsia="Times New Roman" w:hAnsi="Times New Roman" w:cs="Times New Roman"/>
          <w:sz w:val="24"/>
          <w:szCs w:val="24"/>
        </w:rPr>
      </w:pPr>
    </w:p>
    <w:p w14:paraId="00000019" w14:textId="77777777"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Through the duration of World War One, the threat of communism was becoming a prominent issue in Germany. Many conflicting interest groups saw this as a growing threat to the freedom of their country. Adolf Hitler was a man who was particularly opposed to </w:t>
      </w:r>
      <w:r>
        <w:rPr>
          <w:rFonts w:ascii="Times New Roman" w:eastAsia="Times New Roman" w:hAnsi="Times New Roman" w:cs="Times New Roman"/>
          <w:sz w:val="24"/>
          <w:szCs w:val="24"/>
        </w:rPr>
        <w:t xml:space="preserve">a communist society; he believed strongly in </w:t>
      </w:r>
      <w:proofErr w:type="spellStart"/>
      <w:r>
        <w:rPr>
          <w:rFonts w:ascii="Times New Roman" w:eastAsia="Times New Roman" w:hAnsi="Times New Roman" w:cs="Times New Roman"/>
          <w:sz w:val="24"/>
          <w:szCs w:val="24"/>
        </w:rPr>
        <w:t>anti-semitism</w:t>
      </w:r>
      <w:proofErr w:type="spellEnd"/>
      <w:r>
        <w:rPr>
          <w:rFonts w:ascii="Times New Roman" w:eastAsia="Times New Roman" w:hAnsi="Times New Roman" w:cs="Times New Roman"/>
          <w:sz w:val="24"/>
          <w:szCs w:val="24"/>
        </w:rPr>
        <w:t>, anti-communism, and nationalism. His triumph with strong political stances and unethical views towards certain groups of people lead to tragedies committed in Nazi Germany, beginning in 1914 and e</w:t>
      </w:r>
      <w:r>
        <w:rPr>
          <w:rFonts w:ascii="Times New Roman" w:eastAsia="Times New Roman" w:hAnsi="Times New Roman" w:cs="Times New Roman"/>
          <w:sz w:val="24"/>
          <w:szCs w:val="24"/>
        </w:rPr>
        <w:t>nding in 1949.</w:t>
      </w:r>
    </w:p>
    <w:p w14:paraId="0000001A" w14:textId="77777777" w:rsidR="00DE2552" w:rsidRDefault="00FA794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Entering Politics:</w:t>
      </w:r>
    </w:p>
    <w:p w14:paraId="0000001B" w14:textId="4C990DC8"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 interest in politics began when Hitler enrolled himself in the army to fight during World War I. “Hitler served throughout the Great War and won two decorations for his bravery, including the rare Iron Cross First Class” (Fogarty). After a shell explosi</w:t>
      </w:r>
      <w:r>
        <w:rPr>
          <w:rFonts w:ascii="Times New Roman" w:eastAsia="Times New Roman" w:hAnsi="Times New Roman" w:cs="Times New Roman"/>
          <w:sz w:val="24"/>
          <w:szCs w:val="24"/>
        </w:rPr>
        <w:t xml:space="preserve">on, he was injured and sent to recover near Berlin. Needing a scapegoat to blame the rapid decline of the city’s condition, he blamed Jews. His request to rejoin the army was granted on March 1, 1917. On November 19, 1918, abdication from </w:t>
      </w:r>
      <w:r>
        <w:rPr>
          <w:rFonts w:ascii="Times New Roman" w:eastAsia="Times New Roman" w:hAnsi="Times New Roman" w:cs="Times New Roman"/>
          <w:sz w:val="24"/>
          <w:szCs w:val="24"/>
        </w:rPr>
        <w:t>Kaiser Wilhelm e</w:t>
      </w:r>
      <w:r>
        <w:rPr>
          <w:rFonts w:ascii="Times New Roman" w:eastAsia="Times New Roman" w:hAnsi="Times New Roman" w:cs="Times New Roman"/>
          <w:sz w:val="24"/>
          <w:szCs w:val="24"/>
        </w:rPr>
        <w:t>nsued, and the German Empire fell, marking the end of World War I and a victory for the Allied powers. Following the restoration of his vision, he gathered right-winged veterans who shared views and named it the Free Corps. The Weimar Republic became the n</w:t>
      </w:r>
      <w:r>
        <w:rPr>
          <w:rFonts w:ascii="Times New Roman" w:eastAsia="Times New Roman" w:hAnsi="Times New Roman" w:cs="Times New Roman"/>
          <w:sz w:val="24"/>
          <w:szCs w:val="24"/>
        </w:rPr>
        <w:t>ew form of government.</w:t>
      </w:r>
    </w:p>
    <w:p w14:paraId="0000001C" w14:textId="77777777" w:rsidR="00DE2552" w:rsidRDefault="00FA7947">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Hitler was given the opportunity to investigate the activities of radical organizations, one of these being the German Workers Party. This was a combination of socialism, nationalism, and </w:t>
      </w:r>
      <w:proofErr w:type="spellStart"/>
      <w:r>
        <w:rPr>
          <w:rFonts w:ascii="Times New Roman" w:eastAsia="Times New Roman" w:hAnsi="Times New Roman" w:cs="Times New Roman"/>
          <w:sz w:val="24"/>
          <w:szCs w:val="24"/>
        </w:rPr>
        <w:t>anti-semitism</w:t>
      </w:r>
      <w:proofErr w:type="spellEnd"/>
      <w:r>
        <w:rPr>
          <w:rFonts w:ascii="Times New Roman" w:eastAsia="Times New Roman" w:hAnsi="Times New Roman" w:cs="Times New Roman"/>
          <w:sz w:val="24"/>
          <w:szCs w:val="24"/>
        </w:rPr>
        <w:t>. Military superiors took intere</w:t>
      </w:r>
      <w:r>
        <w:rPr>
          <w:rFonts w:ascii="Times New Roman" w:eastAsia="Times New Roman" w:hAnsi="Times New Roman" w:cs="Times New Roman"/>
          <w:sz w:val="24"/>
          <w:szCs w:val="24"/>
        </w:rPr>
        <w:t>st in the party, believing it would rebuild the German army. Hitler was given orders to join the party by Anton Drexler, thus, his active political career had begun. Hitler was praised in this party after he demanded that the Treaty of Versailles be revoke</w:t>
      </w:r>
      <w:r>
        <w:rPr>
          <w:rFonts w:ascii="Times New Roman" w:eastAsia="Times New Roman" w:hAnsi="Times New Roman" w:cs="Times New Roman"/>
          <w:sz w:val="24"/>
          <w:szCs w:val="24"/>
        </w:rPr>
        <w:t xml:space="preserve">d. Germans didn’t agree with the terms of the treaty because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blamed Germany for World War I, forcing Germans to pay reparations, lose large amounts of lands, and have the navy </w:t>
      </w:r>
      <w:r>
        <w:rPr>
          <w:rFonts w:ascii="Times New Roman" w:eastAsia="Times New Roman" w:hAnsi="Times New Roman" w:cs="Times New Roman"/>
          <w:sz w:val="24"/>
          <w:szCs w:val="24"/>
        </w:rPr>
        <w:lastRenderedPageBreak/>
        <w:t>reduced</w:t>
      </w:r>
      <w:r>
        <w:rPr>
          <w:rFonts w:ascii="Times New Roman" w:eastAsia="Times New Roman" w:hAnsi="Times New Roman" w:cs="Times New Roman"/>
          <w:sz w:val="24"/>
          <w:szCs w:val="24"/>
          <w:highlight w:val="white"/>
        </w:rPr>
        <w:t>. “Adolf Hitler and the Nazi Party led a coalition group in an attempt</w:t>
      </w:r>
      <w:r>
        <w:rPr>
          <w:rFonts w:ascii="Times New Roman" w:eastAsia="Times New Roman" w:hAnsi="Times New Roman" w:cs="Times New Roman"/>
          <w:sz w:val="24"/>
          <w:szCs w:val="24"/>
          <w:highlight w:val="white"/>
        </w:rPr>
        <w:t xml:space="preserve"> to overthrow the German government” (United States Holocaust Memorial Museum). On November 8, 1923 at 8:00pm, Strong Arm members and other members of the Nazi Party surrounded a beer hall. In another Munich hall, Ernest </w:t>
      </w:r>
      <w:proofErr w:type="spellStart"/>
      <w:r>
        <w:rPr>
          <w:rFonts w:ascii="Times New Roman" w:eastAsia="Times New Roman" w:hAnsi="Times New Roman" w:cs="Times New Roman"/>
          <w:sz w:val="24"/>
          <w:szCs w:val="24"/>
          <w:highlight w:val="white"/>
        </w:rPr>
        <w:t>Röhm</w:t>
      </w:r>
      <w:proofErr w:type="spellEnd"/>
      <w:r>
        <w:rPr>
          <w:rFonts w:ascii="Times New Roman" w:eastAsia="Times New Roman" w:hAnsi="Times New Roman" w:cs="Times New Roman"/>
          <w:sz w:val="24"/>
          <w:szCs w:val="24"/>
          <w:highlight w:val="white"/>
        </w:rPr>
        <w:t xml:space="preserve"> was addressing 2,000 SA member</w:t>
      </w:r>
      <w:r>
        <w:rPr>
          <w:rFonts w:ascii="Times New Roman" w:eastAsia="Times New Roman" w:hAnsi="Times New Roman" w:cs="Times New Roman"/>
          <w:sz w:val="24"/>
          <w:szCs w:val="24"/>
          <w:highlight w:val="white"/>
        </w:rPr>
        <w:t xml:space="preserve">s. The failure of the Beer Hall Putsch landed Hitler in </w:t>
      </w:r>
      <w:proofErr w:type="spellStart"/>
      <w:r>
        <w:rPr>
          <w:rFonts w:ascii="Times New Roman" w:eastAsia="Times New Roman" w:hAnsi="Times New Roman" w:cs="Times New Roman"/>
          <w:sz w:val="24"/>
          <w:szCs w:val="24"/>
          <w:highlight w:val="white"/>
        </w:rPr>
        <w:t>Landsberg</w:t>
      </w:r>
      <w:proofErr w:type="spellEnd"/>
      <w:r>
        <w:rPr>
          <w:rFonts w:ascii="Times New Roman" w:eastAsia="Times New Roman" w:hAnsi="Times New Roman" w:cs="Times New Roman"/>
          <w:sz w:val="24"/>
          <w:szCs w:val="24"/>
          <w:highlight w:val="white"/>
        </w:rPr>
        <w:t xml:space="preserve"> prison.</w:t>
      </w:r>
    </w:p>
    <w:p w14:paraId="0000001D" w14:textId="29FA802F" w:rsidR="00DE2552" w:rsidRDefault="00FA794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His trial for treason began in February of 1924. Pleading guilty to the Beer Hall Putsch, he earned five years in prison. Hitler, falling into a deep depression, began to write his </w:t>
      </w:r>
      <w:r>
        <w:rPr>
          <w:rFonts w:ascii="Times New Roman" w:eastAsia="Times New Roman" w:hAnsi="Times New Roman" w:cs="Times New Roman"/>
          <w:sz w:val="24"/>
          <w:szCs w:val="24"/>
          <w:highlight w:val="white"/>
        </w:rPr>
        <w:t xml:space="preserve">book, </w:t>
      </w:r>
      <w:r>
        <w:rPr>
          <w:rFonts w:ascii="Times New Roman" w:eastAsia="Times New Roman" w:hAnsi="Times New Roman" w:cs="Times New Roman"/>
          <w:sz w:val="24"/>
          <w:szCs w:val="24"/>
          <w:highlight w:val="white"/>
          <w:u w:val="single"/>
        </w:rPr>
        <w:t xml:space="preserve">Mein </w:t>
      </w:r>
      <w:proofErr w:type="spellStart"/>
      <w:r>
        <w:rPr>
          <w:rFonts w:ascii="Times New Roman" w:eastAsia="Times New Roman" w:hAnsi="Times New Roman" w:cs="Times New Roman"/>
          <w:sz w:val="24"/>
          <w:szCs w:val="24"/>
          <w:highlight w:val="white"/>
          <w:u w:val="single"/>
        </w:rPr>
        <w:t>Kampf</w:t>
      </w:r>
      <w:proofErr w:type="spellEnd"/>
      <w:r>
        <w:rPr>
          <w:rFonts w:ascii="Times New Roman" w:eastAsia="Times New Roman" w:hAnsi="Times New Roman" w:cs="Times New Roman"/>
          <w:sz w:val="24"/>
          <w:szCs w:val="24"/>
          <w:highlight w:val="white"/>
        </w:rPr>
        <w:t>. He was released on December 19, 1925. Once loyalty to Bavaria was pledged, the restrictions against the Nazi Party were lifted. The restrictions against Hitler’s ability to publicly speak continued. To get around this, he would speak to s</w:t>
      </w:r>
      <w:r>
        <w:rPr>
          <w:rFonts w:ascii="Times New Roman" w:eastAsia="Times New Roman" w:hAnsi="Times New Roman" w:cs="Times New Roman"/>
          <w:sz w:val="24"/>
          <w:szCs w:val="24"/>
          <w:highlight w:val="white"/>
        </w:rPr>
        <w:t xml:space="preserve">mall crowds and parties in Munich, hoping to recruit more members. Joseph Goebbels helped Hitler set up Nazi Party propaganda. He began working on a second volume of </w:t>
      </w:r>
      <w:r>
        <w:rPr>
          <w:rFonts w:ascii="Times New Roman" w:eastAsia="Times New Roman" w:hAnsi="Times New Roman" w:cs="Times New Roman"/>
          <w:sz w:val="24"/>
          <w:szCs w:val="24"/>
          <w:highlight w:val="white"/>
          <w:u w:val="single"/>
        </w:rPr>
        <w:t xml:space="preserve">Mein </w:t>
      </w:r>
      <w:proofErr w:type="spellStart"/>
      <w:r>
        <w:rPr>
          <w:rFonts w:ascii="Times New Roman" w:eastAsia="Times New Roman" w:hAnsi="Times New Roman" w:cs="Times New Roman"/>
          <w:sz w:val="24"/>
          <w:szCs w:val="24"/>
          <w:highlight w:val="white"/>
          <w:u w:val="single"/>
        </w:rPr>
        <w:t>Kampf</w:t>
      </w:r>
      <w:proofErr w:type="spellEnd"/>
      <w:r>
        <w:rPr>
          <w:rFonts w:ascii="Times New Roman" w:eastAsia="Times New Roman" w:hAnsi="Times New Roman" w:cs="Times New Roman"/>
          <w:sz w:val="24"/>
          <w:szCs w:val="24"/>
          <w:highlight w:val="white"/>
        </w:rPr>
        <w:t xml:space="preserve"> subtitled, “The National Socialist Movement,” and it was published in December </w:t>
      </w:r>
      <w:r>
        <w:rPr>
          <w:rFonts w:ascii="Times New Roman" w:eastAsia="Times New Roman" w:hAnsi="Times New Roman" w:cs="Times New Roman"/>
          <w:sz w:val="24"/>
          <w:szCs w:val="24"/>
          <w:highlight w:val="white"/>
        </w:rPr>
        <w:t>1926. For the first time, he conveyed the idea of lebensraum (need for territory). This idea would hold a significant impact for Europe in the years to come. The ban on public speaking was lifted March 1927. “The world</w:t>
      </w:r>
      <w:r w:rsidR="004E72C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wide depression… gave Hitler and the </w:t>
      </w:r>
      <w:r>
        <w:rPr>
          <w:rFonts w:ascii="Times New Roman" w:eastAsia="Times New Roman" w:hAnsi="Times New Roman" w:cs="Times New Roman"/>
          <w:sz w:val="24"/>
          <w:szCs w:val="24"/>
          <w:highlight w:val="white"/>
        </w:rPr>
        <w:t xml:space="preserve">Nazi Party a tremendous boost” (Giblin). Chancellor Heinrichs </w:t>
      </w:r>
      <w:proofErr w:type="spellStart"/>
      <w:r>
        <w:rPr>
          <w:rFonts w:ascii="Times New Roman" w:eastAsia="Times New Roman" w:hAnsi="Times New Roman" w:cs="Times New Roman"/>
          <w:sz w:val="24"/>
          <w:szCs w:val="24"/>
          <w:highlight w:val="white"/>
        </w:rPr>
        <w:t>Brüning’s</w:t>
      </w:r>
      <w:proofErr w:type="spellEnd"/>
      <w:r>
        <w:rPr>
          <w:rFonts w:ascii="Times New Roman" w:eastAsia="Times New Roman" w:hAnsi="Times New Roman" w:cs="Times New Roman"/>
          <w:sz w:val="24"/>
          <w:szCs w:val="24"/>
          <w:highlight w:val="white"/>
        </w:rPr>
        <w:t xml:space="preserve"> conservative economic policy was doing nothing to bring Germany out of the depression. Elections for the Reichstag were quickly approaching, resulting in campaigns focusing on the econ</w:t>
      </w:r>
      <w:r>
        <w:rPr>
          <w:rFonts w:ascii="Times New Roman" w:eastAsia="Times New Roman" w:hAnsi="Times New Roman" w:cs="Times New Roman"/>
          <w:sz w:val="24"/>
          <w:szCs w:val="24"/>
          <w:highlight w:val="white"/>
        </w:rPr>
        <w:t xml:space="preserve">omic slump. Six-million Germans voted for the Party, receiving 18.3% of votes and gaining 107 seats in the Reichstag.  </w:t>
      </w:r>
    </w:p>
    <w:p w14:paraId="0000001E" w14:textId="77777777" w:rsidR="00DE2552" w:rsidRDefault="00FA7947">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Road to Chancellor</w:t>
      </w:r>
    </w:p>
    <w:p w14:paraId="0000001F" w14:textId="77777777" w:rsidR="00DE2552" w:rsidRDefault="00FA794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The growing Nazi Party could no longer be ignored by the German government; a meeting between Hitler and President Hindenburg was scheduled for October 1931. “Hindenburg </w:t>
      </w:r>
      <w:r>
        <w:rPr>
          <w:rFonts w:ascii="Times New Roman" w:eastAsia="Times New Roman" w:hAnsi="Times New Roman" w:cs="Times New Roman"/>
          <w:sz w:val="24"/>
          <w:szCs w:val="24"/>
          <w:highlight w:val="white"/>
        </w:rPr>
        <w:lastRenderedPageBreak/>
        <w:t xml:space="preserve">told a colleague that Hitler didn’t have the stuff to become Chancellor” (Giblin). He </w:t>
      </w:r>
      <w:r>
        <w:rPr>
          <w:rFonts w:ascii="Times New Roman" w:eastAsia="Times New Roman" w:hAnsi="Times New Roman" w:cs="Times New Roman"/>
          <w:sz w:val="24"/>
          <w:szCs w:val="24"/>
          <w:highlight w:val="white"/>
        </w:rPr>
        <w:t>sought out support from Germany’s leading industrialists. Hitler claimed the Nazi party could cure the depression. These statements were addressed at his speech in Dusseldorf. He then went on to explain the party’s policies: elimination of labor unions, fr</w:t>
      </w:r>
      <w:r>
        <w:rPr>
          <w:rFonts w:ascii="Times New Roman" w:eastAsia="Times New Roman" w:hAnsi="Times New Roman" w:cs="Times New Roman"/>
          <w:sz w:val="24"/>
          <w:szCs w:val="24"/>
          <w:highlight w:val="white"/>
        </w:rPr>
        <w:t xml:space="preserve">eedom for businessmen to manage their affairs as they saw fit, and a program of public works and </w:t>
      </w:r>
      <w:proofErr w:type="spellStart"/>
      <w:r>
        <w:rPr>
          <w:rFonts w:ascii="Times New Roman" w:eastAsia="Times New Roman" w:hAnsi="Times New Roman" w:cs="Times New Roman"/>
          <w:sz w:val="24"/>
          <w:szCs w:val="24"/>
          <w:highlight w:val="white"/>
        </w:rPr>
        <w:t>rearments</w:t>
      </w:r>
      <w:proofErr w:type="spellEnd"/>
      <w:r>
        <w:rPr>
          <w:rFonts w:ascii="Times New Roman" w:eastAsia="Times New Roman" w:hAnsi="Times New Roman" w:cs="Times New Roman"/>
          <w:sz w:val="24"/>
          <w:szCs w:val="24"/>
          <w:highlight w:val="white"/>
        </w:rPr>
        <w:t xml:space="preserve">. </w:t>
      </w:r>
    </w:p>
    <w:p w14:paraId="00000020" w14:textId="0A1442D3" w:rsidR="00DE2552" w:rsidRDefault="00FA794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In February of 1932, President Hindenburg confirmed that he would run for reelection. The Nazis </w:t>
      </w:r>
      <w:r>
        <w:rPr>
          <w:rFonts w:ascii="Times New Roman" w:eastAsia="Times New Roman" w:hAnsi="Times New Roman" w:cs="Times New Roman"/>
          <w:sz w:val="24"/>
          <w:szCs w:val="24"/>
          <w:highlight w:val="white"/>
        </w:rPr>
        <w:t>knew they’d have to enter a candidate into the ra</w:t>
      </w:r>
      <w:r>
        <w:rPr>
          <w:rFonts w:ascii="Times New Roman" w:eastAsia="Times New Roman" w:hAnsi="Times New Roman" w:cs="Times New Roman"/>
          <w:sz w:val="24"/>
          <w:szCs w:val="24"/>
          <w:highlight w:val="white"/>
        </w:rPr>
        <w:t>ce; Hitler knew he was the perfect choice, he also knew that the position of President held less power than the role of Chancellor. Six weeks later, Goebbels convinced him to run against Hindenburg. Goebbels aided Hitler in campaigning. The strategies incl</w:t>
      </w:r>
      <w:r>
        <w:rPr>
          <w:rFonts w:ascii="Times New Roman" w:eastAsia="Times New Roman" w:hAnsi="Times New Roman" w:cs="Times New Roman"/>
          <w:sz w:val="24"/>
          <w:szCs w:val="24"/>
          <w:highlight w:val="white"/>
        </w:rPr>
        <w:t>uded dropping leaflets from planes, mailing 50,000 propaganda disks, projecting sound movies, and publicly speaking at least once a day. “The Reich will never be destroyed if you stay united and loyal” (Giblin). Despite this, Hindenburg won the election wi</w:t>
      </w:r>
      <w:r>
        <w:rPr>
          <w:rFonts w:ascii="Times New Roman" w:eastAsia="Times New Roman" w:hAnsi="Times New Roman" w:cs="Times New Roman"/>
          <w:sz w:val="24"/>
          <w:szCs w:val="24"/>
          <w:highlight w:val="white"/>
        </w:rPr>
        <w:t xml:space="preserve">th the majority vote of 53%, while Hitler only received around 30% of votes. A runoff election, was held and Hindenburg won again. </w:t>
      </w:r>
      <w:r>
        <w:rPr>
          <w:rFonts w:ascii="Times New Roman" w:eastAsia="Times New Roman" w:hAnsi="Times New Roman" w:cs="Times New Roman"/>
          <w:sz w:val="24"/>
          <w:szCs w:val="24"/>
          <w:highlight w:val="white"/>
        </w:rPr>
        <w:tab/>
      </w:r>
    </w:p>
    <w:p w14:paraId="00000021" w14:textId="46545186" w:rsidR="00DE2552" w:rsidRDefault="00FA7947">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government began to lose faith in Chancellor </w:t>
      </w:r>
      <w:proofErr w:type="spellStart"/>
      <w:r>
        <w:rPr>
          <w:rFonts w:ascii="Times New Roman" w:eastAsia="Times New Roman" w:hAnsi="Times New Roman" w:cs="Times New Roman"/>
          <w:sz w:val="24"/>
          <w:szCs w:val="24"/>
          <w:highlight w:val="white"/>
        </w:rPr>
        <w:t>Brüning</w:t>
      </w:r>
      <w:proofErr w:type="spellEnd"/>
      <w:r>
        <w:rPr>
          <w:rFonts w:ascii="Times New Roman" w:eastAsia="Times New Roman" w:hAnsi="Times New Roman" w:cs="Times New Roman"/>
          <w:sz w:val="24"/>
          <w:szCs w:val="24"/>
          <w:highlight w:val="white"/>
        </w:rPr>
        <w:t>, and he was asked to resign. He was replaced by Franz von Papen. D</w:t>
      </w:r>
      <w:r>
        <w:rPr>
          <w:rFonts w:ascii="Times New Roman" w:eastAsia="Times New Roman" w:hAnsi="Times New Roman" w:cs="Times New Roman"/>
          <w:sz w:val="24"/>
          <w:szCs w:val="24"/>
          <w:highlight w:val="white"/>
        </w:rPr>
        <w:t>uring this time, Hindenburg dissolved the Reichstag and new parliamentary elections were scheduled. Hitler began to heavily campaign, focusing on confronting communism. “This lead to armed clashes between the SA men and communist demonstrators”</w:t>
      </w:r>
      <w:r w:rsidR="004E72C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(Giblin).  A</w:t>
      </w:r>
      <w:r>
        <w:rPr>
          <w:rFonts w:ascii="Times New Roman" w:eastAsia="Times New Roman" w:hAnsi="Times New Roman" w:cs="Times New Roman"/>
          <w:sz w:val="24"/>
          <w:szCs w:val="24"/>
          <w:highlight w:val="white"/>
        </w:rPr>
        <w:t>fter results were calculated, the Nazi’s claimed another victory, having 37.4% of votes and 230 seats - more than any other party.</w:t>
      </w:r>
    </w:p>
    <w:p w14:paraId="00000022" w14:textId="77777777" w:rsidR="00DE2552" w:rsidRDefault="00FA7947">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Gaining power</w:t>
      </w:r>
    </w:p>
    <w:p w14:paraId="00000023" w14:textId="77777777" w:rsidR="00DE2552" w:rsidRDefault="00FA7947">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Hitler demanded to be chancellor and establish a dictatorship. He proposed this idea to General Kurt von Schlei</w:t>
      </w:r>
      <w:r>
        <w:rPr>
          <w:rFonts w:ascii="Times New Roman" w:eastAsia="Times New Roman" w:hAnsi="Times New Roman" w:cs="Times New Roman"/>
          <w:sz w:val="24"/>
          <w:szCs w:val="24"/>
          <w:highlight w:val="white"/>
        </w:rPr>
        <w:t xml:space="preserve">cher who responded surprisingly well to his request, but was only </w:t>
      </w:r>
      <w:r>
        <w:rPr>
          <w:rFonts w:ascii="Times New Roman" w:eastAsia="Times New Roman" w:hAnsi="Times New Roman" w:cs="Times New Roman"/>
          <w:sz w:val="24"/>
          <w:szCs w:val="24"/>
          <w:highlight w:val="white"/>
        </w:rPr>
        <w:lastRenderedPageBreak/>
        <w:t>offered vice chancellorship. “Hitler rejected this suggestion outright when Schleicher conveyed it to him” (Giblin). The newly formed Reichstag had no confidence in Papen, and he resigned. H</w:t>
      </w:r>
      <w:r>
        <w:rPr>
          <w:rFonts w:ascii="Times New Roman" w:eastAsia="Times New Roman" w:hAnsi="Times New Roman" w:cs="Times New Roman"/>
          <w:sz w:val="24"/>
          <w:szCs w:val="24"/>
          <w:highlight w:val="white"/>
        </w:rPr>
        <w:t>itler was then asked by President Hindenburg to help develop a new government, but he refused; General Schleicher was chosen instead. When Hitler turned down the offer of becoming vice chancellor again, the position was offered to Gregor Strasser who was l</w:t>
      </w:r>
      <w:r>
        <w:rPr>
          <w:rFonts w:ascii="Times New Roman" w:eastAsia="Times New Roman" w:hAnsi="Times New Roman" w:cs="Times New Roman"/>
          <w:sz w:val="24"/>
          <w:szCs w:val="24"/>
          <w:highlight w:val="white"/>
        </w:rPr>
        <w:t>ater denounced as a traitor. By January of 1933, Schleicher was failing as Chancellor and resigned. Papen was offered the position but declined. On January 30, 1933, the Third Reich was created as Hitler was sworn in as Chancellor.</w:t>
      </w:r>
    </w:p>
    <w:p w14:paraId="00000024" w14:textId="2BC8565A" w:rsidR="00DE2552" w:rsidRDefault="00FA794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In February of 1933, a </w:t>
      </w:r>
      <w:r>
        <w:rPr>
          <w:rFonts w:ascii="Times New Roman" w:eastAsia="Times New Roman" w:hAnsi="Times New Roman" w:cs="Times New Roman"/>
          <w:sz w:val="24"/>
          <w:szCs w:val="24"/>
          <w:highlight w:val="white"/>
        </w:rPr>
        <w:t>communist campaign was launched against the Nazis. “Workers to the barricades! Forward to victory!” (</w:t>
      </w:r>
      <w:proofErr w:type="spellStart"/>
      <w:r>
        <w:rPr>
          <w:rFonts w:ascii="Times New Roman" w:eastAsia="Times New Roman" w:hAnsi="Times New Roman" w:cs="Times New Roman"/>
          <w:sz w:val="24"/>
          <w:szCs w:val="24"/>
          <w:highlight w:val="white"/>
        </w:rPr>
        <w:t>Brustein</w:t>
      </w:r>
      <w:proofErr w:type="spellEnd"/>
      <w:r>
        <w:rPr>
          <w:rFonts w:ascii="Times New Roman" w:eastAsia="Times New Roman" w:hAnsi="Times New Roman" w:cs="Times New Roman"/>
          <w:sz w:val="24"/>
          <w:szCs w:val="24"/>
          <w:highlight w:val="white"/>
        </w:rPr>
        <w:t>). Disappointed with the lack of a revolt, Marinus van der Lubbe decided to take action. On February 27, 1933, Lubbe set fire to the Reichstag. Pol</w:t>
      </w:r>
      <w:r>
        <w:rPr>
          <w:rFonts w:ascii="Times New Roman" w:eastAsia="Times New Roman" w:hAnsi="Times New Roman" w:cs="Times New Roman"/>
          <w:sz w:val="24"/>
          <w:szCs w:val="24"/>
          <w:highlight w:val="white"/>
        </w:rPr>
        <w:t xml:space="preserve">itical policemen informed Hitler that it had been done as a protest. He viewed this as the beginning of </w:t>
      </w:r>
      <w:r>
        <w:rPr>
          <w:rFonts w:ascii="Times New Roman" w:eastAsia="Times New Roman" w:hAnsi="Times New Roman" w:cs="Times New Roman"/>
          <w:sz w:val="24"/>
          <w:szCs w:val="24"/>
          <w:highlight w:val="white"/>
        </w:rPr>
        <w:t>a communist uprising, though Lubbe denied any connection to the communists and insisted that he worked alone. Despite this, Hitler ordered that every c</w:t>
      </w:r>
      <w:r>
        <w:rPr>
          <w:rFonts w:ascii="Times New Roman" w:eastAsia="Times New Roman" w:hAnsi="Times New Roman" w:cs="Times New Roman"/>
          <w:sz w:val="24"/>
          <w:szCs w:val="24"/>
          <w:highlight w:val="white"/>
        </w:rPr>
        <w:t xml:space="preserve">ommunist and social democrat be shot and anyone associated with them be jailed. </w:t>
      </w:r>
    </w:p>
    <w:p w14:paraId="00000025" w14:textId="49F60ED8" w:rsidR="00DE2552" w:rsidRDefault="00FA794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Hitler proposed a decree that gave him ultimate power to protect against Reds, and it was passed without any oppositions. This decree had provisions that took away the civil </w:t>
      </w:r>
      <w:r>
        <w:rPr>
          <w:rFonts w:ascii="Times New Roman" w:eastAsia="Times New Roman" w:hAnsi="Times New Roman" w:cs="Times New Roman"/>
          <w:sz w:val="24"/>
          <w:szCs w:val="24"/>
          <w:highlight w:val="white"/>
        </w:rPr>
        <w:t>rights given by the Weimar Republic which were free speech and press, sanctity of home, privacy of mail and telephone conversations, and the freedom to assemble organizations. Because the fear of communism was so strong, the sacrifice of these liberties wa</w:t>
      </w:r>
      <w:r>
        <w:rPr>
          <w:rFonts w:ascii="Times New Roman" w:eastAsia="Times New Roman" w:hAnsi="Times New Roman" w:cs="Times New Roman"/>
          <w:sz w:val="24"/>
          <w:szCs w:val="24"/>
          <w:highlight w:val="white"/>
        </w:rPr>
        <w:t>s easy. The decree went into immediate effect as Schutzstaffel and Strong</w:t>
      </w:r>
      <w:r w:rsidR="004E72C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Arm members joined police to ensure the new decree was not being broken. They started to raid areas where communists and other leftists were known to meet, over 3,000 were placed int</w:t>
      </w:r>
      <w:r>
        <w:rPr>
          <w:rFonts w:ascii="Times New Roman" w:eastAsia="Times New Roman" w:hAnsi="Times New Roman" w:cs="Times New Roman"/>
          <w:sz w:val="24"/>
          <w:szCs w:val="24"/>
          <w:highlight w:val="white"/>
        </w:rPr>
        <w:t xml:space="preserve">o protective custody. </w:t>
      </w:r>
    </w:p>
    <w:p w14:paraId="00000026" w14:textId="7FA44F34" w:rsidR="00DE2552" w:rsidRDefault="00FA7947">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As a result, the party was given an advantage in the next parliamentary elections, taking place in 1933. There was little to no resistance when communist posters </w:t>
      </w:r>
      <w:r>
        <w:rPr>
          <w:rFonts w:ascii="Times New Roman" w:eastAsia="Times New Roman" w:hAnsi="Times New Roman" w:cs="Times New Roman"/>
          <w:sz w:val="24"/>
          <w:szCs w:val="24"/>
          <w:highlight w:val="white"/>
        </w:rPr>
        <w:t>were taken down and replaced with signs for Nazi promotion. Few questi</w:t>
      </w:r>
      <w:r>
        <w:rPr>
          <w:rFonts w:ascii="Times New Roman" w:eastAsia="Times New Roman" w:hAnsi="Times New Roman" w:cs="Times New Roman"/>
          <w:sz w:val="24"/>
          <w:szCs w:val="24"/>
          <w:highlight w:val="white"/>
        </w:rPr>
        <w:t>ons were raised when leading industrialists invested thousands of dollars into propaganda. The Enabling Act was granted, allowing Hitler ultimate power over Germany. Many democrats disagreed with this, saying that it would end the democracy in the Reichsta</w:t>
      </w:r>
      <w:r>
        <w:rPr>
          <w:rFonts w:ascii="Times New Roman" w:eastAsia="Times New Roman" w:hAnsi="Times New Roman" w:cs="Times New Roman"/>
          <w:sz w:val="24"/>
          <w:szCs w:val="24"/>
          <w:highlight w:val="white"/>
        </w:rPr>
        <w:t>g, but when the votes for the act were counted, they totaled 441 in favor and 94 opposed. April 1, 1933, a boycott of Jewish businesses began; though it only lasted three days, it was the beginning of a slow demise for the Jewish population. Then, on April</w:t>
      </w:r>
      <w:r>
        <w:rPr>
          <w:rFonts w:ascii="Times New Roman" w:eastAsia="Times New Roman" w:hAnsi="Times New Roman" w:cs="Times New Roman"/>
          <w:sz w:val="24"/>
          <w:szCs w:val="24"/>
          <w:highlight w:val="white"/>
        </w:rPr>
        <w:t xml:space="preserve"> 7, 1933, The Law Against the Overcrowding of German Schools forced Jews out of school.  The Night of Long Knives commenced on June 29, 1934, when </w:t>
      </w:r>
      <w:proofErr w:type="spellStart"/>
      <w:r>
        <w:rPr>
          <w:rFonts w:ascii="Times New Roman" w:eastAsia="Times New Roman" w:hAnsi="Times New Roman" w:cs="Times New Roman"/>
          <w:sz w:val="24"/>
          <w:szCs w:val="24"/>
          <w:highlight w:val="white"/>
        </w:rPr>
        <w:t>Röhm</w:t>
      </w:r>
      <w:proofErr w:type="spellEnd"/>
      <w:r>
        <w:rPr>
          <w:rFonts w:ascii="Times New Roman" w:eastAsia="Times New Roman" w:hAnsi="Times New Roman" w:cs="Times New Roman"/>
          <w:sz w:val="24"/>
          <w:szCs w:val="24"/>
          <w:highlight w:val="white"/>
        </w:rPr>
        <w:t>, Kurt von Schleicher, and hundreds of other members of the Nazi Party were executed by Hitler. This purg</w:t>
      </w:r>
      <w:r>
        <w:rPr>
          <w:rFonts w:ascii="Times New Roman" w:eastAsia="Times New Roman" w:hAnsi="Times New Roman" w:cs="Times New Roman"/>
          <w:sz w:val="24"/>
          <w:szCs w:val="24"/>
          <w:highlight w:val="white"/>
        </w:rPr>
        <w:t>e was legalized on July 13, 1934. “Military Leaders agreed to combine the presidency and chancellorship into one position” (Hornberger). President Hindenburg died on August 2, 1934, giving Hitler complete power and essentially establishing a dictatorship.</w:t>
      </w:r>
    </w:p>
    <w:p w14:paraId="00000027" w14:textId="77777777" w:rsidR="00DE2552" w:rsidRDefault="00FA7947">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Discrimination and Extermination  </w:t>
      </w:r>
    </w:p>
    <w:p w14:paraId="00000028" w14:textId="77777777" w:rsidR="00DE2552" w:rsidRDefault="00FA7947">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Nuremberg Laws were passed on September 15, 1935.  “Between 1939 and 1941, Jews were systematically deprived of their property and their ability to work” (United States Holocaust Memorial Museum). The first law, The L</w:t>
      </w:r>
      <w:r>
        <w:rPr>
          <w:rFonts w:ascii="Times New Roman" w:eastAsia="Times New Roman" w:hAnsi="Times New Roman" w:cs="Times New Roman"/>
          <w:sz w:val="24"/>
          <w:szCs w:val="24"/>
          <w:highlight w:val="white"/>
        </w:rPr>
        <w:t>aw for Protection of German Blood and Honor, forbade the marriage between a Jew and German or any other extra marital relationship. The second law stripped Jews’ citizenship. Only Aryans could receive a “Reich Certificate of Citizenship.” They didn’t get p</w:t>
      </w:r>
      <w:r>
        <w:rPr>
          <w:rFonts w:ascii="Times New Roman" w:eastAsia="Times New Roman" w:hAnsi="Times New Roman" w:cs="Times New Roman"/>
          <w:sz w:val="24"/>
          <w:szCs w:val="24"/>
          <w:highlight w:val="white"/>
        </w:rPr>
        <w:t xml:space="preserve">rotection of law and courts, meaning the SS could arrest them without reason. They couldn’t own land or vote. Jews found a small break from public pressure when the Olympics of 1936 were held in Berlin, and the repressive acts and discriminatory </w:t>
      </w:r>
      <w:r>
        <w:rPr>
          <w:rFonts w:ascii="Times New Roman" w:eastAsia="Times New Roman" w:hAnsi="Times New Roman" w:cs="Times New Roman"/>
          <w:sz w:val="24"/>
          <w:szCs w:val="24"/>
          <w:highlight w:val="white"/>
        </w:rPr>
        <w:lastRenderedPageBreak/>
        <w:t xml:space="preserve">treatment </w:t>
      </w:r>
      <w:r>
        <w:rPr>
          <w:rFonts w:ascii="Times New Roman" w:eastAsia="Times New Roman" w:hAnsi="Times New Roman" w:cs="Times New Roman"/>
          <w:sz w:val="24"/>
          <w:szCs w:val="24"/>
          <w:highlight w:val="white"/>
        </w:rPr>
        <w:t xml:space="preserve">of Jews were exposed in newspapers around the world. Because of this, Hitler and Goebbels halted </w:t>
      </w:r>
      <w:proofErr w:type="spellStart"/>
      <w:r>
        <w:rPr>
          <w:rFonts w:ascii="Times New Roman" w:eastAsia="Times New Roman" w:hAnsi="Times New Roman" w:cs="Times New Roman"/>
          <w:sz w:val="24"/>
          <w:szCs w:val="24"/>
          <w:highlight w:val="white"/>
        </w:rPr>
        <w:t>anti-semitic</w:t>
      </w:r>
      <w:proofErr w:type="spellEnd"/>
      <w:r>
        <w:rPr>
          <w:rFonts w:ascii="Times New Roman" w:eastAsia="Times New Roman" w:hAnsi="Times New Roman" w:cs="Times New Roman"/>
          <w:sz w:val="24"/>
          <w:szCs w:val="24"/>
          <w:highlight w:val="white"/>
        </w:rPr>
        <w:t xml:space="preserve"> propaganda. On March 7, 1936, with an army stronger than ever, he entered a demilitarized zone of Germany called the Rhineland, breaking the terms</w:t>
      </w:r>
      <w:r>
        <w:rPr>
          <w:rFonts w:ascii="Times New Roman" w:eastAsia="Times New Roman" w:hAnsi="Times New Roman" w:cs="Times New Roman"/>
          <w:sz w:val="24"/>
          <w:szCs w:val="24"/>
          <w:highlight w:val="white"/>
        </w:rPr>
        <w:t xml:space="preserve"> of the Treaty of Versailles. The exclusion of Jews quickly progressed into more violent forms of protesting such as book burnings. In these protests, Nazis would proclaim cultural dominance by burning books owned or written by Jews. </w:t>
      </w:r>
    </w:p>
    <w:p w14:paraId="00000029" w14:textId="77777777" w:rsidR="00DE2552" w:rsidRDefault="00FA794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Thousands of Jews be</w:t>
      </w:r>
      <w:r>
        <w:rPr>
          <w:rFonts w:ascii="Times New Roman" w:eastAsia="Times New Roman" w:hAnsi="Times New Roman" w:cs="Times New Roman"/>
          <w:sz w:val="24"/>
          <w:szCs w:val="24"/>
          <w:highlight w:val="white"/>
        </w:rPr>
        <w:t>gan to be forced into concentration camps. Those who weren’t in camps were in labor camps or ghettos. This began to go into effect heavily when the Night of Broken Glass occurred on November 9, 1938. On this night, German synagogues were burned and windows</w:t>
      </w:r>
      <w:r>
        <w:rPr>
          <w:rFonts w:ascii="Times New Roman" w:eastAsia="Times New Roman" w:hAnsi="Times New Roman" w:cs="Times New Roman"/>
          <w:sz w:val="24"/>
          <w:szCs w:val="24"/>
          <w:highlight w:val="white"/>
        </w:rPr>
        <w:t xml:space="preserve"> of Jewish establishments were smashed. “Thousands of Jews remained interned in concentration camps following the mass arrests in the aftermath of Kristallnacht” (The Holocaust Encyclopedia). Starting in September of 1939, thousands of Polish-Jews were for</w:t>
      </w:r>
      <w:r>
        <w:rPr>
          <w:rFonts w:ascii="Times New Roman" w:eastAsia="Times New Roman" w:hAnsi="Times New Roman" w:cs="Times New Roman"/>
          <w:sz w:val="24"/>
          <w:szCs w:val="24"/>
          <w:highlight w:val="white"/>
        </w:rPr>
        <w:t xml:space="preserve">ced out of </w:t>
      </w:r>
      <w:proofErr w:type="gramStart"/>
      <w:r>
        <w:rPr>
          <w:rFonts w:ascii="Times New Roman" w:eastAsia="Times New Roman" w:hAnsi="Times New Roman" w:cs="Times New Roman"/>
          <w:sz w:val="24"/>
          <w:szCs w:val="24"/>
          <w:highlight w:val="white"/>
        </w:rPr>
        <w:t>their</w:t>
      </w:r>
      <w:proofErr w:type="gramEnd"/>
      <w:r>
        <w:rPr>
          <w:rFonts w:ascii="Times New Roman" w:eastAsia="Times New Roman" w:hAnsi="Times New Roman" w:cs="Times New Roman"/>
          <w:sz w:val="24"/>
          <w:szCs w:val="24"/>
          <w:highlight w:val="white"/>
        </w:rPr>
        <w:t xml:space="preserve"> </w:t>
      </w:r>
    </w:p>
    <w:p w14:paraId="0000002A" w14:textId="77777777" w:rsidR="00DE2552" w:rsidRDefault="00FA794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homes and into ghettos. Due to high poverty rates, high unemployment rates, overpopulation, and widespread starvation, ghettos were full of deadly diseases such as typhus. Towards Hitler’s “Final Solution” every Jew was marked with a yell</w:t>
      </w:r>
      <w:r>
        <w:rPr>
          <w:rFonts w:ascii="Times New Roman" w:eastAsia="Times New Roman" w:hAnsi="Times New Roman" w:cs="Times New Roman"/>
          <w:sz w:val="24"/>
          <w:szCs w:val="24"/>
          <w:highlight w:val="white"/>
        </w:rPr>
        <w:t>ow star through the Holocaust and the years prior.</w:t>
      </w:r>
    </w:p>
    <w:p w14:paraId="0000002B" w14:textId="77777777" w:rsidR="00DE2552" w:rsidRDefault="00FA794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By this time, Germany occupied the western half of Poland where German police took away property and placed Jews into ghettos. Those who suffered from disabilities became another target of Hitler. The Eut</w:t>
      </w:r>
      <w:r>
        <w:rPr>
          <w:rFonts w:ascii="Times New Roman" w:eastAsia="Times New Roman" w:hAnsi="Times New Roman" w:cs="Times New Roman"/>
          <w:sz w:val="24"/>
          <w:szCs w:val="24"/>
          <w:highlight w:val="white"/>
        </w:rPr>
        <w:t>hanasia Program began in the fall of 1939. Seventy-thousand Germans who were institutionalized for disability or mental illness were gassed to death. The supposed end of the program happened in August 1941, though the mass killings continued in secrecy and</w:t>
      </w:r>
      <w:r>
        <w:rPr>
          <w:rFonts w:ascii="Times New Roman" w:eastAsia="Times New Roman" w:hAnsi="Times New Roman" w:cs="Times New Roman"/>
          <w:sz w:val="24"/>
          <w:szCs w:val="24"/>
          <w:highlight w:val="white"/>
        </w:rPr>
        <w:t xml:space="preserve"> an estimated 275,000 people were killed by 1945. Hitler’s empire continued to expand. By 1941, he conquered Denmark, Norway, Belgium, the Netherlands, Luxemburg, and </w:t>
      </w:r>
      <w:r>
        <w:rPr>
          <w:rFonts w:ascii="Times New Roman" w:eastAsia="Times New Roman" w:hAnsi="Times New Roman" w:cs="Times New Roman"/>
          <w:sz w:val="24"/>
          <w:szCs w:val="24"/>
          <w:highlight w:val="white"/>
        </w:rPr>
        <w:lastRenderedPageBreak/>
        <w:t>France. Jews and gypsies from across the region were placed into ghettos. The Soviet Unio</w:t>
      </w:r>
      <w:r>
        <w:rPr>
          <w:rFonts w:ascii="Times New Roman" w:eastAsia="Times New Roman" w:hAnsi="Times New Roman" w:cs="Times New Roman"/>
          <w:sz w:val="24"/>
          <w:szCs w:val="24"/>
          <w:highlight w:val="white"/>
        </w:rPr>
        <w:t>n was invaded June 1941, and mobile units terminated 50,000 Soviet-Jews. In August, 500 Soviets were gassed using Zyklon-B, prompting the SS to place a large order of this chemical from a German pest control firm. Mass transports from ghettos to concentrat</w:t>
      </w:r>
      <w:r>
        <w:rPr>
          <w:rFonts w:ascii="Times New Roman" w:eastAsia="Times New Roman" w:hAnsi="Times New Roman" w:cs="Times New Roman"/>
          <w:sz w:val="24"/>
          <w:szCs w:val="24"/>
          <w:highlight w:val="white"/>
        </w:rPr>
        <w:t>ion camps began in late 1941. Those considered useless: sick, weak, old, and young, were sent first. The first mass gassing at camps took place on March 17, 1942 at Belzec. “There is no other way out but to die” (Wolfgang). Five more mass killing centers w</w:t>
      </w:r>
      <w:r>
        <w:rPr>
          <w:rFonts w:ascii="Times New Roman" w:eastAsia="Times New Roman" w:hAnsi="Times New Roman" w:cs="Times New Roman"/>
          <w:sz w:val="24"/>
          <w:szCs w:val="24"/>
          <w:highlight w:val="white"/>
        </w:rPr>
        <w:t xml:space="preserve">ere created in Poland, these were </w:t>
      </w:r>
      <w:proofErr w:type="spellStart"/>
      <w:r>
        <w:rPr>
          <w:rFonts w:ascii="Times New Roman" w:eastAsia="Times New Roman" w:hAnsi="Times New Roman" w:cs="Times New Roman"/>
          <w:sz w:val="24"/>
          <w:szCs w:val="24"/>
          <w:highlight w:val="white"/>
        </w:rPr>
        <w:t>Chelmo</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Sobibor</w:t>
      </w:r>
      <w:proofErr w:type="spellEnd"/>
      <w:r>
        <w:rPr>
          <w:rFonts w:ascii="Times New Roman" w:eastAsia="Times New Roman" w:hAnsi="Times New Roman" w:cs="Times New Roman"/>
          <w:sz w:val="24"/>
          <w:szCs w:val="24"/>
          <w:highlight w:val="white"/>
        </w:rPr>
        <w:t xml:space="preserve">, Treblinka, </w:t>
      </w:r>
      <w:proofErr w:type="spellStart"/>
      <w:r>
        <w:rPr>
          <w:rFonts w:ascii="Times New Roman" w:eastAsia="Times New Roman" w:hAnsi="Times New Roman" w:cs="Times New Roman"/>
          <w:sz w:val="24"/>
          <w:szCs w:val="24"/>
          <w:highlight w:val="white"/>
        </w:rPr>
        <w:t>Majdanek</w:t>
      </w:r>
      <w:proofErr w:type="spellEnd"/>
      <w:r>
        <w:rPr>
          <w:rFonts w:ascii="Times New Roman" w:eastAsia="Times New Roman" w:hAnsi="Times New Roman" w:cs="Times New Roman"/>
          <w:sz w:val="24"/>
          <w:szCs w:val="24"/>
          <w:highlight w:val="white"/>
        </w:rPr>
        <w:t>, and Auschwitz-Birkenau. Only Jews endured mass gassings, but thousands of others died at the hands of starvation and disease.</w:t>
      </w:r>
    </w:p>
    <w:p w14:paraId="0000002C" w14:textId="77777777" w:rsidR="00DE2552" w:rsidRDefault="00FA794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 New Life</w:t>
      </w:r>
    </w:p>
    <w:p w14:paraId="0000002D" w14:textId="77777777" w:rsidR="00DE2552" w:rsidRDefault="00FA794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On July 23, 1944, the concentration camps were</w:t>
      </w:r>
      <w:r>
        <w:rPr>
          <w:rFonts w:ascii="Times New Roman" w:eastAsia="Times New Roman" w:hAnsi="Times New Roman" w:cs="Times New Roman"/>
          <w:sz w:val="24"/>
          <w:szCs w:val="24"/>
          <w:highlight w:val="white"/>
        </w:rPr>
        <w:t xml:space="preserve"> liberated. “The wounds of the Holocaust were slow to heal” (Fogarty). Many had no family or place to go home to. Because of this, the 1940’s saw a large influx of immigration rates. Many Jews found it nearly impossible to return home because they had been</w:t>
      </w:r>
      <w:r>
        <w:rPr>
          <w:rFonts w:ascii="Times New Roman" w:eastAsia="Times New Roman" w:hAnsi="Times New Roman" w:cs="Times New Roman"/>
          <w:sz w:val="24"/>
          <w:szCs w:val="24"/>
          <w:highlight w:val="white"/>
        </w:rPr>
        <w:t xml:space="preserve"> denounced by their German neighbors, and their property had been seized. </w:t>
      </w:r>
    </w:p>
    <w:p w14:paraId="0000002E" w14:textId="7EE452BC" w:rsidR="00DE2552" w:rsidRDefault="00FA794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The Nuremberg trials of 1945-1946 were created by the Allied powers to punish those responsible for the atrocities that took place in Nazi Germany. “Judges from the Allied powers… </w:t>
      </w:r>
      <w:r>
        <w:rPr>
          <w:rFonts w:ascii="Times New Roman" w:eastAsia="Times New Roman" w:hAnsi="Times New Roman" w:cs="Times New Roman"/>
          <w:sz w:val="24"/>
          <w:szCs w:val="24"/>
          <w:highlight w:val="white"/>
        </w:rPr>
        <w:t>presided over the hearings” (The Nuremberg Trials). Twenty-four leaders of Germany faced with of aggressive war, war crimes, and crimes against humanity. Twelve were sentenced to death and many pled guilty to the crimes they were accused of. Other trials t</w:t>
      </w:r>
      <w:r>
        <w:rPr>
          <w:rFonts w:ascii="Times New Roman" w:eastAsia="Times New Roman" w:hAnsi="Times New Roman" w:cs="Times New Roman"/>
          <w:sz w:val="24"/>
          <w:szCs w:val="24"/>
          <w:highlight w:val="white"/>
        </w:rPr>
        <w:t>ook place to sentence those who took part in the Holocaust. Many high</w:t>
      </w:r>
      <w:r w:rsidR="004E72C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level government officials and business executives weren’t charged for their role in this event, facing little to no prison time. Simon Wiesenthal helped track down Adolf Eichmann, and h</w:t>
      </w:r>
      <w:r>
        <w:rPr>
          <w:rFonts w:ascii="Times New Roman" w:eastAsia="Times New Roman" w:hAnsi="Times New Roman" w:cs="Times New Roman"/>
          <w:sz w:val="24"/>
          <w:szCs w:val="24"/>
          <w:highlight w:val="white"/>
        </w:rPr>
        <w:t xml:space="preserve">e was executed in 1962, found guilty at his trial in </w:t>
      </w:r>
      <w:r>
        <w:rPr>
          <w:rFonts w:ascii="Times New Roman" w:eastAsia="Times New Roman" w:hAnsi="Times New Roman" w:cs="Times New Roman"/>
          <w:sz w:val="24"/>
          <w:szCs w:val="24"/>
          <w:highlight w:val="white"/>
        </w:rPr>
        <w:lastRenderedPageBreak/>
        <w:t xml:space="preserve">Israel. Verdicts were given on October 1, 1946. Hess, Walther Funk, and Raeder, were sentenced to life in prison. Doenitz, </w:t>
      </w:r>
      <w:proofErr w:type="spellStart"/>
      <w:r>
        <w:rPr>
          <w:rFonts w:ascii="Times New Roman" w:eastAsia="Times New Roman" w:hAnsi="Times New Roman" w:cs="Times New Roman"/>
          <w:sz w:val="24"/>
          <w:szCs w:val="24"/>
          <w:highlight w:val="white"/>
        </w:rPr>
        <w:t>Schirach</w:t>
      </w:r>
      <w:proofErr w:type="spellEnd"/>
      <w:r>
        <w:rPr>
          <w:rFonts w:ascii="Times New Roman" w:eastAsia="Times New Roman" w:hAnsi="Times New Roman" w:cs="Times New Roman"/>
          <w:sz w:val="24"/>
          <w:szCs w:val="24"/>
          <w:highlight w:val="white"/>
        </w:rPr>
        <w:t xml:space="preserve">, Speer, and </w:t>
      </w:r>
      <w:proofErr w:type="spellStart"/>
      <w:r>
        <w:rPr>
          <w:rFonts w:ascii="Times New Roman" w:eastAsia="Times New Roman" w:hAnsi="Times New Roman" w:cs="Times New Roman"/>
          <w:sz w:val="24"/>
          <w:szCs w:val="24"/>
          <w:highlight w:val="white"/>
        </w:rPr>
        <w:t>Nueratn</w:t>
      </w:r>
      <w:proofErr w:type="spellEnd"/>
      <w:r>
        <w:rPr>
          <w:rFonts w:ascii="Times New Roman" w:eastAsia="Times New Roman" w:hAnsi="Times New Roman" w:cs="Times New Roman"/>
          <w:sz w:val="24"/>
          <w:szCs w:val="24"/>
          <w:highlight w:val="white"/>
        </w:rPr>
        <w:t xml:space="preserve"> faced 10-20 years. </w:t>
      </w:r>
    </w:p>
    <w:p w14:paraId="6615FB2A" w14:textId="77777777" w:rsidR="004E72CB" w:rsidRDefault="00FA794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Many Jews tried to enter Brita</w:t>
      </w:r>
      <w:r>
        <w:rPr>
          <w:rFonts w:ascii="Times New Roman" w:eastAsia="Times New Roman" w:hAnsi="Times New Roman" w:cs="Times New Roman"/>
          <w:sz w:val="24"/>
          <w:szCs w:val="24"/>
          <w:highlight w:val="white"/>
        </w:rPr>
        <w:t>in, but very few immigrants were let in. They weren't offered resources like counseling, government grants, or welfare. Restrictions were put onto the types of jobs they were allowed to have. Others tried fleeing into Palestine, but the area was under Brit</w:t>
      </w:r>
      <w:r>
        <w:rPr>
          <w:rFonts w:ascii="Times New Roman" w:eastAsia="Times New Roman" w:hAnsi="Times New Roman" w:cs="Times New Roman"/>
          <w:sz w:val="24"/>
          <w:szCs w:val="24"/>
          <w:highlight w:val="white"/>
        </w:rPr>
        <w:t>ish control. The Jewish brigade took place when Palestinian Jews fought the British army and helped survivors enter Palestine. Seventy thousand people attempted this between 1945 and 1948, leaving by boat, they were more than likely stopped by Britain beca</w:t>
      </w:r>
      <w:r>
        <w:rPr>
          <w:rFonts w:ascii="Times New Roman" w:eastAsia="Times New Roman" w:hAnsi="Times New Roman" w:cs="Times New Roman"/>
          <w:sz w:val="24"/>
          <w:szCs w:val="24"/>
          <w:highlight w:val="white"/>
        </w:rPr>
        <w:t>use of immigration quota. They would then be sent to detention camps in Cyprus. On July 11, 1947, the ship, “Exodus” departed with 4,500 survivors aboard from Marseilles, France. Once captured, they were sent back to Germany. “US president Harry Truman put</w:t>
      </w:r>
      <w:r>
        <w:rPr>
          <w:rFonts w:ascii="Times New Roman" w:eastAsia="Times New Roman" w:hAnsi="Times New Roman" w:cs="Times New Roman"/>
          <w:sz w:val="24"/>
          <w:szCs w:val="24"/>
          <w:highlight w:val="white"/>
        </w:rPr>
        <w:t xml:space="preserve"> pressure on the British Government to admit 100,000 Jewish refugees into Palestine” (Quill). On May 14, 1948, Israel was formed as a state and Jews were permitted. This meant freedom from European DP camps and detention camps in Cyprus.</w:t>
      </w:r>
    </w:p>
    <w:p w14:paraId="00000031" w14:textId="713BFBEC" w:rsidR="00DE2552" w:rsidRDefault="00FA794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The t</w:t>
      </w:r>
      <w:r>
        <w:rPr>
          <w:rFonts w:ascii="Times New Roman" w:eastAsia="Times New Roman" w:hAnsi="Times New Roman" w:cs="Times New Roman"/>
          <w:sz w:val="24"/>
          <w:szCs w:val="24"/>
          <w:highlight w:val="white"/>
        </w:rPr>
        <w:t>riumphant reign of Adolf Hitler led to the tragic cost of millions. This was an eye</w:t>
      </w:r>
      <w:r w:rsidR="004E72C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opening reality for many people who lived through these events. This was a turning point for world history that had left a lasting impact, still affecting people in today's</w:t>
      </w:r>
      <w:r>
        <w:rPr>
          <w:rFonts w:ascii="Times New Roman" w:eastAsia="Times New Roman" w:hAnsi="Times New Roman" w:cs="Times New Roman"/>
          <w:sz w:val="24"/>
          <w:szCs w:val="24"/>
          <w:highlight w:val="white"/>
        </w:rPr>
        <w:t xml:space="preserve"> current world. The aftermath of these events will continue to shape the way society functions.</w:t>
      </w:r>
    </w:p>
    <w:p w14:paraId="00000032" w14:textId="77777777" w:rsidR="00DE2552" w:rsidRDefault="00DE2552">
      <w:pPr>
        <w:spacing w:line="480" w:lineRule="auto"/>
        <w:rPr>
          <w:rFonts w:ascii="Times New Roman" w:eastAsia="Times New Roman" w:hAnsi="Times New Roman" w:cs="Times New Roman"/>
          <w:sz w:val="24"/>
          <w:szCs w:val="24"/>
          <w:highlight w:val="white"/>
        </w:rPr>
      </w:pPr>
    </w:p>
    <w:p w14:paraId="00000033" w14:textId="77777777" w:rsidR="00DE2552" w:rsidRDefault="00DE2552">
      <w:pPr>
        <w:spacing w:line="480" w:lineRule="auto"/>
        <w:rPr>
          <w:rFonts w:ascii="Times New Roman" w:eastAsia="Times New Roman" w:hAnsi="Times New Roman" w:cs="Times New Roman"/>
          <w:sz w:val="24"/>
          <w:szCs w:val="24"/>
          <w:highlight w:val="white"/>
        </w:rPr>
      </w:pPr>
    </w:p>
    <w:p w14:paraId="00000034" w14:textId="77777777" w:rsidR="00DE2552" w:rsidRDefault="00DE2552">
      <w:pPr>
        <w:spacing w:line="480" w:lineRule="auto"/>
        <w:rPr>
          <w:rFonts w:ascii="Times New Roman" w:eastAsia="Times New Roman" w:hAnsi="Times New Roman" w:cs="Times New Roman"/>
          <w:sz w:val="24"/>
          <w:szCs w:val="24"/>
          <w:highlight w:val="white"/>
        </w:rPr>
      </w:pPr>
    </w:p>
    <w:p w14:paraId="00000046" w14:textId="77777777" w:rsidR="00DE2552" w:rsidRDefault="00DE2552" w:rsidP="004E72CB">
      <w:pPr>
        <w:rPr>
          <w:rFonts w:ascii="Times New Roman" w:eastAsia="Times New Roman" w:hAnsi="Times New Roman" w:cs="Times New Roman"/>
          <w:b/>
          <w:sz w:val="28"/>
          <w:szCs w:val="28"/>
          <w:u w:val="single"/>
        </w:rPr>
      </w:pPr>
    </w:p>
    <w:p w14:paraId="1B544ED7" w14:textId="77777777" w:rsidR="004E72CB" w:rsidRDefault="004E72CB">
      <w:pPr>
        <w:jc w:val="center"/>
        <w:rPr>
          <w:rFonts w:ascii="Times New Roman" w:eastAsia="Times New Roman" w:hAnsi="Times New Roman" w:cs="Times New Roman"/>
          <w:b/>
          <w:sz w:val="28"/>
          <w:szCs w:val="28"/>
          <w:u w:val="single"/>
        </w:rPr>
      </w:pPr>
    </w:p>
    <w:p w14:paraId="09F8647C" w14:textId="77777777" w:rsidR="004E72CB" w:rsidRDefault="004E72CB">
      <w:pPr>
        <w:jc w:val="center"/>
        <w:rPr>
          <w:rFonts w:ascii="Times New Roman" w:eastAsia="Times New Roman" w:hAnsi="Times New Roman" w:cs="Times New Roman"/>
          <w:b/>
          <w:sz w:val="28"/>
          <w:szCs w:val="28"/>
          <w:u w:val="single"/>
        </w:rPr>
      </w:pPr>
    </w:p>
    <w:p w14:paraId="00000047" w14:textId="0C61409C" w:rsidR="00DE2552" w:rsidRDefault="00FA7947">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Annotated Bibliography</w:t>
      </w:r>
    </w:p>
    <w:p w14:paraId="4E3B183F" w14:textId="77777777" w:rsidR="004E72CB" w:rsidRDefault="004E72CB">
      <w:pPr>
        <w:jc w:val="center"/>
        <w:rPr>
          <w:rFonts w:ascii="Times New Roman" w:eastAsia="Times New Roman" w:hAnsi="Times New Roman" w:cs="Times New Roman"/>
          <w:b/>
          <w:sz w:val="28"/>
          <w:szCs w:val="28"/>
          <w:u w:val="single"/>
        </w:rPr>
      </w:pPr>
    </w:p>
    <w:p w14:paraId="00000048" w14:textId="77777777" w:rsidR="00DE2552" w:rsidRDefault="00FA7947">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Primary Sources</w:t>
      </w:r>
    </w:p>
    <w:p w14:paraId="00000049" w14:textId="77777777" w:rsidR="00DE2552" w:rsidRDefault="00DE2552">
      <w:pPr>
        <w:jc w:val="center"/>
        <w:rPr>
          <w:rFonts w:ascii="Times New Roman" w:eastAsia="Times New Roman" w:hAnsi="Times New Roman" w:cs="Times New Roman"/>
          <w:b/>
          <w:sz w:val="28"/>
          <w:szCs w:val="28"/>
          <w:u w:val="single"/>
        </w:rPr>
      </w:pPr>
    </w:p>
    <w:p w14:paraId="0000004A" w14:textId="77777777" w:rsidR="00DE2552" w:rsidRDefault="00FA794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Hitler, Adolf, 1889-1945. </w:t>
      </w:r>
      <w:r>
        <w:rPr>
          <w:rFonts w:ascii="Times New Roman" w:eastAsia="Times New Roman" w:hAnsi="Times New Roman" w:cs="Times New Roman"/>
          <w:sz w:val="24"/>
          <w:szCs w:val="24"/>
          <w:u w:val="single"/>
        </w:rPr>
        <w:t xml:space="preserve">Mein </w:t>
      </w:r>
      <w:proofErr w:type="spellStart"/>
      <w:r>
        <w:rPr>
          <w:rFonts w:ascii="Times New Roman" w:eastAsia="Times New Roman" w:hAnsi="Times New Roman" w:cs="Times New Roman"/>
          <w:sz w:val="24"/>
          <w:szCs w:val="24"/>
          <w:u w:val="single"/>
        </w:rPr>
        <w:t>Kampf</w:t>
      </w:r>
      <w:proofErr w:type="spellEnd"/>
      <w:r>
        <w:rPr>
          <w:rFonts w:ascii="Times New Roman" w:eastAsia="Times New Roman" w:hAnsi="Times New Roman" w:cs="Times New Roman"/>
          <w:sz w:val="24"/>
          <w:szCs w:val="24"/>
        </w:rPr>
        <w:t xml:space="preserve">. Boston: Houghton Mifflin, 1999. Print. </w:t>
      </w:r>
    </w:p>
    <w:p w14:paraId="0000004B" w14:textId="77777777" w:rsidR="00DE2552" w:rsidRDefault="00DE2552">
      <w:pPr>
        <w:rPr>
          <w:rFonts w:ascii="Times New Roman" w:eastAsia="Times New Roman" w:hAnsi="Times New Roman" w:cs="Times New Roman"/>
          <w:sz w:val="24"/>
          <w:szCs w:val="24"/>
        </w:rPr>
      </w:pPr>
    </w:p>
    <w:p w14:paraId="0000004C" w14:textId="6E3ED8DF" w:rsidR="00DE2552" w:rsidRDefault="00FA794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Adolf Hitler’s book, </w:t>
      </w:r>
      <w:r>
        <w:rPr>
          <w:rFonts w:ascii="Times New Roman" w:eastAsia="Times New Roman" w:hAnsi="Times New Roman" w:cs="Times New Roman"/>
          <w:sz w:val="24"/>
          <w:szCs w:val="24"/>
          <w:u w:val="single"/>
        </w:rPr>
        <w:t xml:space="preserve">Mein </w:t>
      </w:r>
      <w:proofErr w:type="spellStart"/>
      <w:r>
        <w:rPr>
          <w:rFonts w:ascii="Times New Roman" w:eastAsia="Times New Roman" w:hAnsi="Times New Roman" w:cs="Times New Roman"/>
          <w:sz w:val="24"/>
          <w:szCs w:val="24"/>
          <w:u w:val="single"/>
        </w:rPr>
        <w:t>Kampf</w:t>
      </w:r>
      <w:proofErr w:type="spellEnd"/>
      <w:r>
        <w:rPr>
          <w:rFonts w:ascii="Times New Roman" w:eastAsia="Times New Roman" w:hAnsi="Times New Roman" w:cs="Times New Roman"/>
          <w:sz w:val="24"/>
          <w:szCs w:val="24"/>
        </w:rPr>
        <w:t xml:space="preserve">, provides information on the beginning of Hitler’s hatred towards the </w:t>
      </w:r>
      <w:r w:rsidR="004E72CB">
        <w:rPr>
          <w:rFonts w:ascii="Times New Roman" w:eastAsia="Times New Roman" w:hAnsi="Times New Roman" w:cs="Times New Roman"/>
          <w:sz w:val="24"/>
          <w:szCs w:val="24"/>
        </w:rPr>
        <w:t>Jewish</w:t>
      </w:r>
      <w:r>
        <w:rPr>
          <w:rFonts w:ascii="Times New Roman" w:eastAsia="Times New Roman" w:hAnsi="Times New Roman" w:cs="Times New Roman"/>
          <w:sz w:val="24"/>
          <w:szCs w:val="24"/>
        </w:rPr>
        <w:t xml:space="preserve"> race. The book also gives background for many of his ideas that shaped Germany, like Lebensraum.</w:t>
      </w:r>
    </w:p>
    <w:p w14:paraId="0000004D" w14:textId="77777777" w:rsidR="00DE2552" w:rsidRDefault="00DE2552">
      <w:pPr>
        <w:spacing w:line="480" w:lineRule="auto"/>
        <w:rPr>
          <w:rFonts w:ascii="Times New Roman" w:eastAsia="Times New Roman" w:hAnsi="Times New Roman" w:cs="Times New Roman"/>
          <w:sz w:val="24"/>
          <w:szCs w:val="24"/>
        </w:rPr>
      </w:pPr>
    </w:p>
    <w:p w14:paraId="0000004E" w14:textId="77777777" w:rsidR="00DE2552" w:rsidRDefault="00FA794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Greene, Joshua and Kumar, Shira. </w:t>
      </w:r>
      <w:r>
        <w:rPr>
          <w:rFonts w:ascii="Times New Roman" w:eastAsia="Times New Roman" w:hAnsi="Times New Roman" w:cs="Times New Roman"/>
          <w:sz w:val="24"/>
          <w:szCs w:val="24"/>
          <w:u w:val="single"/>
        </w:rPr>
        <w:t xml:space="preserve">Witness Voices </w:t>
      </w:r>
      <w:proofErr w:type="gramStart"/>
      <w:r>
        <w:rPr>
          <w:rFonts w:ascii="Times New Roman" w:eastAsia="Times New Roman" w:hAnsi="Times New Roman" w:cs="Times New Roman"/>
          <w:sz w:val="24"/>
          <w:szCs w:val="24"/>
          <w:u w:val="single"/>
        </w:rPr>
        <w:t>F</w:t>
      </w:r>
      <w:r>
        <w:rPr>
          <w:rFonts w:ascii="Times New Roman" w:eastAsia="Times New Roman" w:hAnsi="Times New Roman" w:cs="Times New Roman"/>
          <w:sz w:val="24"/>
          <w:szCs w:val="24"/>
          <w:u w:val="single"/>
        </w:rPr>
        <w:t>rom</w:t>
      </w:r>
      <w:proofErr w:type="gramEnd"/>
      <w:r>
        <w:rPr>
          <w:rFonts w:ascii="Times New Roman" w:eastAsia="Times New Roman" w:hAnsi="Times New Roman" w:cs="Times New Roman"/>
          <w:sz w:val="24"/>
          <w:szCs w:val="24"/>
          <w:u w:val="single"/>
        </w:rPr>
        <w:t xml:space="preserve"> the Holocaust. </w:t>
      </w:r>
      <w:r>
        <w:rPr>
          <w:rFonts w:ascii="Times New Roman" w:eastAsia="Times New Roman" w:hAnsi="Times New Roman" w:cs="Times New Roman"/>
          <w:sz w:val="24"/>
          <w:szCs w:val="24"/>
        </w:rPr>
        <w:t xml:space="preserve"> New </w:t>
      </w:r>
    </w:p>
    <w:p w14:paraId="0000004F" w14:textId="77777777"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York: The Free Press, 2000. </w:t>
      </w:r>
    </w:p>
    <w:p w14:paraId="00000050" w14:textId="7955CCD7"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book gives first hand quotes from victims of not just the Holocaust, but the causes and effects pre and post war. Despite its publication in 2000, the books multitude of quotes has le</w:t>
      </w:r>
      <w:r>
        <w:rPr>
          <w:rFonts w:ascii="Times New Roman" w:eastAsia="Times New Roman" w:hAnsi="Times New Roman" w:cs="Times New Roman"/>
          <w:sz w:val="24"/>
          <w:szCs w:val="24"/>
        </w:rPr>
        <w:t>d to the belie</w:t>
      </w:r>
      <w:r>
        <w:rPr>
          <w:rFonts w:ascii="Times New Roman" w:eastAsia="Times New Roman" w:hAnsi="Times New Roman" w:cs="Times New Roman"/>
          <w:sz w:val="24"/>
          <w:szCs w:val="24"/>
        </w:rPr>
        <w:t xml:space="preserve">f that this is a primary source. This was used mainly for short term; this source helped me understand the severity of crimes committed in Nazi Germany. </w:t>
      </w:r>
    </w:p>
    <w:p w14:paraId="00000051" w14:textId="77777777" w:rsidR="00DE2552" w:rsidRDefault="00DE2552">
      <w:pPr>
        <w:spacing w:line="480" w:lineRule="auto"/>
        <w:ind w:firstLine="720"/>
        <w:rPr>
          <w:rFonts w:ascii="Times New Roman" w:eastAsia="Times New Roman" w:hAnsi="Times New Roman" w:cs="Times New Roman"/>
          <w:sz w:val="24"/>
          <w:szCs w:val="24"/>
        </w:rPr>
      </w:pPr>
    </w:p>
    <w:p w14:paraId="00000052" w14:textId="77777777" w:rsidR="00DE2552" w:rsidRDefault="00FA794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“Judgement of the International Military Tribunal for the Far East.” </w:t>
      </w:r>
      <w:r>
        <w:rPr>
          <w:rFonts w:ascii="Times New Roman" w:eastAsia="Times New Roman" w:hAnsi="Times New Roman" w:cs="Times New Roman"/>
          <w:i/>
          <w:sz w:val="24"/>
          <w:szCs w:val="24"/>
        </w:rPr>
        <w:t xml:space="preserve">Library of Congress. </w:t>
      </w:r>
      <w:r>
        <w:rPr>
          <w:rFonts w:ascii="Times New Roman" w:eastAsia="Times New Roman" w:hAnsi="Times New Roman" w:cs="Times New Roman"/>
          <w:sz w:val="24"/>
          <w:szCs w:val="24"/>
        </w:rPr>
        <w:t xml:space="preserve">4 June </w:t>
      </w:r>
    </w:p>
    <w:p w14:paraId="00000053" w14:textId="77777777"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2014. Web. 29 October 2018.</w:t>
      </w:r>
    </w:p>
    <w:p w14:paraId="00000054" w14:textId="77777777" w:rsidR="00DE2552" w:rsidRDefault="00FA794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Library of Congress was very useful in finding information on the outcome of not only the Nuremberg Trials, but also others that were conducted in order to sentence others who took place in war crimes outside of Germany.</w:t>
      </w:r>
    </w:p>
    <w:p w14:paraId="00000055" w14:textId="77777777" w:rsidR="00DE2552" w:rsidRDefault="00DE2552">
      <w:pPr>
        <w:spacing w:line="480" w:lineRule="auto"/>
        <w:rPr>
          <w:rFonts w:ascii="Times New Roman" w:eastAsia="Times New Roman" w:hAnsi="Times New Roman" w:cs="Times New Roman"/>
          <w:sz w:val="24"/>
          <w:szCs w:val="24"/>
        </w:rPr>
      </w:pPr>
    </w:p>
    <w:p w14:paraId="00000056" w14:textId="77777777" w:rsidR="00DE2552" w:rsidRDefault="00DE2552">
      <w:pPr>
        <w:spacing w:line="480" w:lineRule="auto"/>
        <w:rPr>
          <w:rFonts w:ascii="Times New Roman" w:eastAsia="Times New Roman" w:hAnsi="Times New Roman" w:cs="Times New Roman"/>
          <w:sz w:val="24"/>
          <w:szCs w:val="24"/>
        </w:rPr>
      </w:pPr>
    </w:p>
    <w:p w14:paraId="00000058" w14:textId="77777777" w:rsidR="00DE2552" w:rsidRDefault="00DE2552">
      <w:pPr>
        <w:spacing w:line="480" w:lineRule="auto"/>
        <w:rPr>
          <w:rFonts w:ascii="Times New Roman" w:eastAsia="Times New Roman" w:hAnsi="Times New Roman" w:cs="Times New Roman"/>
          <w:sz w:val="24"/>
          <w:szCs w:val="24"/>
        </w:rPr>
      </w:pPr>
    </w:p>
    <w:p w14:paraId="00000059" w14:textId="77777777" w:rsidR="00DE2552" w:rsidRDefault="00FA794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w:t>
      </w:r>
      <w:r>
        <w:rPr>
          <w:rFonts w:ascii="Times New Roman" w:eastAsia="Times New Roman" w:hAnsi="Times New Roman" w:cs="Times New Roman"/>
          <w:sz w:val="24"/>
          <w:szCs w:val="24"/>
        </w:rPr>
        <w:t xml:space="preserve">uremberg Trials.” </w:t>
      </w:r>
      <w:r>
        <w:rPr>
          <w:rFonts w:ascii="Times New Roman" w:eastAsia="Times New Roman" w:hAnsi="Times New Roman" w:cs="Times New Roman"/>
          <w:i/>
          <w:sz w:val="24"/>
          <w:szCs w:val="24"/>
        </w:rPr>
        <w:t>Library of Congress.</w:t>
      </w:r>
      <w:r>
        <w:rPr>
          <w:rFonts w:ascii="Times New Roman" w:eastAsia="Times New Roman" w:hAnsi="Times New Roman" w:cs="Times New Roman"/>
          <w:sz w:val="24"/>
          <w:szCs w:val="24"/>
        </w:rPr>
        <w:t xml:space="preserve"> 4 June 2014. Web. 29 November 2018.</w:t>
      </w:r>
    </w:p>
    <w:p w14:paraId="0000005A" w14:textId="77777777"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source provided great information from a very reliable source. It was specific on the crimes that people were being tried for. It also gave an insight of how many people were re</w:t>
      </w:r>
      <w:r>
        <w:rPr>
          <w:rFonts w:ascii="Times New Roman" w:eastAsia="Times New Roman" w:hAnsi="Times New Roman" w:cs="Times New Roman"/>
          <w:sz w:val="24"/>
          <w:szCs w:val="24"/>
        </w:rPr>
        <w:t>sponsible for either the Holocaust, or World War Two.</w:t>
      </w:r>
    </w:p>
    <w:p w14:paraId="0000005B" w14:textId="77777777" w:rsidR="00DE2552" w:rsidRDefault="00DE2552">
      <w:pPr>
        <w:jc w:val="center"/>
        <w:rPr>
          <w:rFonts w:ascii="Times New Roman" w:eastAsia="Times New Roman" w:hAnsi="Times New Roman" w:cs="Times New Roman"/>
          <w:sz w:val="24"/>
          <w:szCs w:val="24"/>
        </w:rPr>
      </w:pPr>
    </w:p>
    <w:p w14:paraId="0000005C" w14:textId="77777777" w:rsidR="00DE2552" w:rsidRDefault="00FA7947">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Secondary Sources</w:t>
      </w:r>
    </w:p>
    <w:p w14:paraId="37CB5AB0" w14:textId="77777777" w:rsidR="004E72CB" w:rsidRDefault="004E72CB">
      <w:pPr>
        <w:spacing w:line="480" w:lineRule="auto"/>
        <w:rPr>
          <w:rFonts w:ascii="Times New Roman" w:eastAsia="Times New Roman" w:hAnsi="Times New Roman" w:cs="Times New Roman"/>
          <w:b/>
          <w:sz w:val="28"/>
          <w:szCs w:val="28"/>
        </w:rPr>
      </w:pPr>
    </w:p>
    <w:p w14:paraId="0000005E" w14:textId="4C1E0C51" w:rsidR="00DE2552" w:rsidRDefault="00FA794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Benz, Wolfgang. </w:t>
      </w:r>
      <w:r>
        <w:rPr>
          <w:rFonts w:ascii="Times New Roman" w:eastAsia="Times New Roman" w:hAnsi="Times New Roman" w:cs="Times New Roman"/>
          <w:sz w:val="24"/>
          <w:szCs w:val="24"/>
          <w:u w:val="single"/>
        </w:rPr>
        <w:t>The Holocaust a German Historian Examines the Genocide</w:t>
      </w:r>
      <w:r>
        <w:rPr>
          <w:rFonts w:ascii="Times New Roman" w:eastAsia="Times New Roman" w:hAnsi="Times New Roman" w:cs="Times New Roman"/>
          <w:sz w:val="24"/>
          <w:szCs w:val="24"/>
        </w:rPr>
        <w:t xml:space="preserve">. </w:t>
      </w:r>
    </w:p>
    <w:p w14:paraId="0000005F" w14:textId="77777777"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New York: Columbia University Press, 1995. Print.</w:t>
      </w:r>
    </w:p>
    <w:p w14:paraId="00000060" w14:textId="77777777"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book was written by a German scholar who</w:t>
      </w:r>
      <w:r>
        <w:rPr>
          <w:rFonts w:ascii="Times New Roman" w:eastAsia="Times New Roman" w:hAnsi="Times New Roman" w:cs="Times New Roman"/>
          <w:sz w:val="24"/>
          <w:szCs w:val="24"/>
        </w:rPr>
        <w:t xml:space="preserve"> was reflecting on the legacy that the Holocaust had on Germany. It was detailed in the sense of having much information on certain parts of short term.</w:t>
      </w:r>
    </w:p>
    <w:p w14:paraId="00000061" w14:textId="77777777" w:rsidR="00DE2552" w:rsidRDefault="00DE2552">
      <w:pPr>
        <w:spacing w:line="480" w:lineRule="auto"/>
        <w:rPr>
          <w:rFonts w:ascii="Times New Roman" w:eastAsia="Times New Roman" w:hAnsi="Times New Roman" w:cs="Times New Roman"/>
          <w:sz w:val="24"/>
          <w:szCs w:val="24"/>
        </w:rPr>
      </w:pPr>
    </w:p>
    <w:p w14:paraId="00000062" w14:textId="77777777" w:rsidR="00DE2552" w:rsidRDefault="00FA794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Bessel, Richard. </w:t>
      </w:r>
      <w:r>
        <w:rPr>
          <w:rFonts w:ascii="Times New Roman" w:eastAsia="Times New Roman" w:hAnsi="Times New Roman" w:cs="Times New Roman"/>
          <w:sz w:val="24"/>
          <w:szCs w:val="24"/>
          <w:u w:val="single"/>
        </w:rPr>
        <w:t>Germany 1945.</w:t>
      </w:r>
      <w:r>
        <w:rPr>
          <w:rFonts w:ascii="Times New Roman" w:eastAsia="Times New Roman" w:hAnsi="Times New Roman" w:cs="Times New Roman"/>
          <w:sz w:val="24"/>
          <w:szCs w:val="24"/>
        </w:rPr>
        <w:t xml:space="preserve"> New York: Harper Collins, 2009. Print.</w:t>
      </w:r>
    </w:p>
    <w:p w14:paraId="00000063" w14:textId="77777777" w:rsidR="00DE2552" w:rsidRDefault="00FA794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book was rich with informa</w:t>
      </w:r>
      <w:r>
        <w:rPr>
          <w:rFonts w:ascii="Times New Roman" w:eastAsia="Times New Roman" w:hAnsi="Times New Roman" w:cs="Times New Roman"/>
          <w:sz w:val="24"/>
          <w:szCs w:val="24"/>
        </w:rPr>
        <w:t>tion on the role Germany played in World War Two. It spoke about the Holocaust and how Germany responded to the Allied powers.</w:t>
      </w:r>
    </w:p>
    <w:p w14:paraId="00000064" w14:textId="77777777" w:rsidR="00DE2552" w:rsidRDefault="00DE2552">
      <w:pPr>
        <w:spacing w:line="480" w:lineRule="auto"/>
        <w:rPr>
          <w:rFonts w:ascii="Times New Roman" w:eastAsia="Times New Roman" w:hAnsi="Times New Roman" w:cs="Times New Roman"/>
          <w:sz w:val="24"/>
          <w:szCs w:val="24"/>
        </w:rPr>
      </w:pPr>
    </w:p>
    <w:p w14:paraId="00000065" w14:textId="77777777" w:rsidR="00DE2552" w:rsidRDefault="00FA7947">
      <w:pPr>
        <w:spacing w:line="480" w:lineRule="auto"/>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sz w:val="24"/>
          <w:szCs w:val="24"/>
        </w:rPr>
        <w:t>Brustein</w:t>
      </w:r>
      <w:proofErr w:type="spellEnd"/>
      <w:r>
        <w:rPr>
          <w:rFonts w:ascii="Times New Roman" w:eastAsia="Times New Roman" w:hAnsi="Times New Roman" w:cs="Times New Roman"/>
          <w:sz w:val="24"/>
          <w:szCs w:val="24"/>
        </w:rPr>
        <w:t xml:space="preserve">, William. </w:t>
      </w:r>
      <w:r>
        <w:rPr>
          <w:rFonts w:ascii="Times New Roman" w:eastAsia="Times New Roman" w:hAnsi="Times New Roman" w:cs="Times New Roman"/>
          <w:sz w:val="24"/>
          <w:szCs w:val="24"/>
          <w:u w:val="single"/>
        </w:rPr>
        <w:t xml:space="preserve">The Logic of Evil. The Social Origins of the Nazi Party. </w:t>
      </w:r>
    </w:p>
    <w:p w14:paraId="00000066" w14:textId="77777777"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1925-1933.</w:t>
      </w:r>
      <w:r>
        <w:rPr>
          <w:rFonts w:ascii="Times New Roman" w:eastAsia="Times New Roman" w:hAnsi="Times New Roman" w:cs="Times New Roman"/>
          <w:sz w:val="24"/>
          <w:szCs w:val="24"/>
        </w:rPr>
        <w:t xml:space="preserve"> New Haven: Yale University Press New Haven and London, </w:t>
      </w:r>
    </w:p>
    <w:p w14:paraId="00000067" w14:textId="77777777"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1996. Print. </w:t>
      </w:r>
    </w:p>
    <w:p w14:paraId="00000068" w14:textId="77777777"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book gave specifics on the events of the Reichstag fire. This furthered development of the event. The source was most useful in writing the main points of the paper.</w:t>
      </w:r>
    </w:p>
    <w:p w14:paraId="00000069" w14:textId="0F62F4EC" w:rsidR="00DE2552" w:rsidRDefault="00DE2552">
      <w:pPr>
        <w:spacing w:line="480" w:lineRule="auto"/>
        <w:ind w:firstLine="720"/>
        <w:rPr>
          <w:rFonts w:ascii="Times New Roman" w:eastAsia="Times New Roman" w:hAnsi="Times New Roman" w:cs="Times New Roman"/>
          <w:sz w:val="24"/>
          <w:szCs w:val="24"/>
        </w:rPr>
      </w:pPr>
    </w:p>
    <w:p w14:paraId="625AB32F" w14:textId="77777777" w:rsidR="004E72CB" w:rsidRDefault="004E72CB">
      <w:pPr>
        <w:spacing w:line="480" w:lineRule="auto"/>
        <w:ind w:firstLine="720"/>
        <w:rPr>
          <w:rFonts w:ascii="Times New Roman" w:eastAsia="Times New Roman" w:hAnsi="Times New Roman" w:cs="Times New Roman"/>
          <w:sz w:val="24"/>
          <w:szCs w:val="24"/>
        </w:rPr>
      </w:pPr>
    </w:p>
    <w:p w14:paraId="0000006A" w14:textId="77777777" w:rsidR="00DE2552" w:rsidRDefault="00FA794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Childers, Thom</w:t>
      </w:r>
      <w:r>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u w:val="single"/>
        </w:rPr>
        <w:t xml:space="preserve">The Third Reich. </w:t>
      </w:r>
      <w:r>
        <w:rPr>
          <w:rFonts w:ascii="Times New Roman" w:eastAsia="Times New Roman" w:hAnsi="Times New Roman" w:cs="Times New Roman"/>
          <w:sz w:val="24"/>
          <w:szCs w:val="24"/>
        </w:rPr>
        <w:t xml:space="preserve"> New York: Simon and Schuster, 2017. </w:t>
      </w:r>
    </w:p>
    <w:p w14:paraId="0000006B" w14:textId="77777777"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Print.</w:t>
      </w:r>
    </w:p>
    <w:p w14:paraId="0000006C" w14:textId="77777777"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book, </w:t>
      </w:r>
      <w:r>
        <w:rPr>
          <w:rFonts w:ascii="Times New Roman" w:eastAsia="Times New Roman" w:hAnsi="Times New Roman" w:cs="Times New Roman"/>
          <w:sz w:val="24"/>
          <w:szCs w:val="24"/>
          <w:u w:val="single"/>
        </w:rPr>
        <w:t>The Third Reich</w:t>
      </w:r>
      <w:r>
        <w:rPr>
          <w:rFonts w:ascii="Times New Roman" w:eastAsia="Times New Roman" w:hAnsi="Times New Roman" w:cs="Times New Roman"/>
          <w:sz w:val="24"/>
          <w:szCs w:val="24"/>
        </w:rPr>
        <w:t>, was very useful in the event of the paper. The Third Reich was created after Hitler was sworn in as Chancellor, the book explained just what happened during this t</w:t>
      </w:r>
      <w:r>
        <w:rPr>
          <w:rFonts w:ascii="Times New Roman" w:eastAsia="Times New Roman" w:hAnsi="Times New Roman" w:cs="Times New Roman"/>
          <w:sz w:val="24"/>
          <w:szCs w:val="24"/>
        </w:rPr>
        <w:t>ime.</w:t>
      </w:r>
    </w:p>
    <w:p w14:paraId="0000006D" w14:textId="77777777" w:rsidR="00DE2552" w:rsidRDefault="00DE2552">
      <w:pPr>
        <w:spacing w:line="480" w:lineRule="auto"/>
        <w:ind w:firstLine="720"/>
        <w:rPr>
          <w:rFonts w:ascii="Times New Roman" w:eastAsia="Times New Roman" w:hAnsi="Times New Roman" w:cs="Times New Roman"/>
          <w:sz w:val="24"/>
          <w:szCs w:val="24"/>
        </w:rPr>
      </w:pPr>
    </w:p>
    <w:p w14:paraId="0000006E" w14:textId="77777777" w:rsidR="00DE2552" w:rsidRDefault="00FA794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Cross Giblin, James. </w:t>
      </w:r>
      <w:r>
        <w:rPr>
          <w:rFonts w:ascii="Times New Roman" w:eastAsia="Times New Roman" w:hAnsi="Times New Roman" w:cs="Times New Roman"/>
          <w:sz w:val="24"/>
          <w:szCs w:val="24"/>
          <w:u w:val="single"/>
        </w:rPr>
        <w:t>The Life and Death of Adolf Hitler</w:t>
      </w:r>
      <w:r>
        <w:rPr>
          <w:rFonts w:ascii="Times New Roman" w:eastAsia="Times New Roman" w:hAnsi="Times New Roman" w:cs="Times New Roman"/>
          <w:sz w:val="24"/>
          <w:szCs w:val="24"/>
        </w:rPr>
        <w:t xml:space="preserve">. New York: Houghton Mifflin </w:t>
      </w:r>
    </w:p>
    <w:p w14:paraId="0000006F" w14:textId="77777777"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Company, 2002. Print.</w:t>
      </w:r>
    </w:p>
    <w:p w14:paraId="00000070" w14:textId="77777777"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book was very specific towards everything I needed for my topic. I used this source the most consistently throughout the duration of the writing process. It was extremely useful in every aspect of research. It was especially helpful in writing trigger</w:t>
      </w:r>
      <w:r>
        <w:rPr>
          <w:rFonts w:ascii="Times New Roman" w:eastAsia="Times New Roman" w:hAnsi="Times New Roman" w:cs="Times New Roman"/>
          <w:sz w:val="24"/>
          <w:szCs w:val="24"/>
        </w:rPr>
        <w:t>.</w:t>
      </w:r>
    </w:p>
    <w:p w14:paraId="00000071" w14:textId="77777777" w:rsidR="00DE2552" w:rsidRDefault="00DE2552">
      <w:pPr>
        <w:spacing w:line="480" w:lineRule="auto"/>
        <w:rPr>
          <w:rFonts w:ascii="Times New Roman" w:eastAsia="Times New Roman" w:hAnsi="Times New Roman" w:cs="Times New Roman"/>
          <w:sz w:val="24"/>
          <w:szCs w:val="24"/>
        </w:rPr>
      </w:pPr>
    </w:p>
    <w:p w14:paraId="00000072" w14:textId="24CA20B7" w:rsidR="00DE2552" w:rsidRDefault="00FA7947">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O’Reilly, Bill. </w:t>
      </w:r>
      <w:r>
        <w:rPr>
          <w:rFonts w:ascii="Times New Roman" w:eastAsia="Times New Roman" w:hAnsi="Times New Roman" w:cs="Times New Roman"/>
          <w:sz w:val="24"/>
          <w:szCs w:val="24"/>
          <w:u w:val="single"/>
        </w:rPr>
        <w:t xml:space="preserve">Hitler’s Last Days </w:t>
      </w:r>
      <w:r w:rsidR="00063B41">
        <w:rPr>
          <w:rFonts w:ascii="Times New Roman" w:eastAsia="Times New Roman" w:hAnsi="Times New Roman" w:cs="Times New Roman"/>
          <w:sz w:val="24"/>
          <w:szCs w:val="24"/>
          <w:u w:val="single"/>
        </w:rPr>
        <w:t>the</w:t>
      </w:r>
      <w:r>
        <w:rPr>
          <w:rFonts w:ascii="Times New Roman" w:eastAsia="Times New Roman" w:hAnsi="Times New Roman" w:cs="Times New Roman"/>
          <w:sz w:val="24"/>
          <w:szCs w:val="24"/>
          <w:u w:val="single"/>
        </w:rPr>
        <w:t xml:space="preserve"> Death of the Nazi Regime and the world’s</w:t>
      </w:r>
    </w:p>
    <w:p w14:paraId="00000073" w14:textId="77777777"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Most Notorious Dictator.</w:t>
      </w:r>
      <w:r>
        <w:rPr>
          <w:rFonts w:ascii="Times New Roman" w:eastAsia="Times New Roman" w:hAnsi="Times New Roman" w:cs="Times New Roman"/>
          <w:sz w:val="24"/>
          <w:szCs w:val="24"/>
        </w:rPr>
        <w:t xml:space="preserve"> New York: Henny Holt and Company, 2015. </w:t>
      </w:r>
    </w:p>
    <w:p w14:paraId="00000074" w14:textId="77777777"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Print.</w:t>
      </w:r>
    </w:p>
    <w:p w14:paraId="00000075" w14:textId="7AA3B24F"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book talked about how the war ended and how Hitler’s life ended as well. It moved short term alo</w:t>
      </w:r>
      <w:r>
        <w:rPr>
          <w:rFonts w:ascii="Times New Roman" w:eastAsia="Times New Roman" w:hAnsi="Times New Roman" w:cs="Times New Roman"/>
          <w:sz w:val="24"/>
          <w:szCs w:val="24"/>
        </w:rPr>
        <w:t>ng and helped bring in the long</w:t>
      </w:r>
      <w:r w:rsidR="004E72CB">
        <w:rPr>
          <w:rFonts w:ascii="Times New Roman" w:eastAsia="Times New Roman" w:hAnsi="Times New Roman" w:cs="Times New Roman"/>
          <w:sz w:val="24"/>
          <w:szCs w:val="24"/>
        </w:rPr>
        <w:t>-</w:t>
      </w:r>
      <w:r>
        <w:rPr>
          <w:rFonts w:ascii="Times New Roman" w:eastAsia="Times New Roman" w:hAnsi="Times New Roman" w:cs="Times New Roman"/>
          <w:sz w:val="24"/>
          <w:szCs w:val="24"/>
        </w:rPr>
        <w:t>term effects this experience had on Germany.</w:t>
      </w:r>
    </w:p>
    <w:p w14:paraId="00000076" w14:textId="77777777" w:rsidR="00DE2552" w:rsidRDefault="00DE2552">
      <w:pPr>
        <w:spacing w:line="480" w:lineRule="auto"/>
        <w:ind w:firstLine="720"/>
        <w:rPr>
          <w:rFonts w:ascii="Times New Roman" w:eastAsia="Times New Roman" w:hAnsi="Times New Roman" w:cs="Times New Roman"/>
          <w:sz w:val="24"/>
          <w:szCs w:val="24"/>
        </w:rPr>
      </w:pPr>
    </w:p>
    <w:p w14:paraId="00000077" w14:textId="77777777" w:rsidR="00DE2552" w:rsidRDefault="00FA794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Secondary Websites</w:t>
      </w:r>
    </w:p>
    <w:p w14:paraId="00000078" w14:textId="77777777" w:rsidR="00DE2552" w:rsidRDefault="00FA794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Chase, John. “A Rippling Effect of the Holocaust.” </w:t>
      </w:r>
      <w:r>
        <w:rPr>
          <w:rFonts w:ascii="Times New Roman" w:eastAsia="Times New Roman" w:hAnsi="Times New Roman" w:cs="Times New Roman"/>
          <w:i/>
          <w:sz w:val="24"/>
          <w:szCs w:val="24"/>
        </w:rPr>
        <w:t>The Harvard Gazette</w:t>
      </w:r>
      <w:r>
        <w:rPr>
          <w:rFonts w:ascii="Times New Roman" w:eastAsia="Times New Roman" w:hAnsi="Times New Roman" w:cs="Times New Roman"/>
          <w:sz w:val="24"/>
          <w:szCs w:val="24"/>
        </w:rPr>
        <w:t xml:space="preserve">. 17 </w:t>
      </w:r>
    </w:p>
    <w:p w14:paraId="00000079" w14:textId="77777777"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June 2010. Web. 25 October 2018.</w:t>
      </w:r>
    </w:p>
    <w:p w14:paraId="1D0C0614" w14:textId="77777777" w:rsidR="00063B41" w:rsidRDefault="00FA7947" w:rsidP="00063B4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professor at Harvard University looked into the </w:t>
      </w:r>
      <w:r>
        <w:rPr>
          <w:rFonts w:ascii="Times New Roman" w:eastAsia="Times New Roman" w:hAnsi="Times New Roman" w:cs="Times New Roman"/>
          <w:sz w:val="24"/>
          <w:szCs w:val="24"/>
        </w:rPr>
        <w:t>lives of Holocaust survivors, and how they lived their lives. Post liberation life proved to be just as hard as life in camps.</w:t>
      </w:r>
    </w:p>
    <w:p w14:paraId="0000007D" w14:textId="00FA4A96" w:rsidR="00DE2552" w:rsidRDefault="00FA7947" w:rsidP="00063B41">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Douillard</w:t>
      </w:r>
      <w:proofErr w:type="spellEnd"/>
      <w:r>
        <w:rPr>
          <w:rFonts w:ascii="Times New Roman" w:eastAsia="Times New Roman" w:hAnsi="Times New Roman" w:cs="Times New Roman"/>
          <w:sz w:val="24"/>
          <w:szCs w:val="24"/>
        </w:rPr>
        <w:t xml:space="preserve">, Andy. “PTSD and Holocaust Survivors.” </w:t>
      </w:r>
      <w:r>
        <w:rPr>
          <w:rFonts w:ascii="Times New Roman" w:eastAsia="Times New Roman" w:hAnsi="Times New Roman" w:cs="Times New Roman"/>
          <w:i/>
          <w:sz w:val="24"/>
          <w:szCs w:val="24"/>
        </w:rPr>
        <w:t>UCSB</w:t>
      </w:r>
      <w:r>
        <w:rPr>
          <w:rFonts w:ascii="Times New Roman" w:eastAsia="Times New Roman" w:hAnsi="Times New Roman" w:cs="Times New Roman"/>
          <w:sz w:val="24"/>
          <w:szCs w:val="24"/>
        </w:rPr>
        <w:t xml:space="preserve">. 5 December 2005. </w:t>
      </w:r>
    </w:p>
    <w:p w14:paraId="0000007E" w14:textId="77777777"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Web. 25 October 2018.</w:t>
      </w:r>
    </w:p>
    <w:p w14:paraId="0000007F" w14:textId="77777777"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source discussed the mental wounds that survivors suffered. Not only the physical damage but emotional damage was discussed as well.</w:t>
      </w:r>
    </w:p>
    <w:p w14:paraId="00000080" w14:textId="77777777" w:rsidR="00DE2552" w:rsidRDefault="00DE2552">
      <w:pPr>
        <w:spacing w:line="480" w:lineRule="auto"/>
        <w:ind w:firstLine="720"/>
        <w:rPr>
          <w:rFonts w:ascii="Times New Roman" w:eastAsia="Times New Roman" w:hAnsi="Times New Roman" w:cs="Times New Roman"/>
          <w:sz w:val="24"/>
          <w:szCs w:val="24"/>
        </w:rPr>
      </w:pPr>
    </w:p>
    <w:p w14:paraId="00000081" w14:textId="77777777" w:rsidR="00DE2552" w:rsidRDefault="00FA794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Fogarty, Richard. “Adolf Hitler.”</w:t>
      </w:r>
      <w:r>
        <w:rPr>
          <w:rFonts w:ascii="Times New Roman" w:eastAsia="Times New Roman" w:hAnsi="Times New Roman" w:cs="Times New Roman"/>
          <w:i/>
          <w:sz w:val="24"/>
          <w:szCs w:val="24"/>
        </w:rPr>
        <w:t xml:space="preserve"> American History, ABC-CLIO</w:t>
      </w:r>
      <w:r>
        <w:rPr>
          <w:rFonts w:ascii="Times New Roman" w:eastAsia="Times New Roman" w:hAnsi="Times New Roman" w:cs="Times New Roman"/>
          <w:sz w:val="24"/>
          <w:szCs w:val="24"/>
        </w:rPr>
        <w:t xml:space="preserve">. 2018, </w:t>
      </w:r>
    </w:p>
    <w:p w14:paraId="00000082" w14:textId="77777777"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History. Web. 18 September, 2018.</w:t>
      </w:r>
    </w:p>
    <w:p w14:paraId="00000083" w14:textId="77777777"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is an internet article about the life of Adolf Hitler. This was used throughout research. This helped me understand how Hitler became a public figure.</w:t>
      </w:r>
    </w:p>
    <w:p w14:paraId="00000084" w14:textId="77777777" w:rsidR="00DE2552" w:rsidRDefault="00DE2552">
      <w:pPr>
        <w:spacing w:line="480" w:lineRule="auto"/>
        <w:rPr>
          <w:rFonts w:ascii="Times New Roman" w:eastAsia="Times New Roman" w:hAnsi="Times New Roman" w:cs="Times New Roman"/>
          <w:sz w:val="24"/>
          <w:szCs w:val="24"/>
        </w:rPr>
      </w:pPr>
    </w:p>
    <w:p w14:paraId="00000085" w14:textId="77777777" w:rsidR="00DE2552" w:rsidRDefault="00FA794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Fogarty, Richard. “World War 2.”  </w:t>
      </w:r>
      <w:r>
        <w:rPr>
          <w:rFonts w:ascii="Times New Roman" w:eastAsia="Times New Roman" w:hAnsi="Times New Roman" w:cs="Times New Roman"/>
          <w:i/>
          <w:sz w:val="24"/>
          <w:szCs w:val="24"/>
        </w:rPr>
        <w:t>American History, ABC-CLIO</w:t>
      </w:r>
      <w:r>
        <w:rPr>
          <w:rFonts w:ascii="Times New Roman" w:eastAsia="Times New Roman" w:hAnsi="Times New Roman" w:cs="Times New Roman"/>
          <w:sz w:val="24"/>
          <w:szCs w:val="24"/>
        </w:rPr>
        <w:t>. 2018. Web. 18 September.</w:t>
      </w:r>
    </w:p>
    <w:p w14:paraId="00000086" w14:textId="77777777"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p w14:paraId="00000087" w14:textId="77777777"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intern</w:t>
      </w:r>
      <w:r>
        <w:rPr>
          <w:rFonts w:ascii="Times New Roman" w:eastAsia="Times New Roman" w:hAnsi="Times New Roman" w:cs="Times New Roman"/>
          <w:sz w:val="24"/>
          <w:szCs w:val="24"/>
        </w:rPr>
        <w:t xml:space="preserve">et article gave a broad timeline of World War 2. I used this for my background information. This explained the sequence of events that took place </w:t>
      </w:r>
    </w:p>
    <w:p w14:paraId="00000088" w14:textId="77777777" w:rsidR="00DE2552" w:rsidRDefault="00DE2552">
      <w:pPr>
        <w:spacing w:line="480" w:lineRule="auto"/>
        <w:rPr>
          <w:rFonts w:ascii="Times New Roman" w:eastAsia="Times New Roman" w:hAnsi="Times New Roman" w:cs="Times New Roman"/>
          <w:sz w:val="24"/>
          <w:szCs w:val="24"/>
        </w:rPr>
      </w:pPr>
    </w:p>
    <w:p w14:paraId="00000089" w14:textId="77777777" w:rsidR="00DE2552" w:rsidRDefault="00FA7947">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Hornberger, Jacob. “How Hitler Became a Dictator.” </w:t>
      </w:r>
      <w:r>
        <w:rPr>
          <w:rFonts w:ascii="Times New Roman" w:eastAsia="Times New Roman" w:hAnsi="Times New Roman" w:cs="Times New Roman"/>
          <w:i/>
          <w:sz w:val="24"/>
          <w:szCs w:val="24"/>
        </w:rPr>
        <w:t xml:space="preserve">The Future Freedom </w:t>
      </w:r>
    </w:p>
    <w:p w14:paraId="0000008A" w14:textId="77777777"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Foundation</w:t>
      </w:r>
      <w:r>
        <w:rPr>
          <w:rFonts w:ascii="Times New Roman" w:eastAsia="Times New Roman" w:hAnsi="Times New Roman" w:cs="Times New Roman"/>
          <w:sz w:val="24"/>
          <w:szCs w:val="24"/>
        </w:rPr>
        <w:t>. 1 March, 2004. Web. 9 October 2018.</w:t>
      </w:r>
    </w:p>
    <w:p w14:paraId="0000008B" w14:textId="77777777"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internet article, “How Hitler Became a Dictator” was quite broad on most of the material it covered other than the Night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Long Knives. This helped move forward with event. </w:t>
      </w:r>
    </w:p>
    <w:p w14:paraId="0000008C" w14:textId="3FEDE705" w:rsidR="00DE2552" w:rsidRDefault="00DE2552">
      <w:pPr>
        <w:spacing w:line="480" w:lineRule="auto"/>
        <w:rPr>
          <w:rFonts w:ascii="Times New Roman" w:eastAsia="Times New Roman" w:hAnsi="Times New Roman" w:cs="Times New Roman"/>
          <w:sz w:val="24"/>
          <w:szCs w:val="24"/>
        </w:rPr>
      </w:pPr>
    </w:p>
    <w:p w14:paraId="24C47167" w14:textId="1F3F33F1" w:rsidR="00D83EF0" w:rsidRDefault="00D83EF0">
      <w:pPr>
        <w:spacing w:line="480" w:lineRule="auto"/>
        <w:rPr>
          <w:rFonts w:ascii="Times New Roman" w:eastAsia="Times New Roman" w:hAnsi="Times New Roman" w:cs="Times New Roman"/>
          <w:sz w:val="24"/>
          <w:szCs w:val="24"/>
        </w:rPr>
      </w:pPr>
    </w:p>
    <w:p w14:paraId="56B86EE1" w14:textId="7C828EC4" w:rsidR="00D83EF0" w:rsidRDefault="00D83EF0">
      <w:pPr>
        <w:spacing w:line="480" w:lineRule="auto"/>
        <w:rPr>
          <w:rFonts w:ascii="Times New Roman" w:eastAsia="Times New Roman" w:hAnsi="Times New Roman" w:cs="Times New Roman"/>
          <w:sz w:val="24"/>
          <w:szCs w:val="24"/>
        </w:rPr>
      </w:pPr>
    </w:p>
    <w:p w14:paraId="37ABFE06" w14:textId="77777777" w:rsidR="00D83EF0" w:rsidRDefault="00D83EF0">
      <w:pPr>
        <w:spacing w:line="480" w:lineRule="auto"/>
        <w:rPr>
          <w:rFonts w:ascii="Times New Roman" w:eastAsia="Times New Roman" w:hAnsi="Times New Roman" w:cs="Times New Roman"/>
          <w:sz w:val="24"/>
          <w:szCs w:val="24"/>
        </w:rPr>
      </w:pPr>
    </w:p>
    <w:p w14:paraId="0000008D" w14:textId="77777777" w:rsidR="00DE2552" w:rsidRDefault="00FA7947">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United States Holocaust Memorial Museu</w:t>
      </w:r>
      <w:r>
        <w:rPr>
          <w:rFonts w:ascii="Times New Roman" w:eastAsia="Times New Roman" w:hAnsi="Times New Roman" w:cs="Times New Roman"/>
          <w:sz w:val="24"/>
          <w:szCs w:val="24"/>
        </w:rPr>
        <w:t xml:space="preserve">m. “Beer Hall Putsch.” </w:t>
      </w:r>
      <w:r>
        <w:rPr>
          <w:rFonts w:ascii="Times New Roman" w:eastAsia="Times New Roman" w:hAnsi="Times New Roman" w:cs="Times New Roman"/>
          <w:i/>
          <w:sz w:val="24"/>
          <w:szCs w:val="24"/>
        </w:rPr>
        <w:t xml:space="preserve">Holocaust </w:t>
      </w:r>
    </w:p>
    <w:p w14:paraId="0000008E" w14:textId="77777777"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Encyclopedia</w:t>
      </w:r>
      <w:r>
        <w:rPr>
          <w:rFonts w:ascii="Times New Roman" w:eastAsia="Times New Roman" w:hAnsi="Times New Roman" w:cs="Times New Roman"/>
          <w:sz w:val="24"/>
          <w:szCs w:val="24"/>
        </w:rPr>
        <w:t>. Web. 29 January 2019.</w:t>
      </w:r>
    </w:p>
    <w:p w14:paraId="0000008F" w14:textId="77777777"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was very specific on the timeline of the Beer Hall Putsch and the events that took place. It heightened my understanding of how the Putsch failed. </w:t>
      </w:r>
    </w:p>
    <w:p w14:paraId="00000090" w14:textId="77777777" w:rsidR="00DE2552" w:rsidRDefault="00DE2552">
      <w:pPr>
        <w:spacing w:line="480" w:lineRule="auto"/>
        <w:ind w:left="720"/>
        <w:rPr>
          <w:rFonts w:ascii="Times New Roman" w:eastAsia="Times New Roman" w:hAnsi="Times New Roman" w:cs="Times New Roman"/>
          <w:sz w:val="24"/>
          <w:szCs w:val="24"/>
        </w:rPr>
      </w:pPr>
    </w:p>
    <w:p w14:paraId="00000091" w14:textId="77777777" w:rsidR="00DE2552" w:rsidRDefault="00FA794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United States Holocaust Memorial</w:t>
      </w:r>
      <w:r>
        <w:rPr>
          <w:rFonts w:ascii="Times New Roman" w:eastAsia="Times New Roman" w:hAnsi="Times New Roman" w:cs="Times New Roman"/>
          <w:sz w:val="24"/>
          <w:szCs w:val="24"/>
        </w:rPr>
        <w:t xml:space="preserve"> Museum. “German Jews During the </w:t>
      </w:r>
      <w:r>
        <w:rPr>
          <w:rFonts w:ascii="Times New Roman" w:eastAsia="Times New Roman" w:hAnsi="Times New Roman" w:cs="Times New Roman"/>
          <w:sz w:val="24"/>
          <w:szCs w:val="24"/>
        </w:rPr>
        <w:tab/>
      </w:r>
    </w:p>
    <w:p w14:paraId="00000092" w14:textId="77777777"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Holocaust.” </w:t>
      </w:r>
      <w:r>
        <w:rPr>
          <w:rFonts w:ascii="Times New Roman" w:eastAsia="Times New Roman" w:hAnsi="Times New Roman" w:cs="Times New Roman"/>
          <w:i/>
          <w:sz w:val="24"/>
          <w:szCs w:val="24"/>
        </w:rPr>
        <w:t>The Holocaust Encyclopedia.</w:t>
      </w:r>
      <w:r>
        <w:rPr>
          <w:rFonts w:ascii="Times New Roman" w:eastAsia="Times New Roman" w:hAnsi="Times New Roman" w:cs="Times New Roman"/>
          <w:sz w:val="24"/>
          <w:szCs w:val="24"/>
        </w:rPr>
        <w:t xml:space="preserve"> 2008. Web. 9 October, 2018.</w:t>
      </w:r>
    </w:p>
    <w:p w14:paraId="00000093" w14:textId="77777777" w:rsidR="00DE2552" w:rsidRDefault="00FA794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was a very useful internet article,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was quite informative on how Jews lived during</w:t>
      </w:r>
    </w:p>
    <w:p w14:paraId="00000094" w14:textId="77777777" w:rsidR="00DE2552" w:rsidRDefault="00FA794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time of the Holocaust.</w:t>
      </w:r>
    </w:p>
    <w:p w14:paraId="00000095" w14:textId="77777777" w:rsidR="00DE2552" w:rsidRDefault="00DE2552">
      <w:pPr>
        <w:spacing w:line="480" w:lineRule="auto"/>
        <w:ind w:left="720"/>
        <w:rPr>
          <w:rFonts w:ascii="Times New Roman" w:eastAsia="Times New Roman" w:hAnsi="Times New Roman" w:cs="Times New Roman"/>
          <w:sz w:val="24"/>
          <w:szCs w:val="24"/>
        </w:rPr>
      </w:pPr>
    </w:p>
    <w:p w14:paraId="00000096" w14:textId="77777777" w:rsidR="00DE2552" w:rsidRDefault="00FA7947">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United States Memorial Museum. “Th</w:t>
      </w:r>
      <w:r>
        <w:rPr>
          <w:rFonts w:ascii="Times New Roman" w:eastAsia="Times New Roman" w:hAnsi="Times New Roman" w:cs="Times New Roman"/>
          <w:sz w:val="24"/>
          <w:szCs w:val="24"/>
        </w:rPr>
        <w:t xml:space="preserve">e Nuremberg Race Laws.” </w:t>
      </w:r>
      <w:r>
        <w:rPr>
          <w:rFonts w:ascii="Times New Roman" w:eastAsia="Times New Roman" w:hAnsi="Times New Roman" w:cs="Times New Roman"/>
          <w:i/>
          <w:sz w:val="24"/>
          <w:szCs w:val="24"/>
        </w:rPr>
        <w:t xml:space="preserve">The Holocaust </w:t>
      </w:r>
    </w:p>
    <w:p w14:paraId="00000097" w14:textId="77777777"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Encyclopedia</w:t>
      </w:r>
      <w:r>
        <w:rPr>
          <w:rFonts w:ascii="Times New Roman" w:eastAsia="Times New Roman" w:hAnsi="Times New Roman" w:cs="Times New Roman"/>
          <w:sz w:val="24"/>
          <w:szCs w:val="24"/>
        </w:rPr>
        <w:t xml:space="preserve">. Web. 10 January 2019. </w:t>
      </w:r>
    </w:p>
    <w:p w14:paraId="00000098" w14:textId="77777777"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source covered a section of short term, the Nuremberg Laws. These laws stopped Jews from being able to do many things, they also deprived them from basic human rights.</w:t>
      </w:r>
    </w:p>
    <w:p w14:paraId="00000099" w14:textId="77777777" w:rsidR="00DE2552" w:rsidRDefault="00DE2552">
      <w:pPr>
        <w:spacing w:line="480" w:lineRule="auto"/>
        <w:ind w:firstLine="720"/>
        <w:rPr>
          <w:rFonts w:ascii="Times New Roman" w:eastAsia="Times New Roman" w:hAnsi="Times New Roman" w:cs="Times New Roman"/>
          <w:sz w:val="24"/>
          <w:szCs w:val="24"/>
        </w:rPr>
      </w:pPr>
    </w:p>
    <w:p w14:paraId="0000009A" w14:textId="77777777" w:rsidR="00DE2552" w:rsidRDefault="00FA7947">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United</w:t>
      </w:r>
      <w:r>
        <w:rPr>
          <w:rFonts w:ascii="Times New Roman" w:eastAsia="Times New Roman" w:hAnsi="Times New Roman" w:cs="Times New Roman"/>
          <w:sz w:val="24"/>
          <w:szCs w:val="24"/>
        </w:rPr>
        <w:t xml:space="preserve"> States Memorial Museum. “The Nuremberg Trials.” </w:t>
      </w:r>
      <w:r>
        <w:rPr>
          <w:rFonts w:ascii="Times New Roman" w:eastAsia="Times New Roman" w:hAnsi="Times New Roman" w:cs="Times New Roman"/>
          <w:i/>
          <w:sz w:val="24"/>
          <w:szCs w:val="24"/>
        </w:rPr>
        <w:t xml:space="preserve">The Holocaust </w:t>
      </w:r>
    </w:p>
    <w:p w14:paraId="0000009B" w14:textId="77777777"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Encyclopedia</w:t>
      </w:r>
      <w:r>
        <w:rPr>
          <w:rFonts w:ascii="Times New Roman" w:eastAsia="Times New Roman" w:hAnsi="Times New Roman" w:cs="Times New Roman"/>
          <w:sz w:val="24"/>
          <w:szCs w:val="24"/>
        </w:rPr>
        <w:t xml:space="preserve">. 2010. Web. 1 November 2018. </w:t>
      </w:r>
    </w:p>
    <w:p w14:paraId="0000009C" w14:textId="156B755C"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reference gives specific information on the duration of the Nuremberg Trials. It was especially informational on the timeline of events. This wa</w:t>
      </w:r>
      <w:r>
        <w:rPr>
          <w:rFonts w:ascii="Times New Roman" w:eastAsia="Times New Roman" w:hAnsi="Times New Roman" w:cs="Times New Roman"/>
          <w:sz w:val="24"/>
          <w:szCs w:val="24"/>
        </w:rPr>
        <w:t xml:space="preserve">s used in the progression of long term. This helped determine how </w:t>
      </w:r>
      <w:r w:rsidR="004E72CB">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azi criminals should be tried for their actions and the lasting effects it has on Germany. </w:t>
      </w:r>
    </w:p>
    <w:p w14:paraId="0000009D" w14:textId="5C3CF9BB" w:rsidR="00DE2552" w:rsidRDefault="00DE2552">
      <w:pPr>
        <w:spacing w:line="480" w:lineRule="auto"/>
        <w:rPr>
          <w:rFonts w:ascii="Times New Roman" w:eastAsia="Times New Roman" w:hAnsi="Times New Roman" w:cs="Times New Roman"/>
          <w:sz w:val="24"/>
          <w:szCs w:val="24"/>
        </w:rPr>
      </w:pPr>
    </w:p>
    <w:p w14:paraId="2A4554B3" w14:textId="77777777" w:rsidR="00D83EF0" w:rsidRDefault="00D83EF0">
      <w:pPr>
        <w:spacing w:line="480" w:lineRule="auto"/>
        <w:rPr>
          <w:rFonts w:ascii="Times New Roman" w:eastAsia="Times New Roman" w:hAnsi="Times New Roman" w:cs="Times New Roman"/>
          <w:sz w:val="24"/>
          <w:szCs w:val="24"/>
        </w:rPr>
      </w:pPr>
    </w:p>
    <w:p w14:paraId="0000009E" w14:textId="77777777" w:rsidR="00DE2552" w:rsidRDefault="00FA794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Quill, Aegis. “Holocaust Survivors Tell Their Stories.”</w:t>
      </w:r>
      <w:r>
        <w:rPr>
          <w:rFonts w:ascii="Times New Roman" w:eastAsia="Times New Roman" w:hAnsi="Times New Roman" w:cs="Times New Roman"/>
          <w:i/>
          <w:sz w:val="24"/>
          <w:szCs w:val="24"/>
        </w:rPr>
        <w:t xml:space="preserve"> The Holocaust Explained</w:t>
      </w:r>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Wiether</w:t>
      </w:r>
      <w:proofErr w:type="spellEnd"/>
      <w:r>
        <w:rPr>
          <w:rFonts w:ascii="Times New Roman" w:eastAsia="Times New Roman" w:hAnsi="Times New Roman" w:cs="Times New Roman"/>
          <w:sz w:val="24"/>
          <w:szCs w:val="24"/>
        </w:rPr>
        <w:t xml:space="preserve"> </w:t>
      </w:r>
    </w:p>
    <w:p w14:paraId="0000009F" w14:textId="77777777"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Li</w:t>
      </w:r>
      <w:r>
        <w:rPr>
          <w:rFonts w:ascii="Times New Roman" w:eastAsia="Times New Roman" w:hAnsi="Times New Roman" w:cs="Times New Roman"/>
          <w:sz w:val="24"/>
          <w:szCs w:val="24"/>
        </w:rPr>
        <w:t>brary for the Study of the Holocaust. 2003. Web. 9 October, 2018</w:t>
      </w:r>
    </w:p>
    <w:p w14:paraId="000000A0" w14:textId="71D0A086"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website in particular was helpful. The article was also quite specific on the true </w:t>
      </w:r>
      <w:r w:rsidR="00063B41">
        <w:rPr>
          <w:rFonts w:ascii="Times New Roman" w:eastAsia="Times New Roman" w:hAnsi="Times New Roman" w:cs="Times New Roman"/>
          <w:sz w:val="24"/>
          <w:szCs w:val="24"/>
        </w:rPr>
        <w:t>atrocities</w:t>
      </w:r>
      <w:r>
        <w:rPr>
          <w:rFonts w:ascii="Times New Roman" w:eastAsia="Times New Roman" w:hAnsi="Times New Roman" w:cs="Times New Roman"/>
          <w:sz w:val="24"/>
          <w:szCs w:val="24"/>
        </w:rPr>
        <w:t xml:space="preserve"> that were committed by Hitler and the Nazi Party.</w:t>
      </w:r>
    </w:p>
    <w:p w14:paraId="000000A1" w14:textId="77777777" w:rsidR="00DE2552" w:rsidRDefault="00DE2552">
      <w:pPr>
        <w:spacing w:line="480" w:lineRule="auto"/>
        <w:ind w:firstLine="720"/>
        <w:rPr>
          <w:rFonts w:ascii="Times New Roman" w:eastAsia="Times New Roman" w:hAnsi="Times New Roman" w:cs="Times New Roman"/>
          <w:sz w:val="24"/>
          <w:szCs w:val="24"/>
        </w:rPr>
      </w:pPr>
    </w:p>
    <w:p w14:paraId="000000A2" w14:textId="77777777" w:rsidR="00DE2552" w:rsidRDefault="00FA7947">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Quill, Aegis. “How Did Survivors Rebuild Thei</w:t>
      </w:r>
      <w:r>
        <w:rPr>
          <w:rFonts w:ascii="Times New Roman" w:eastAsia="Times New Roman" w:hAnsi="Times New Roman" w:cs="Times New Roman"/>
          <w:sz w:val="24"/>
          <w:szCs w:val="24"/>
        </w:rPr>
        <w:t xml:space="preserve">r Lives?” </w:t>
      </w:r>
      <w:r>
        <w:rPr>
          <w:rFonts w:ascii="Times New Roman" w:eastAsia="Times New Roman" w:hAnsi="Times New Roman" w:cs="Times New Roman"/>
          <w:i/>
          <w:sz w:val="24"/>
          <w:szCs w:val="24"/>
        </w:rPr>
        <w:t xml:space="preserve">The Holocaust </w:t>
      </w:r>
    </w:p>
    <w:p w14:paraId="000000A3" w14:textId="77777777" w:rsidR="00DE2552" w:rsidRDefault="00FA794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Explained</w:t>
      </w:r>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Wiether</w:t>
      </w:r>
      <w:proofErr w:type="spellEnd"/>
      <w:r>
        <w:rPr>
          <w:rFonts w:ascii="Times New Roman" w:eastAsia="Times New Roman" w:hAnsi="Times New Roman" w:cs="Times New Roman"/>
          <w:sz w:val="24"/>
          <w:szCs w:val="24"/>
        </w:rPr>
        <w:t xml:space="preserve"> Library for the Study of the Holocaust. 2003. Web. 9 October, 2018.</w:t>
      </w:r>
    </w:p>
    <w:p w14:paraId="000000A4" w14:textId="77777777" w:rsidR="00DE2552" w:rsidRDefault="00FA794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website that this article came from was specific on the events of the</w:t>
      </w:r>
    </w:p>
    <w:p w14:paraId="000000A5" w14:textId="77777777" w:rsidR="00DE2552" w:rsidRDefault="00FA794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 period. It focused on how Jews recovered after the liberation of camps in Nazi Germany.</w:t>
      </w:r>
    </w:p>
    <w:p w14:paraId="000000A6" w14:textId="77777777" w:rsidR="00DE2552" w:rsidRDefault="00DE2552">
      <w:pPr>
        <w:spacing w:line="480" w:lineRule="auto"/>
        <w:rPr>
          <w:rFonts w:ascii="Times New Roman" w:eastAsia="Times New Roman" w:hAnsi="Times New Roman" w:cs="Times New Roman"/>
          <w:sz w:val="24"/>
          <w:szCs w:val="24"/>
        </w:rPr>
      </w:pPr>
    </w:p>
    <w:p w14:paraId="000000A7" w14:textId="77777777" w:rsidR="00DE2552" w:rsidRDefault="00FA794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Weller, Karina. “What are the Nuremberg Trials and Why do they Matter Still</w:t>
      </w:r>
    </w:p>
    <w:p w14:paraId="000000A8" w14:textId="77777777" w:rsidR="00DE2552" w:rsidRDefault="00FA794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Today?” </w:t>
      </w:r>
      <w:r>
        <w:rPr>
          <w:rFonts w:ascii="Times New Roman" w:eastAsia="Times New Roman" w:hAnsi="Times New Roman" w:cs="Times New Roman"/>
          <w:i/>
          <w:sz w:val="24"/>
          <w:szCs w:val="24"/>
        </w:rPr>
        <w:t>Rights Info</w:t>
      </w:r>
      <w:r>
        <w:rPr>
          <w:rFonts w:ascii="Times New Roman" w:eastAsia="Times New Roman" w:hAnsi="Times New Roman" w:cs="Times New Roman"/>
          <w:sz w:val="24"/>
          <w:szCs w:val="24"/>
        </w:rPr>
        <w:t>. 26 September 2016. Web. 30 October, 2018.</w:t>
      </w:r>
    </w:p>
    <w:p w14:paraId="000000A9" w14:textId="77777777"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an internet so</w:t>
      </w:r>
      <w:r>
        <w:rPr>
          <w:rFonts w:ascii="Times New Roman" w:eastAsia="Times New Roman" w:hAnsi="Times New Roman" w:cs="Times New Roman"/>
          <w:sz w:val="24"/>
          <w:szCs w:val="24"/>
        </w:rPr>
        <w:t>urce that gives a fairly broad overview of the outcome of the Nuremberg Trials. This helped to get a better understanding of what happened during that time. This has proved to be a great addition to long term.</w:t>
      </w:r>
    </w:p>
    <w:p w14:paraId="000000AA" w14:textId="77777777" w:rsidR="00DE2552" w:rsidRDefault="00DE2552">
      <w:pPr>
        <w:spacing w:line="480" w:lineRule="auto"/>
        <w:ind w:firstLine="720"/>
        <w:rPr>
          <w:rFonts w:ascii="Times New Roman" w:eastAsia="Times New Roman" w:hAnsi="Times New Roman" w:cs="Times New Roman"/>
          <w:sz w:val="24"/>
          <w:szCs w:val="24"/>
        </w:rPr>
      </w:pPr>
    </w:p>
    <w:p w14:paraId="588F8B25" w14:textId="77777777" w:rsidR="004E72CB" w:rsidRDefault="00FA7947" w:rsidP="004E72C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Williams, Sandra. “The Impact of the Holocaus</w:t>
      </w:r>
      <w:r>
        <w:rPr>
          <w:rFonts w:ascii="Times New Roman" w:eastAsia="Times New Roman" w:hAnsi="Times New Roman" w:cs="Times New Roman"/>
          <w:sz w:val="24"/>
          <w:szCs w:val="24"/>
        </w:rPr>
        <w:t xml:space="preserve">t on Survivors and Their </w:t>
      </w:r>
      <w:r>
        <w:rPr>
          <w:rFonts w:ascii="Times New Roman" w:eastAsia="Times New Roman" w:hAnsi="Times New Roman" w:cs="Times New Roman"/>
          <w:sz w:val="24"/>
          <w:szCs w:val="24"/>
        </w:rPr>
        <w:t xml:space="preserve">Children.” Sandra </w:t>
      </w:r>
    </w:p>
    <w:p w14:paraId="000000AC" w14:textId="2A74A94C" w:rsidR="00DE2552" w:rsidRDefault="00FA7947" w:rsidP="004E72C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Williams. 1993. Web. 25 October 2018. </w:t>
      </w:r>
    </w:p>
    <w:p w14:paraId="000000AD" w14:textId="77777777" w:rsidR="00DE2552" w:rsidRDefault="00FA794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article was a source used mostly in long term. It was specific on how and what the survivors suffered from; ranging from mental illness to death because of homelessness</w:t>
      </w:r>
      <w:r>
        <w:rPr>
          <w:rFonts w:ascii="Times New Roman" w:eastAsia="Times New Roman" w:hAnsi="Times New Roman" w:cs="Times New Roman"/>
          <w:sz w:val="24"/>
          <w:szCs w:val="24"/>
        </w:rPr>
        <w:t>.</w:t>
      </w:r>
    </w:p>
    <w:p w14:paraId="000000B2" w14:textId="77777777" w:rsidR="00DE2552" w:rsidRDefault="00DE2552">
      <w:pPr>
        <w:spacing w:line="480" w:lineRule="auto"/>
        <w:rPr>
          <w:rFonts w:ascii="Times New Roman" w:eastAsia="Times New Roman" w:hAnsi="Times New Roman" w:cs="Times New Roman"/>
          <w:sz w:val="24"/>
          <w:szCs w:val="24"/>
          <w:highlight w:val="white"/>
        </w:rPr>
      </w:pPr>
    </w:p>
    <w:sectPr w:rsidR="00DE2552">
      <w:headerReference w:type="default" r:id="rId6"/>
      <w:footerReference w:type="default" r:id="rId7"/>
      <w:headerReference w:type="first" r:id="rId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2A529" w14:textId="77777777" w:rsidR="00FA7947" w:rsidRDefault="00FA7947">
      <w:pPr>
        <w:spacing w:line="240" w:lineRule="auto"/>
      </w:pPr>
      <w:r>
        <w:separator/>
      </w:r>
    </w:p>
  </w:endnote>
  <w:endnote w:type="continuationSeparator" w:id="0">
    <w:p w14:paraId="3286ED04" w14:textId="77777777" w:rsidR="00FA7947" w:rsidRDefault="00FA79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6" w14:textId="77777777" w:rsidR="00DE2552" w:rsidRDefault="00DE25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66281" w14:textId="77777777" w:rsidR="00FA7947" w:rsidRDefault="00FA7947">
      <w:pPr>
        <w:spacing w:line="240" w:lineRule="auto"/>
      </w:pPr>
      <w:r>
        <w:separator/>
      </w:r>
    </w:p>
  </w:footnote>
  <w:footnote w:type="continuationSeparator" w:id="0">
    <w:p w14:paraId="34B90B7D" w14:textId="77777777" w:rsidR="00FA7947" w:rsidRDefault="00FA79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3" w14:textId="77777777" w:rsidR="00DE2552" w:rsidRDefault="00DE2552">
    <w:pPr>
      <w:jc w:val="right"/>
    </w:pPr>
  </w:p>
  <w:p w14:paraId="000000B4" w14:textId="77777777" w:rsidR="00DE2552" w:rsidRDefault="00DE2552">
    <w:pPr>
      <w:jc w:val="right"/>
      <w:rPr>
        <w:rFonts w:ascii="Times New Roman" w:eastAsia="Times New Roman" w:hAnsi="Times New Roman" w:cs="Times New Roman"/>
        <w:sz w:val="24"/>
        <w:szCs w:val="24"/>
      </w:rPr>
    </w:pPr>
  </w:p>
  <w:p w14:paraId="000000B5" w14:textId="458A2B85" w:rsidR="00DE2552" w:rsidRDefault="00FA794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4E72CB">
      <w:rPr>
        <w:rFonts w:ascii="Times New Roman" w:eastAsia="Times New Roman" w:hAnsi="Times New Roman" w:cs="Times New Roman"/>
        <w:sz w:val="24"/>
        <w:szCs w:val="24"/>
      </w:rPr>
      <w:fldChar w:fldCharType="separate"/>
    </w:r>
    <w:r w:rsidR="004E72CB">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B7" w14:textId="77777777" w:rsidR="00DE2552" w:rsidRDefault="00DE255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552"/>
    <w:rsid w:val="00063B41"/>
    <w:rsid w:val="004E72CB"/>
    <w:rsid w:val="00D83EF0"/>
    <w:rsid w:val="00DE2552"/>
    <w:rsid w:val="00FA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B466EE"/>
  <w15:docId w15:val="{B85E5F07-2543-8B4F-954E-8DCFCF5B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3393</Words>
  <Characters>19345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J. Wilson</cp:lastModifiedBy>
  <cp:revision>5</cp:revision>
  <dcterms:created xsi:type="dcterms:W3CDTF">2019-04-16T19:55:00Z</dcterms:created>
  <dcterms:modified xsi:type="dcterms:W3CDTF">2019-04-16T20:18:00Z</dcterms:modified>
</cp:coreProperties>
</file>