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C5AE3" w14:textId="1D13EFFF" w:rsidR="00B703F2" w:rsidRPr="005B6FF1" w:rsidRDefault="000523CB" w:rsidP="000523CB">
      <w:pPr>
        <w:pStyle w:val="Name"/>
        <w:jc w:val="center"/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Jonathan</w:t>
      </w:r>
      <w:r w:rsidR="00F376E5" w:rsidRPr="005B6FF1">
        <w:rPr>
          <w:rFonts w:ascii="Aptos" w:hAnsi="Aptos" w:cstheme="minorHAnsi"/>
        </w:rPr>
        <w:t xml:space="preserve"> </w:t>
      </w:r>
      <w:r w:rsidRPr="005B6FF1">
        <w:rPr>
          <w:rFonts w:ascii="Aptos" w:hAnsi="Aptos" w:cstheme="minorHAnsi"/>
        </w:rPr>
        <w:t>Burton</w:t>
      </w:r>
    </w:p>
    <w:p w14:paraId="2067A403" w14:textId="77777777" w:rsidR="00F376E5" w:rsidRPr="005B6FF1" w:rsidRDefault="00F376E5">
      <w:pPr>
        <w:rPr>
          <w:rFonts w:ascii="Aptos" w:hAnsi="Aptos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5B6FF1" w14:paraId="2F48919C" w14:textId="77777777" w:rsidTr="001C29E5">
        <w:tc>
          <w:tcPr>
            <w:tcW w:w="4428" w:type="dxa"/>
          </w:tcPr>
          <w:p w14:paraId="7B2C8070" w14:textId="77777777" w:rsidR="000523CB" w:rsidRPr="005B6FF1" w:rsidRDefault="000523CB" w:rsidP="004725C4">
            <w:pPr>
              <w:widowControl w:val="0"/>
              <w:rPr>
                <w:rFonts w:cstheme="minorHAnsi"/>
              </w:rPr>
            </w:pPr>
            <w:r w:rsidRPr="005B6FF1">
              <w:rPr>
                <w:rFonts w:cstheme="minorHAnsi"/>
              </w:rPr>
              <w:t>HOME:</w:t>
            </w:r>
          </w:p>
          <w:p w14:paraId="430BCFFF" w14:textId="7881C1A1" w:rsidR="00F376E5" w:rsidRPr="005B6FF1" w:rsidRDefault="00F376E5" w:rsidP="004725C4">
            <w:pPr>
              <w:widowControl w:val="0"/>
              <w:rPr>
                <w:rFonts w:cstheme="minorHAnsi"/>
              </w:rPr>
            </w:pPr>
            <w:r w:rsidRPr="005B6FF1">
              <w:rPr>
                <w:rFonts w:cstheme="minorHAnsi"/>
              </w:rPr>
              <w:t>(</w:t>
            </w:r>
            <w:r w:rsidR="000523CB" w:rsidRPr="005B6FF1">
              <w:rPr>
                <w:rFonts w:cstheme="minorHAnsi"/>
              </w:rPr>
              <w:t>801</w:t>
            </w:r>
            <w:r w:rsidRPr="005B6FF1">
              <w:rPr>
                <w:rFonts w:cstheme="minorHAnsi"/>
              </w:rPr>
              <w:t xml:space="preserve">) </w:t>
            </w:r>
            <w:r w:rsidR="000523CB" w:rsidRPr="005B6FF1">
              <w:rPr>
                <w:rFonts w:cstheme="minorHAnsi"/>
              </w:rPr>
              <w:t>368</w:t>
            </w:r>
            <w:r w:rsidRPr="005B6FF1">
              <w:rPr>
                <w:rFonts w:cstheme="minorHAnsi"/>
              </w:rPr>
              <w:t>-</w:t>
            </w:r>
            <w:r w:rsidR="000523CB" w:rsidRPr="005B6FF1">
              <w:rPr>
                <w:rFonts w:cstheme="minorHAnsi"/>
              </w:rPr>
              <w:t>8943</w:t>
            </w:r>
          </w:p>
          <w:p w14:paraId="6B9BDF37" w14:textId="0A0DE102" w:rsidR="00F376E5" w:rsidRPr="005B6FF1" w:rsidRDefault="00C2328B" w:rsidP="004725C4">
            <w:pPr>
              <w:widowControl w:val="0"/>
              <w:rPr>
                <w:rFonts w:cstheme="minorHAnsi"/>
              </w:rPr>
            </w:pPr>
            <w:hyperlink r:id="rId7" w:history="1">
              <w:r w:rsidRPr="005B6FF1">
                <w:rPr>
                  <w:rStyle w:val="Hyperlink"/>
                  <w:rFonts w:cstheme="minorHAnsi"/>
                </w:rPr>
                <w:t>jonathan.burton@ucdenver.edu</w:t>
              </w:r>
            </w:hyperlink>
          </w:p>
          <w:p w14:paraId="3737395C" w14:textId="7007ADC2" w:rsidR="00C2328B" w:rsidRPr="005B6FF1" w:rsidRDefault="00C2328B" w:rsidP="004725C4">
            <w:pPr>
              <w:widowControl w:val="0"/>
              <w:rPr>
                <w:rFonts w:cstheme="minorHAnsi"/>
              </w:rPr>
            </w:pPr>
            <w:r w:rsidRPr="005B6FF1">
              <w:rPr>
                <w:rFonts w:cstheme="minorHAnsi"/>
              </w:rPr>
              <w:t>jonathanwburton.com</w:t>
            </w:r>
          </w:p>
        </w:tc>
        <w:tc>
          <w:tcPr>
            <w:tcW w:w="4428" w:type="dxa"/>
          </w:tcPr>
          <w:p w14:paraId="5CA06273" w14:textId="38CE49D5" w:rsidR="00F376E5" w:rsidRPr="005B6FF1" w:rsidRDefault="000523CB" w:rsidP="004725C4">
            <w:pPr>
              <w:widowControl w:val="0"/>
              <w:jc w:val="right"/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OFFICE: Department of Geography </w:t>
            </w:r>
          </w:p>
          <w:p w14:paraId="5CF33F0D" w14:textId="08834BFB" w:rsidR="000523CB" w:rsidRPr="005B6FF1" w:rsidRDefault="000523CB" w:rsidP="004725C4">
            <w:pPr>
              <w:widowControl w:val="0"/>
              <w:jc w:val="right"/>
              <w:rPr>
                <w:rFonts w:cstheme="minorHAnsi"/>
              </w:rPr>
            </w:pPr>
            <w:r w:rsidRPr="005B6FF1">
              <w:rPr>
                <w:rFonts w:cstheme="minorHAnsi"/>
              </w:rPr>
              <w:t>and Environmental Science</w:t>
            </w:r>
          </w:p>
          <w:p w14:paraId="30069AAD" w14:textId="2D33BD97" w:rsidR="000523CB" w:rsidRPr="005B6FF1" w:rsidRDefault="000523CB" w:rsidP="004725C4">
            <w:pPr>
              <w:widowControl w:val="0"/>
              <w:jc w:val="right"/>
              <w:rPr>
                <w:rFonts w:cstheme="minorHAnsi"/>
              </w:rPr>
            </w:pPr>
            <w:r w:rsidRPr="005B6FF1">
              <w:rPr>
                <w:rFonts w:cstheme="minorHAnsi"/>
              </w:rPr>
              <w:t>University of Colorado Denver</w:t>
            </w:r>
          </w:p>
          <w:p w14:paraId="0FEDC26D" w14:textId="3FD38AE8" w:rsidR="00F376E5" w:rsidRPr="005B6FF1" w:rsidRDefault="000523CB" w:rsidP="004725C4">
            <w:pPr>
              <w:widowControl w:val="0"/>
              <w:jc w:val="right"/>
              <w:rPr>
                <w:rFonts w:cstheme="minorHAnsi"/>
              </w:rPr>
            </w:pPr>
            <w:r w:rsidRPr="005B6FF1">
              <w:rPr>
                <w:rFonts w:cstheme="minorHAnsi"/>
              </w:rPr>
              <w:t>Denver</w:t>
            </w:r>
            <w:r w:rsidR="00F376E5" w:rsidRPr="005B6FF1">
              <w:rPr>
                <w:rFonts w:cstheme="minorHAnsi"/>
              </w:rPr>
              <w:t xml:space="preserve">, </w:t>
            </w:r>
            <w:r w:rsidRPr="005B6FF1">
              <w:rPr>
                <w:rFonts w:cstheme="minorHAnsi"/>
              </w:rPr>
              <w:t>CO</w:t>
            </w:r>
            <w:r w:rsidR="00F376E5" w:rsidRPr="005B6FF1">
              <w:rPr>
                <w:rFonts w:cstheme="minorHAnsi"/>
              </w:rPr>
              <w:t xml:space="preserve">  </w:t>
            </w:r>
            <w:r w:rsidRPr="005B6FF1">
              <w:rPr>
                <w:rFonts w:cstheme="minorHAnsi"/>
              </w:rPr>
              <w:t>80204</w:t>
            </w:r>
          </w:p>
        </w:tc>
      </w:tr>
    </w:tbl>
    <w:p w14:paraId="557C6A4F" w14:textId="77777777" w:rsidR="00A90527" w:rsidRPr="005B6FF1" w:rsidRDefault="00A90527" w:rsidP="00A90527">
      <w:pPr>
        <w:rPr>
          <w:rFonts w:ascii="Aptos" w:hAnsi="Aptos" w:cstheme="minorHAnsi"/>
        </w:rPr>
      </w:pPr>
    </w:p>
    <w:p w14:paraId="21072BCC" w14:textId="77777777" w:rsidR="00A90527" w:rsidRPr="005B6FF1" w:rsidRDefault="00251FA2" w:rsidP="00A90527">
      <w:pPr>
        <w:pStyle w:val="Heading1"/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Education</w:t>
      </w:r>
    </w:p>
    <w:p w14:paraId="2B27F572" w14:textId="77777777" w:rsidR="00A90527" w:rsidRPr="005B6FF1" w:rsidRDefault="00A90527" w:rsidP="00A90527">
      <w:pPr>
        <w:rPr>
          <w:rFonts w:ascii="Aptos" w:hAnsi="Aptos" w:cstheme="minorHAnsi"/>
        </w:rPr>
      </w:pPr>
    </w:p>
    <w:p w14:paraId="2D285C08" w14:textId="6B658534" w:rsidR="009F6675" w:rsidRDefault="005C3560" w:rsidP="005C3560">
      <w:pPr>
        <w:tabs>
          <w:tab w:val="left" w:pos="720"/>
          <w:tab w:val="right" w:pos="8640"/>
        </w:tabs>
        <w:rPr>
          <w:rFonts w:ascii="Aptos" w:hAnsi="Aptos" w:cstheme="minorHAnsi"/>
        </w:rPr>
      </w:pPr>
      <w:r>
        <w:rPr>
          <w:rFonts w:ascii="Aptos" w:hAnsi="Aptos" w:cstheme="minorHAnsi"/>
          <w:b/>
        </w:rPr>
        <w:t xml:space="preserve">Doctor of Philosophy </w:t>
      </w:r>
      <w:r w:rsidRPr="005C3560">
        <w:rPr>
          <w:rFonts w:ascii="Aptos" w:hAnsi="Aptos" w:cstheme="minorHAnsi"/>
          <w:b/>
        </w:rPr>
        <w:t xml:space="preserve">in </w:t>
      </w:r>
      <w:r w:rsidR="000523CB" w:rsidRPr="005C3560">
        <w:rPr>
          <w:rFonts w:ascii="Aptos" w:hAnsi="Aptos" w:cstheme="minorHAnsi"/>
          <w:b/>
        </w:rPr>
        <w:t xml:space="preserve">Geography, Planning and </w:t>
      </w:r>
      <w:r w:rsidR="00D9489C" w:rsidRPr="005C3560">
        <w:rPr>
          <w:rFonts w:ascii="Aptos" w:hAnsi="Aptos" w:cstheme="minorHAnsi"/>
          <w:b/>
        </w:rPr>
        <w:t>Design</w:t>
      </w:r>
      <w:r w:rsidR="00D9489C">
        <w:rPr>
          <w:rFonts w:ascii="Aptos" w:hAnsi="Aptos" w:cstheme="minorHAnsi"/>
        </w:rPr>
        <w:t xml:space="preserve"> </w:t>
      </w:r>
      <w:r w:rsidR="00D9489C" w:rsidRPr="005B6FF1">
        <w:rPr>
          <w:rFonts w:ascii="Aptos" w:hAnsi="Aptos" w:cstheme="minorHAnsi"/>
        </w:rPr>
        <w:tab/>
      </w:r>
      <w:r w:rsidR="00D8608C">
        <w:rPr>
          <w:rFonts w:ascii="Aptos" w:hAnsi="Aptos" w:cstheme="minorHAnsi"/>
        </w:rPr>
        <w:t>Dec</w:t>
      </w:r>
      <w:r w:rsidR="009F6675">
        <w:rPr>
          <w:rFonts w:ascii="Aptos" w:hAnsi="Aptos" w:cstheme="minorHAnsi"/>
        </w:rPr>
        <w:t xml:space="preserve"> </w:t>
      </w:r>
      <w:r w:rsidR="009F6675" w:rsidRPr="005B6FF1">
        <w:rPr>
          <w:rFonts w:ascii="Aptos" w:hAnsi="Aptos" w:cstheme="minorHAnsi"/>
        </w:rPr>
        <w:t>2025</w:t>
      </w:r>
    </w:p>
    <w:p w14:paraId="2E3E6027" w14:textId="0A588C1B" w:rsidR="00A90527" w:rsidRDefault="005C3560" w:rsidP="005C3560">
      <w:pPr>
        <w:tabs>
          <w:tab w:val="left" w:pos="720"/>
          <w:tab w:val="right" w:pos="8640"/>
        </w:tabs>
        <w:rPr>
          <w:rFonts w:ascii="Aptos" w:hAnsi="Aptos" w:cstheme="minorHAnsi"/>
        </w:rPr>
      </w:pPr>
      <w:r>
        <w:rPr>
          <w:rFonts w:ascii="Aptos" w:hAnsi="Aptos" w:cstheme="minorHAnsi"/>
        </w:rPr>
        <w:t>University of Colorado – Denver</w:t>
      </w:r>
      <w:r>
        <w:rPr>
          <w:rFonts w:ascii="Aptos" w:hAnsi="Aptos" w:cstheme="minorHAnsi"/>
        </w:rPr>
        <w:tab/>
        <w:t xml:space="preserve"> </w:t>
      </w:r>
    </w:p>
    <w:p w14:paraId="4AB1F300" w14:textId="7AAF0EAE" w:rsidR="00DC4821" w:rsidRPr="005B6FF1" w:rsidRDefault="00DC4821" w:rsidP="005C3560">
      <w:pPr>
        <w:tabs>
          <w:tab w:val="left" w:pos="720"/>
          <w:tab w:val="right" w:pos="8640"/>
        </w:tabs>
        <w:rPr>
          <w:rFonts w:ascii="Aptos" w:hAnsi="Aptos" w:cstheme="minorHAnsi"/>
        </w:rPr>
      </w:pPr>
      <w:r>
        <w:rPr>
          <w:rFonts w:ascii="Aptos" w:hAnsi="Aptos" w:cstheme="minorHAnsi"/>
        </w:rPr>
        <w:t>Core Fields: Glaciology, Remote Sensing, Critical Physical Geography</w:t>
      </w:r>
      <w:r w:rsidR="008B65D8">
        <w:rPr>
          <w:rFonts w:ascii="Aptos" w:hAnsi="Aptos" w:cstheme="minorHAnsi"/>
        </w:rPr>
        <w:t>, Disasters</w:t>
      </w:r>
    </w:p>
    <w:p w14:paraId="29FB912F" w14:textId="77777777" w:rsidR="00A90527" w:rsidRPr="005B6FF1" w:rsidRDefault="00A90527" w:rsidP="00A90527">
      <w:pPr>
        <w:rPr>
          <w:rFonts w:ascii="Aptos" w:hAnsi="Aptos" w:cstheme="minorHAnsi"/>
        </w:rPr>
      </w:pPr>
    </w:p>
    <w:p w14:paraId="32FD89D2" w14:textId="1BEAED1F" w:rsidR="00EA2F62" w:rsidRPr="005B6FF1" w:rsidRDefault="00EA2F62" w:rsidP="00EA2F62">
      <w:pPr>
        <w:tabs>
          <w:tab w:val="left" w:pos="720"/>
          <w:tab w:val="right" w:pos="8640"/>
        </w:tabs>
        <w:rPr>
          <w:rFonts w:ascii="Aptos" w:hAnsi="Aptos" w:cstheme="minorHAnsi"/>
        </w:rPr>
      </w:pPr>
      <w:proofErr w:type="gramStart"/>
      <w:r w:rsidRPr="005B6FF1">
        <w:rPr>
          <w:rFonts w:ascii="Aptos" w:hAnsi="Aptos" w:cstheme="minorHAnsi"/>
          <w:b/>
        </w:rPr>
        <w:t>M</w:t>
      </w:r>
      <w:r w:rsidR="005C3560">
        <w:rPr>
          <w:rFonts w:ascii="Aptos" w:hAnsi="Aptos" w:cstheme="minorHAnsi"/>
          <w:b/>
        </w:rPr>
        <w:t xml:space="preserve">asters of Integrated </w:t>
      </w:r>
      <w:r w:rsidRPr="005B6FF1">
        <w:rPr>
          <w:rFonts w:ascii="Aptos" w:hAnsi="Aptos" w:cstheme="minorHAnsi"/>
          <w:b/>
        </w:rPr>
        <w:t>S</w:t>
      </w:r>
      <w:r w:rsidR="005C3560">
        <w:rPr>
          <w:rFonts w:ascii="Aptos" w:hAnsi="Aptos" w:cstheme="minorHAnsi"/>
          <w:b/>
        </w:rPr>
        <w:t>cience</w:t>
      </w:r>
      <w:proofErr w:type="gramEnd"/>
      <w:r w:rsidR="005C3560">
        <w:rPr>
          <w:rFonts w:ascii="Aptos" w:hAnsi="Aptos" w:cstheme="minorHAnsi"/>
          <w:b/>
        </w:rPr>
        <w:t xml:space="preserve"> in Geography</w:t>
      </w:r>
      <w:r w:rsidR="00981C5C">
        <w:rPr>
          <w:rFonts w:ascii="Aptos" w:hAnsi="Aptos" w:cstheme="minorHAnsi"/>
        </w:rPr>
        <w:tab/>
      </w:r>
      <w:r w:rsidR="007E23DE">
        <w:rPr>
          <w:rFonts w:ascii="Aptos" w:hAnsi="Aptos" w:cstheme="minorHAnsi"/>
        </w:rPr>
        <w:t xml:space="preserve">   </w:t>
      </w:r>
      <w:r w:rsidR="00981C5C">
        <w:rPr>
          <w:rFonts w:ascii="Aptos" w:hAnsi="Aptos" w:cstheme="minorHAnsi"/>
        </w:rPr>
        <w:t xml:space="preserve">   </w:t>
      </w:r>
      <w:r w:rsidR="00C7161D" w:rsidRPr="005B6FF1">
        <w:rPr>
          <w:rFonts w:ascii="Aptos" w:hAnsi="Aptos" w:cstheme="minorHAnsi"/>
        </w:rPr>
        <w:t>20</w:t>
      </w:r>
      <w:r w:rsidR="000523CB" w:rsidRPr="005B6FF1">
        <w:rPr>
          <w:rFonts w:ascii="Aptos" w:hAnsi="Aptos" w:cstheme="minorHAnsi"/>
        </w:rPr>
        <w:t>19</w:t>
      </w:r>
    </w:p>
    <w:p w14:paraId="7D873368" w14:textId="6C44F41B" w:rsidR="00A90527" w:rsidRPr="005B6FF1" w:rsidRDefault="005C3560" w:rsidP="005C3560">
      <w:pPr>
        <w:tabs>
          <w:tab w:val="left" w:pos="720"/>
          <w:tab w:val="right" w:pos="8640"/>
        </w:tabs>
        <w:rPr>
          <w:rFonts w:ascii="Aptos" w:hAnsi="Aptos" w:cstheme="minorHAnsi"/>
        </w:rPr>
      </w:pPr>
      <w:r>
        <w:rPr>
          <w:rFonts w:ascii="Aptos" w:hAnsi="Aptos" w:cstheme="minorHAnsi"/>
        </w:rPr>
        <w:t>University of Colorado – Denver</w:t>
      </w:r>
    </w:p>
    <w:p w14:paraId="46CC0F46" w14:textId="77777777" w:rsidR="00A90527" w:rsidRPr="005B6FF1" w:rsidRDefault="00A90527" w:rsidP="00A90527">
      <w:pPr>
        <w:rPr>
          <w:rFonts w:ascii="Aptos" w:hAnsi="Aptos" w:cstheme="minorHAnsi"/>
        </w:rPr>
      </w:pPr>
    </w:p>
    <w:p w14:paraId="1D72B8E3" w14:textId="4206DA21" w:rsidR="00EA2F62" w:rsidRPr="005B6FF1" w:rsidRDefault="00EA2F62" w:rsidP="00EA2F62">
      <w:pPr>
        <w:tabs>
          <w:tab w:val="left" w:pos="720"/>
          <w:tab w:val="right" w:pos="8640"/>
        </w:tabs>
        <w:rPr>
          <w:rFonts w:ascii="Aptos" w:hAnsi="Aptos" w:cstheme="minorHAnsi"/>
        </w:rPr>
      </w:pPr>
      <w:proofErr w:type="spellStart"/>
      <w:proofErr w:type="gramStart"/>
      <w:r w:rsidRPr="005B6FF1">
        <w:rPr>
          <w:rFonts w:ascii="Aptos" w:hAnsi="Aptos" w:cstheme="minorHAnsi"/>
          <w:b/>
        </w:rPr>
        <w:t>B</w:t>
      </w:r>
      <w:r w:rsidR="005C3560">
        <w:rPr>
          <w:rFonts w:ascii="Aptos" w:hAnsi="Aptos" w:cstheme="minorHAnsi"/>
          <w:b/>
        </w:rPr>
        <w:t>achelors</w:t>
      </w:r>
      <w:proofErr w:type="spellEnd"/>
      <w:r w:rsidR="005C3560">
        <w:rPr>
          <w:rFonts w:ascii="Aptos" w:hAnsi="Aptos" w:cstheme="minorHAnsi"/>
          <w:b/>
        </w:rPr>
        <w:t xml:space="preserve"> of </w:t>
      </w:r>
      <w:r w:rsidRPr="005B6FF1">
        <w:rPr>
          <w:rFonts w:ascii="Aptos" w:hAnsi="Aptos" w:cstheme="minorHAnsi"/>
          <w:b/>
        </w:rPr>
        <w:t>S</w:t>
      </w:r>
      <w:r w:rsidR="005C3560">
        <w:rPr>
          <w:rFonts w:ascii="Aptos" w:hAnsi="Aptos" w:cstheme="minorHAnsi"/>
          <w:b/>
        </w:rPr>
        <w:t>cience</w:t>
      </w:r>
      <w:proofErr w:type="gramEnd"/>
      <w:r w:rsidR="005C3560">
        <w:rPr>
          <w:rFonts w:ascii="Aptos" w:hAnsi="Aptos" w:cstheme="minorHAnsi"/>
          <w:b/>
        </w:rPr>
        <w:t xml:space="preserve"> in Geology</w:t>
      </w:r>
      <w:r w:rsidRPr="005B6FF1">
        <w:rPr>
          <w:rFonts w:ascii="Aptos" w:hAnsi="Aptos" w:cstheme="minorHAnsi"/>
        </w:rPr>
        <w:tab/>
      </w:r>
      <w:r w:rsidR="00C7161D" w:rsidRPr="005B6FF1">
        <w:rPr>
          <w:rFonts w:ascii="Aptos" w:hAnsi="Aptos" w:cstheme="minorHAnsi"/>
        </w:rPr>
        <w:t>20</w:t>
      </w:r>
      <w:r w:rsidR="000523CB" w:rsidRPr="005B6FF1">
        <w:rPr>
          <w:rFonts w:ascii="Aptos" w:hAnsi="Aptos" w:cstheme="minorHAnsi"/>
        </w:rPr>
        <w:t>15</w:t>
      </w:r>
    </w:p>
    <w:p w14:paraId="2AD2C9A7" w14:textId="157A9639" w:rsidR="00A90527" w:rsidRDefault="005C3560" w:rsidP="00A90527">
      <w:pPr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Brigham Young University</w:t>
      </w:r>
      <w:r w:rsidR="008B65D8">
        <w:rPr>
          <w:rFonts w:ascii="Aptos" w:hAnsi="Aptos" w:cstheme="minorHAnsi"/>
        </w:rPr>
        <w:t>, Utah</w:t>
      </w:r>
    </w:p>
    <w:p w14:paraId="34911EB6" w14:textId="77777777" w:rsidR="005C3560" w:rsidRPr="005B6FF1" w:rsidRDefault="005C3560" w:rsidP="00A90527">
      <w:pPr>
        <w:rPr>
          <w:rFonts w:ascii="Aptos" w:hAnsi="Aptos" w:cstheme="minorHAnsi"/>
        </w:rPr>
      </w:pPr>
    </w:p>
    <w:p w14:paraId="738EC62F" w14:textId="4798E71E" w:rsidR="00251FA2" w:rsidRPr="005B6FF1" w:rsidRDefault="00DC4821" w:rsidP="00251FA2">
      <w:pPr>
        <w:pStyle w:val="Heading1"/>
        <w:rPr>
          <w:rFonts w:ascii="Aptos" w:hAnsi="Aptos" w:cstheme="minorHAnsi"/>
        </w:rPr>
      </w:pPr>
      <w:r>
        <w:rPr>
          <w:rFonts w:ascii="Aptos" w:hAnsi="Aptos" w:cstheme="minorHAnsi"/>
        </w:rPr>
        <w:t>Professional</w:t>
      </w:r>
      <w:r w:rsidR="00251FA2" w:rsidRPr="005B6FF1">
        <w:rPr>
          <w:rFonts w:ascii="Aptos" w:hAnsi="Aptos" w:cstheme="minorHAnsi"/>
        </w:rPr>
        <w:t xml:space="preserve"> Experience</w:t>
      </w:r>
    </w:p>
    <w:p w14:paraId="4D3D644B" w14:textId="77777777" w:rsidR="00D669B5" w:rsidRPr="005B6FF1" w:rsidRDefault="00D669B5" w:rsidP="00A90527">
      <w:pPr>
        <w:rPr>
          <w:rFonts w:ascii="Aptos" w:hAnsi="Aptos" w:cstheme="minorHAnsi"/>
        </w:rPr>
      </w:pPr>
    </w:p>
    <w:p w14:paraId="353F8AFF" w14:textId="3079CD20" w:rsidR="00BD1B19" w:rsidRDefault="00BD1B19" w:rsidP="000A259A">
      <w:pPr>
        <w:ind w:right="270"/>
        <w:rPr>
          <w:rFonts w:ascii="Aptos" w:hAnsi="Aptos" w:cstheme="minorHAnsi"/>
          <w:bCs/>
        </w:rPr>
      </w:pPr>
      <w:r>
        <w:rPr>
          <w:rFonts w:ascii="Aptos" w:hAnsi="Aptos" w:cstheme="minorHAnsi"/>
          <w:b/>
        </w:rPr>
        <w:t>Hyperspectral Analyst</w:t>
      </w:r>
      <w:r w:rsidR="001728C2">
        <w:rPr>
          <w:rFonts w:ascii="Aptos" w:hAnsi="Aptos" w:cstheme="minorHAnsi"/>
          <w:b/>
        </w:rPr>
        <w:t xml:space="preserve"> (Cryosphere)</w:t>
      </w:r>
      <w:r>
        <w:rPr>
          <w:rFonts w:ascii="Aptos" w:hAnsi="Aptos" w:cstheme="minorHAnsi"/>
          <w:b/>
        </w:rPr>
        <w:t xml:space="preserve">, </w:t>
      </w:r>
      <w:r>
        <w:rPr>
          <w:rFonts w:ascii="Aptos" w:hAnsi="Aptos" w:cstheme="minorHAnsi"/>
          <w:bCs/>
        </w:rPr>
        <w:t>Matter Intelligence</w:t>
      </w:r>
      <w:r>
        <w:rPr>
          <w:rFonts w:ascii="Aptos" w:hAnsi="Aptos" w:cstheme="minorHAnsi"/>
          <w:bCs/>
        </w:rPr>
        <w:tab/>
      </w:r>
      <w:r w:rsidR="00176C9D">
        <w:rPr>
          <w:rFonts w:ascii="Aptos" w:hAnsi="Aptos" w:cstheme="minorHAnsi"/>
          <w:bCs/>
        </w:rPr>
        <w:tab/>
        <w:t xml:space="preserve">  </w:t>
      </w:r>
      <w:r w:rsidR="00D43A9E">
        <w:rPr>
          <w:rFonts w:ascii="Aptos" w:hAnsi="Aptos" w:cstheme="minorHAnsi"/>
          <w:bCs/>
        </w:rPr>
        <w:t xml:space="preserve">      </w:t>
      </w:r>
      <w:r w:rsidR="00176C9D">
        <w:rPr>
          <w:rFonts w:ascii="Aptos" w:hAnsi="Aptos" w:cstheme="minorHAnsi"/>
          <w:bCs/>
        </w:rPr>
        <w:t>2025</w:t>
      </w:r>
      <w:r w:rsidR="00D43A9E">
        <w:rPr>
          <w:rFonts w:ascii="Aptos" w:hAnsi="Aptos" w:cstheme="minorHAnsi"/>
          <w:bCs/>
        </w:rPr>
        <w:t>-2026</w:t>
      </w:r>
    </w:p>
    <w:p w14:paraId="6FE2F0C8" w14:textId="6106655E" w:rsidR="00BD1B19" w:rsidRDefault="00C41B98" w:rsidP="000A259A">
      <w:pPr>
        <w:ind w:right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-</w:t>
      </w:r>
      <w:r w:rsidR="00176C9D">
        <w:rPr>
          <w:rFonts w:ascii="Aptos" w:hAnsi="Aptos" w:cstheme="minorHAnsi"/>
          <w:bCs/>
        </w:rPr>
        <w:t>Developing pipelines for hyperspectral data</w:t>
      </w:r>
      <w:r>
        <w:rPr>
          <w:rFonts w:ascii="Aptos" w:hAnsi="Aptos" w:cstheme="minorHAnsi"/>
          <w:bCs/>
        </w:rPr>
        <w:t xml:space="preserve"> – 25% increase in pipeline efficiency </w:t>
      </w:r>
      <w:r w:rsidR="009D2F52">
        <w:rPr>
          <w:rFonts w:ascii="Aptos" w:hAnsi="Aptos" w:cstheme="minorHAnsi"/>
          <w:bCs/>
        </w:rPr>
        <w:t>to process</w:t>
      </w:r>
      <w:r>
        <w:rPr>
          <w:rFonts w:ascii="Aptos" w:hAnsi="Aptos" w:cstheme="minorHAnsi"/>
          <w:bCs/>
        </w:rPr>
        <w:t xml:space="preserve"> UAV data</w:t>
      </w:r>
    </w:p>
    <w:p w14:paraId="5619875C" w14:textId="18782283" w:rsidR="00C41B98" w:rsidRDefault="00C41B98" w:rsidP="000A259A">
      <w:pPr>
        <w:ind w:right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-Produced </w:t>
      </w:r>
      <w:r w:rsidR="008D008C">
        <w:rPr>
          <w:rFonts w:ascii="Aptos" w:hAnsi="Aptos" w:cstheme="minorHAnsi"/>
          <w:bCs/>
        </w:rPr>
        <w:t>h</w:t>
      </w:r>
      <w:r>
        <w:rPr>
          <w:rFonts w:ascii="Aptos" w:hAnsi="Aptos" w:cstheme="minorHAnsi"/>
          <w:bCs/>
        </w:rPr>
        <w:t xml:space="preserve">yperspectral derived maps of broadband albedo, fractional snow cover area, light absorbing articles, and grain size </w:t>
      </w:r>
    </w:p>
    <w:p w14:paraId="091C7118" w14:textId="1DF3F01C" w:rsidR="00D9489C" w:rsidRPr="00D9489C" w:rsidRDefault="00D9489C" w:rsidP="000A259A">
      <w:pPr>
        <w:ind w:right="270"/>
        <w:rPr>
          <w:rFonts w:ascii="Aptos" w:hAnsi="Aptos" w:cstheme="minorHAnsi"/>
          <w:bCs/>
        </w:rPr>
      </w:pPr>
    </w:p>
    <w:p w14:paraId="32208038" w14:textId="30B41F2B" w:rsidR="00D669B5" w:rsidRPr="005B6FF1" w:rsidRDefault="00F77CB5" w:rsidP="000A259A">
      <w:pPr>
        <w:ind w:right="270"/>
        <w:rPr>
          <w:rFonts w:ascii="Aptos" w:hAnsi="Aptos" w:cstheme="minorHAnsi"/>
        </w:rPr>
      </w:pPr>
      <w:r w:rsidRPr="005B6FF1">
        <w:rPr>
          <w:rFonts w:ascii="Aptos" w:hAnsi="Aptos" w:cstheme="minorHAnsi"/>
          <w:b/>
        </w:rPr>
        <w:t>G</w:t>
      </w:r>
      <w:r>
        <w:rPr>
          <w:rFonts w:ascii="Aptos" w:hAnsi="Aptos" w:cstheme="minorHAnsi"/>
          <w:b/>
        </w:rPr>
        <w:t>eospatial</w:t>
      </w:r>
      <w:r w:rsidRPr="005B6FF1">
        <w:rPr>
          <w:rFonts w:ascii="Aptos" w:hAnsi="Aptos" w:cstheme="minorHAnsi"/>
          <w:b/>
        </w:rPr>
        <w:t xml:space="preserve"> Analyst</w:t>
      </w:r>
      <w:r>
        <w:rPr>
          <w:rFonts w:ascii="Aptos" w:hAnsi="Aptos" w:cstheme="minorHAnsi"/>
          <w:b/>
        </w:rPr>
        <w:t>,</w:t>
      </w:r>
      <w:r w:rsidRPr="005B6FF1">
        <w:rPr>
          <w:rFonts w:ascii="Aptos" w:hAnsi="Aptos" w:cstheme="minorHAnsi"/>
        </w:rPr>
        <w:t xml:space="preserve"> </w:t>
      </w:r>
      <w:r w:rsidR="00D669B5" w:rsidRPr="00F77CB5">
        <w:rPr>
          <w:rFonts w:ascii="Aptos" w:hAnsi="Aptos" w:cstheme="minorHAnsi"/>
          <w:bCs/>
        </w:rPr>
        <w:t>GAM Lab</w:t>
      </w:r>
      <w:r w:rsidRPr="00F77CB5">
        <w:rPr>
          <w:rFonts w:ascii="Aptos" w:hAnsi="Aptos" w:cstheme="minorHAnsi"/>
          <w:bCs/>
        </w:rPr>
        <w:t>, University of Colorado</w:t>
      </w:r>
      <w:r w:rsidR="005E76FD">
        <w:rPr>
          <w:rFonts w:ascii="Aptos" w:hAnsi="Aptos" w:cstheme="minorHAnsi"/>
          <w:bCs/>
        </w:rPr>
        <w:t>-</w:t>
      </w:r>
      <w:r w:rsidR="000A259A" w:rsidRPr="00F77CB5">
        <w:rPr>
          <w:rFonts w:ascii="Aptos" w:hAnsi="Aptos" w:cstheme="minorHAnsi"/>
          <w:bCs/>
        </w:rPr>
        <w:t>Denver</w:t>
      </w:r>
      <w:r w:rsidR="000A259A">
        <w:rPr>
          <w:rFonts w:ascii="Aptos" w:hAnsi="Aptos" w:cstheme="minorHAnsi"/>
          <w:b/>
        </w:rPr>
        <w:t xml:space="preserve"> </w:t>
      </w:r>
      <w:r w:rsidR="000A259A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</w:t>
      </w:r>
      <w:r w:rsidR="000A259A">
        <w:rPr>
          <w:rFonts w:ascii="Aptos" w:hAnsi="Aptos" w:cstheme="minorHAnsi"/>
        </w:rPr>
        <w:t xml:space="preserve">      </w:t>
      </w:r>
      <w:r w:rsidR="00BD1B19">
        <w:rPr>
          <w:rFonts w:ascii="Aptos" w:hAnsi="Aptos" w:cstheme="minorHAnsi"/>
        </w:rPr>
        <w:tab/>
      </w:r>
      <w:r w:rsidR="000A259A">
        <w:rPr>
          <w:rFonts w:ascii="Aptos" w:hAnsi="Aptos" w:cstheme="minorHAnsi"/>
        </w:rPr>
        <w:t xml:space="preserve">   </w:t>
      </w:r>
      <w:r w:rsidR="00BD1B19">
        <w:rPr>
          <w:rFonts w:ascii="Aptos" w:hAnsi="Aptos" w:cstheme="minorHAnsi"/>
        </w:rPr>
        <w:t xml:space="preserve"> </w:t>
      </w:r>
      <w:r w:rsidR="00C05111" w:rsidRPr="005B6FF1">
        <w:rPr>
          <w:rFonts w:ascii="Aptos" w:hAnsi="Aptos" w:cstheme="minorHAnsi"/>
        </w:rPr>
        <w:t>2023</w:t>
      </w:r>
      <w:r w:rsidR="00BB15B4">
        <w:rPr>
          <w:rFonts w:ascii="Aptos" w:hAnsi="Aptos" w:cstheme="minorHAnsi"/>
        </w:rPr>
        <w:t xml:space="preserve"> to </w:t>
      </w:r>
      <w:r w:rsidR="00BD1B19">
        <w:rPr>
          <w:rFonts w:ascii="Aptos" w:hAnsi="Aptos" w:cstheme="minorHAnsi"/>
        </w:rPr>
        <w:t>2025</w:t>
      </w:r>
    </w:p>
    <w:p w14:paraId="37647393" w14:textId="791C0697" w:rsidR="00DC3ED2" w:rsidRPr="007075EC" w:rsidRDefault="00F77CB5" w:rsidP="00EA2F62">
      <w:pPr>
        <w:tabs>
          <w:tab w:val="right" w:pos="8640"/>
        </w:tabs>
        <w:rPr>
          <w:rFonts w:ascii="Aptos" w:hAnsi="Aptos" w:cstheme="minorHAnsi"/>
          <w:b/>
          <w:sz w:val="22"/>
          <w:szCs w:val="22"/>
        </w:rPr>
      </w:pPr>
      <w:r w:rsidRPr="007075EC">
        <w:rPr>
          <w:rFonts w:ascii="Aptos" w:hAnsi="Aptos" w:cstheme="minorHAnsi"/>
          <w:sz w:val="22"/>
          <w:szCs w:val="22"/>
        </w:rPr>
        <w:t>Geospatial analysist</w:t>
      </w:r>
      <w:r w:rsidR="005E76FD">
        <w:rPr>
          <w:rFonts w:ascii="Aptos" w:hAnsi="Aptos" w:cstheme="minorHAnsi"/>
          <w:sz w:val="22"/>
          <w:szCs w:val="22"/>
        </w:rPr>
        <w:t xml:space="preserve"> specializing in remote sensing</w:t>
      </w:r>
    </w:p>
    <w:p w14:paraId="15BDCE79" w14:textId="77777777" w:rsidR="007075EC" w:rsidRDefault="007075EC" w:rsidP="1D0BC15E">
      <w:pPr>
        <w:tabs>
          <w:tab w:val="right" w:pos="8640"/>
        </w:tabs>
        <w:rPr>
          <w:rFonts w:ascii="Aptos" w:hAnsi="Aptos" w:cstheme="minorBidi"/>
          <w:b/>
          <w:bCs/>
        </w:rPr>
      </w:pPr>
    </w:p>
    <w:p w14:paraId="7152ED3B" w14:textId="2488265F" w:rsidR="007075EC" w:rsidRPr="003632A4" w:rsidRDefault="007075EC" w:rsidP="007075EC">
      <w:pPr>
        <w:tabs>
          <w:tab w:val="right" w:pos="8640"/>
        </w:tabs>
        <w:ind w:left="-360"/>
        <w:rPr>
          <w:rFonts w:ascii="Aptos" w:hAnsi="Aptos" w:cstheme="minorBidi"/>
          <w:i/>
          <w:iCs/>
        </w:rPr>
      </w:pPr>
      <w:r w:rsidRPr="003632A4">
        <w:rPr>
          <w:rFonts w:ascii="Aptos" w:hAnsi="Aptos" w:cstheme="minorBidi"/>
          <w:i/>
          <w:iCs/>
        </w:rPr>
        <w:t>Research Assistantships</w:t>
      </w:r>
    </w:p>
    <w:p w14:paraId="48DD7FE2" w14:textId="77777777" w:rsidR="0041685C" w:rsidRDefault="0041685C" w:rsidP="1D0BC15E">
      <w:pPr>
        <w:tabs>
          <w:tab w:val="right" w:pos="8640"/>
        </w:tabs>
        <w:rPr>
          <w:rFonts w:ascii="Aptos" w:hAnsi="Aptos" w:cstheme="minorBidi"/>
          <w:b/>
          <w:bCs/>
        </w:rPr>
      </w:pPr>
    </w:p>
    <w:p w14:paraId="2CF772F9" w14:textId="1720043B" w:rsidR="00394918" w:rsidRPr="005B6FF1" w:rsidRDefault="00394918" w:rsidP="1D0BC15E">
      <w:pPr>
        <w:tabs>
          <w:tab w:val="right" w:pos="8640"/>
        </w:tabs>
        <w:rPr>
          <w:rFonts w:ascii="Aptos" w:hAnsi="Aptos" w:cstheme="minorBidi"/>
        </w:rPr>
      </w:pPr>
      <w:r w:rsidRPr="005B6FF1">
        <w:rPr>
          <w:rFonts w:ascii="Aptos" w:hAnsi="Aptos" w:cstheme="minorBidi"/>
          <w:b/>
          <w:bCs/>
        </w:rPr>
        <w:t xml:space="preserve">Centro de </w:t>
      </w:r>
      <w:proofErr w:type="spellStart"/>
      <w:r w:rsidRPr="005B6FF1">
        <w:rPr>
          <w:rFonts w:ascii="Aptos" w:hAnsi="Aptos" w:cstheme="minorBidi"/>
          <w:b/>
          <w:bCs/>
        </w:rPr>
        <w:t>Investigaci</w:t>
      </w:r>
      <w:r w:rsidR="00C562F8">
        <w:rPr>
          <w:rFonts w:ascii="Aptos" w:hAnsi="Aptos" w:cstheme="minorBidi"/>
          <w:b/>
          <w:bCs/>
        </w:rPr>
        <w:t>ó</w:t>
      </w:r>
      <w:r w:rsidRPr="005B6FF1">
        <w:rPr>
          <w:rFonts w:ascii="Aptos" w:hAnsi="Aptos" w:cstheme="minorBidi"/>
          <w:b/>
          <w:bCs/>
        </w:rPr>
        <w:t>n</w:t>
      </w:r>
      <w:proofErr w:type="spellEnd"/>
      <w:r w:rsidRPr="005B6FF1">
        <w:rPr>
          <w:rFonts w:ascii="Aptos" w:hAnsi="Aptos" w:cstheme="minorBidi"/>
          <w:b/>
          <w:bCs/>
        </w:rPr>
        <w:t xml:space="preserve"> de </w:t>
      </w:r>
      <w:proofErr w:type="spellStart"/>
      <w:r w:rsidRPr="005B6FF1">
        <w:rPr>
          <w:rFonts w:ascii="Aptos" w:hAnsi="Aptos" w:cstheme="minorBidi"/>
          <w:b/>
          <w:bCs/>
        </w:rPr>
        <w:t>Ecosistemas</w:t>
      </w:r>
      <w:proofErr w:type="spellEnd"/>
      <w:r w:rsidRPr="005B6FF1">
        <w:rPr>
          <w:rFonts w:ascii="Aptos" w:hAnsi="Aptos" w:cstheme="minorBidi"/>
          <w:b/>
          <w:bCs/>
        </w:rPr>
        <w:t xml:space="preserve"> </w:t>
      </w:r>
      <w:proofErr w:type="spellStart"/>
      <w:r w:rsidRPr="005B6FF1">
        <w:rPr>
          <w:rFonts w:ascii="Aptos" w:hAnsi="Aptos" w:cstheme="minorBidi"/>
          <w:b/>
          <w:bCs/>
        </w:rPr>
        <w:t>Patagonicas</w:t>
      </w:r>
      <w:proofErr w:type="spellEnd"/>
      <w:r w:rsidRPr="005B6FF1">
        <w:rPr>
          <w:rFonts w:ascii="Aptos" w:hAnsi="Aptos" w:cstheme="minorBidi"/>
          <w:b/>
          <w:bCs/>
        </w:rPr>
        <w:t xml:space="preserve"> (CIEP)</w:t>
      </w:r>
      <w:r w:rsidRPr="005B6FF1">
        <w:rPr>
          <w:rFonts w:ascii="Aptos" w:hAnsi="Aptos" w:cstheme="minorBidi"/>
          <w:b/>
          <w:bCs/>
        </w:rPr>
        <w:tab/>
      </w:r>
      <w:r w:rsidR="00BD1B19">
        <w:rPr>
          <w:rFonts w:ascii="Aptos" w:hAnsi="Aptos" w:cstheme="minorBidi"/>
          <w:b/>
          <w:bCs/>
        </w:rPr>
        <w:t xml:space="preserve">    </w:t>
      </w:r>
      <w:r w:rsidR="00BB15B4">
        <w:rPr>
          <w:rFonts w:ascii="Aptos" w:hAnsi="Aptos" w:cstheme="minorBidi"/>
          <w:b/>
          <w:bCs/>
        </w:rPr>
        <w:t xml:space="preserve"> </w:t>
      </w:r>
      <w:r w:rsidRPr="005B6FF1">
        <w:rPr>
          <w:rFonts w:ascii="Aptos" w:hAnsi="Aptos" w:cstheme="minorBidi"/>
        </w:rPr>
        <w:t>2024</w:t>
      </w:r>
    </w:p>
    <w:p w14:paraId="64561F46" w14:textId="1B22F5AD" w:rsidR="00394918" w:rsidRPr="007075EC" w:rsidRDefault="005E76FD" w:rsidP="1D0BC15E">
      <w:pPr>
        <w:tabs>
          <w:tab w:val="right" w:pos="8640"/>
        </w:tabs>
        <w:rPr>
          <w:rFonts w:ascii="Aptos" w:hAnsi="Aptos" w:cstheme="minorBidi"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>-</w:t>
      </w:r>
      <w:r w:rsidR="00394918" w:rsidRPr="007075EC">
        <w:rPr>
          <w:rFonts w:ascii="Aptos" w:hAnsi="Aptos" w:cstheme="minorBidi"/>
          <w:sz w:val="22"/>
          <w:szCs w:val="22"/>
        </w:rPr>
        <w:t>Effects of topography on lake terminating glaciers</w:t>
      </w:r>
      <w:r w:rsidR="007075EC" w:rsidRPr="007075EC">
        <w:rPr>
          <w:rFonts w:ascii="Aptos" w:hAnsi="Aptos" w:cstheme="minorBidi"/>
          <w:sz w:val="22"/>
          <w:szCs w:val="22"/>
        </w:rPr>
        <w:t xml:space="preserve"> </w:t>
      </w:r>
      <w:r w:rsidR="00394918" w:rsidRPr="007075EC">
        <w:rPr>
          <w:rFonts w:ascii="Aptos" w:hAnsi="Aptos" w:cstheme="minorBidi"/>
          <w:sz w:val="22"/>
          <w:szCs w:val="22"/>
        </w:rPr>
        <w:t xml:space="preserve">of the Northern Patagonia Icefield, </w:t>
      </w:r>
      <w:proofErr w:type="gramStart"/>
      <w:r w:rsidR="00176C9D" w:rsidRPr="007075EC">
        <w:rPr>
          <w:rFonts w:ascii="Aptos" w:hAnsi="Aptos" w:cstheme="minorBidi"/>
          <w:sz w:val="22"/>
          <w:szCs w:val="22"/>
        </w:rPr>
        <w:t xml:space="preserve">Aysén, </w:t>
      </w:r>
      <w:r w:rsidR="00176C9D">
        <w:rPr>
          <w:rFonts w:ascii="Aptos" w:hAnsi="Aptos" w:cstheme="minorBidi"/>
          <w:sz w:val="22"/>
          <w:szCs w:val="22"/>
        </w:rPr>
        <w:t xml:space="preserve"> </w:t>
      </w:r>
      <w:r w:rsidR="00394918" w:rsidRPr="007075EC">
        <w:rPr>
          <w:rFonts w:ascii="Aptos" w:hAnsi="Aptos" w:cstheme="minorBidi"/>
          <w:sz w:val="22"/>
          <w:szCs w:val="22"/>
        </w:rPr>
        <w:t>Chile</w:t>
      </w:r>
      <w:proofErr w:type="gramEnd"/>
    </w:p>
    <w:p w14:paraId="6E8458E1" w14:textId="77777777" w:rsidR="00394918" w:rsidRPr="005B6FF1" w:rsidRDefault="00394918" w:rsidP="1D0BC15E">
      <w:pPr>
        <w:tabs>
          <w:tab w:val="right" w:pos="8640"/>
        </w:tabs>
        <w:rPr>
          <w:rFonts w:ascii="Aptos" w:hAnsi="Aptos" w:cstheme="minorBidi"/>
        </w:rPr>
      </w:pPr>
    </w:p>
    <w:p w14:paraId="48E9EA50" w14:textId="2EA74258" w:rsidR="00394918" w:rsidRDefault="007075EC" w:rsidP="1D0BC15E">
      <w:pPr>
        <w:tabs>
          <w:tab w:val="right" w:pos="8640"/>
        </w:tabs>
        <w:rPr>
          <w:rFonts w:ascii="Aptos" w:hAnsi="Aptos" w:cstheme="minorHAnsi"/>
        </w:rPr>
      </w:pPr>
      <w:r>
        <w:rPr>
          <w:rFonts w:ascii="Aptos" w:hAnsi="Aptos" w:cstheme="minorHAnsi"/>
          <w:b/>
        </w:rPr>
        <w:t>University of Colorado Denver,</w:t>
      </w:r>
      <w:r>
        <w:rPr>
          <w:rFonts w:ascii="Aptos" w:hAnsi="Aptos" w:cstheme="minorHAnsi"/>
          <w:bCs/>
        </w:rPr>
        <w:t xml:space="preserve"> Dr</w:t>
      </w:r>
      <w:r w:rsidR="00136BA8">
        <w:rPr>
          <w:rFonts w:ascii="Aptos" w:hAnsi="Aptos" w:cstheme="minorHAnsi"/>
          <w:bCs/>
        </w:rPr>
        <w:t>.</w:t>
      </w:r>
      <w:r>
        <w:rPr>
          <w:rFonts w:ascii="Aptos" w:hAnsi="Aptos" w:cstheme="minorHAnsi"/>
          <w:bCs/>
        </w:rPr>
        <w:t xml:space="preserve"> Lisa Kelley</w:t>
      </w:r>
      <w:r w:rsidR="00394918" w:rsidRPr="005B6FF1">
        <w:rPr>
          <w:rFonts w:ascii="Aptos" w:hAnsi="Aptos" w:cstheme="minorHAnsi"/>
        </w:rPr>
        <w:tab/>
        <w:t>2021 to 2024</w:t>
      </w:r>
    </w:p>
    <w:p w14:paraId="41944F20" w14:textId="1B6A1367" w:rsidR="00FD57DB" w:rsidRPr="00136BA8" w:rsidRDefault="00FD57DB" w:rsidP="1D0BC15E">
      <w:pPr>
        <w:tabs>
          <w:tab w:val="right" w:pos="8640"/>
        </w:tabs>
        <w:rPr>
          <w:rFonts w:ascii="Aptos" w:hAnsi="Aptos" w:cstheme="minorHAnsi"/>
          <w:sz w:val="22"/>
          <w:szCs w:val="22"/>
        </w:rPr>
      </w:pPr>
      <w:r w:rsidRPr="00136BA8">
        <w:rPr>
          <w:rFonts w:ascii="Aptos" w:hAnsi="Aptos" w:cstheme="minorHAnsi"/>
          <w:sz w:val="22"/>
          <w:szCs w:val="22"/>
        </w:rPr>
        <w:t>-Digitizing historical maps, geospatial analysis of fluvial evolution</w:t>
      </w:r>
      <w:r w:rsidR="009D2F52">
        <w:rPr>
          <w:rFonts w:ascii="Aptos" w:hAnsi="Aptos" w:cstheme="minorHAnsi"/>
          <w:sz w:val="22"/>
          <w:szCs w:val="22"/>
        </w:rPr>
        <w:t xml:space="preserve"> due to intensified agricultural use</w:t>
      </w:r>
    </w:p>
    <w:p w14:paraId="58361058" w14:textId="77777777" w:rsidR="00FD57DB" w:rsidRPr="00FD57DB" w:rsidRDefault="00FD57DB" w:rsidP="1D0BC15E">
      <w:pPr>
        <w:tabs>
          <w:tab w:val="right" w:pos="8640"/>
        </w:tabs>
        <w:rPr>
          <w:rFonts w:ascii="Aptos" w:hAnsi="Aptos" w:cstheme="minorHAnsi"/>
        </w:rPr>
      </w:pPr>
    </w:p>
    <w:p w14:paraId="23B29237" w14:textId="61A8E3E3" w:rsidR="00DC3ED2" w:rsidRPr="005B6FF1" w:rsidRDefault="00FD57DB" w:rsidP="1D0BC15E">
      <w:pPr>
        <w:tabs>
          <w:tab w:val="right" w:pos="8640"/>
        </w:tabs>
        <w:rPr>
          <w:rFonts w:ascii="Aptos" w:hAnsi="Aptos" w:cstheme="minorBidi"/>
        </w:rPr>
      </w:pPr>
      <w:r>
        <w:rPr>
          <w:rFonts w:ascii="Aptos" w:hAnsi="Aptos" w:cstheme="minorHAnsi"/>
          <w:b/>
        </w:rPr>
        <w:t>University of Colorado Denver,</w:t>
      </w:r>
      <w:r>
        <w:rPr>
          <w:rFonts w:ascii="Aptos" w:hAnsi="Aptos" w:cstheme="minorHAnsi"/>
          <w:bCs/>
        </w:rPr>
        <w:t xml:space="preserve"> Dr</w:t>
      </w:r>
      <w:r w:rsidR="00136BA8">
        <w:rPr>
          <w:rFonts w:ascii="Aptos" w:hAnsi="Aptos" w:cstheme="minorHAnsi"/>
          <w:bCs/>
        </w:rPr>
        <w:t>.</w:t>
      </w:r>
      <w:r>
        <w:rPr>
          <w:rFonts w:ascii="Aptos" w:hAnsi="Aptos" w:cstheme="minorHAnsi"/>
          <w:bCs/>
        </w:rPr>
        <w:t xml:space="preserve"> Anne Chin</w:t>
      </w:r>
      <w:r w:rsidR="00DC3ED2" w:rsidRPr="005B6FF1">
        <w:rPr>
          <w:rFonts w:ascii="Aptos" w:hAnsi="Aptos"/>
        </w:rPr>
        <w:tab/>
      </w:r>
      <w:r w:rsidR="00DC3ED2" w:rsidRPr="005B6FF1">
        <w:rPr>
          <w:rFonts w:ascii="Aptos" w:hAnsi="Aptos" w:cstheme="minorBidi"/>
        </w:rPr>
        <w:t>2021</w:t>
      </w:r>
      <w:r w:rsidR="19D4209C" w:rsidRPr="005B6FF1">
        <w:rPr>
          <w:rFonts w:ascii="Aptos" w:hAnsi="Aptos" w:cstheme="minorBidi"/>
        </w:rPr>
        <w:t xml:space="preserve"> to 2023</w:t>
      </w:r>
    </w:p>
    <w:p w14:paraId="125F1275" w14:textId="1F2DB1E3" w:rsidR="00B94174" w:rsidRPr="00136BA8" w:rsidRDefault="00FD57DB" w:rsidP="00DC3ED2">
      <w:pPr>
        <w:rPr>
          <w:rFonts w:ascii="Aptos" w:hAnsi="Aptos" w:cstheme="minorHAnsi"/>
          <w:bCs/>
          <w:sz w:val="22"/>
          <w:szCs w:val="22"/>
        </w:rPr>
      </w:pPr>
      <w:r w:rsidRPr="00136BA8">
        <w:rPr>
          <w:rFonts w:ascii="Aptos" w:hAnsi="Aptos" w:cstheme="minorHAnsi"/>
          <w:bCs/>
          <w:sz w:val="22"/>
          <w:szCs w:val="22"/>
        </w:rPr>
        <w:t>-Tracking post-fire changes of subalpine stream geomorphology</w:t>
      </w:r>
    </w:p>
    <w:p w14:paraId="2B162693" w14:textId="77777777" w:rsidR="00350A9A" w:rsidRDefault="00350A9A" w:rsidP="00DC3ED2">
      <w:pPr>
        <w:rPr>
          <w:rFonts w:ascii="Aptos" w:hAnsi="Aptos" w:cstheme="minorHAnsi"/>
          <w:bCs/>
        </w:rPr>
      </w:pPr>
    </w:p>
    <w:p w14:paraId="2780A9E9" w14:textId="671DFF86" w:rsidR="00350A9A" w:rsidRDefault="00350A9A" w:rsidP="00DC3ED2">
      <w:pPr>
        <w:rPr>
          <w:rFonts w:ascii="Aptos" w:hAnsi="Aptos" w:cstheme="minorHAnsi"/>
          <w:bCs/>
        </w:rPr>
      </w:pPr>
      <w:r w:rsidRPr="00350A9A">
        <w:rPr>
          <w:rFonts w:ascii="Aptos" w:hAnsi="Aptos" w:cstheme="minorHAnsi"/>
          <w:b/>
        </w:rPr>
        <w:lastRenderedPageBreak/>
        <w:t>University of Colorado Boulder</w:t>
      </w:r>
      <w:r>
        <w:rPr>
          <w:rFonts w:ascii="Aptos" w:hAnsi="Aptos" w:cstheme="minorHAnsi"/>
          <w:bCs/>
        </w:rPr>
        <w:tab/>
      </w:r>
      <w:r>
        <w:rPr>
          <w:rFonts w:ascii="Aptos" w:hAnsi="Aptos" w:cstheme="minorHAnsi"/>
          <w:bCs/>
        </w:rPr>
        <w:tab/>
      </w:r>
      <w:r>
        <w:rPr>
          <w:rFonts w:ascii="Aptos" w:hAnsi="Aptos" w:cstheme="minorHAnsi"/>
          <w:bCs/>
        </w:rPr>
        <w:tab/>
      </w:r>
      <w:r>
        <w:rPr>
          <w:rFonts w:ascii="Aptos" w:hAnsi="Aptos" w:cstheme="minorHAnsi"/>
          <w:bCs/>
        </w:rPr>
        <w:tab/>
      </w:r>
      <w:r>
        <w:rPr>
          <w:rFonts w:ascii="Aptos" w:hAnsi="Aptos" w:cstheme="minorHAnsi"/>
          <w:bCs/>
        </w:rPr>
        <w:tab/>
      </w:r>
      <w:r>
        <w:rPr>
          <w:rFonts w:ascii="Aptos" w:hAnsi="Aptos" w:cstheme="minorHAnsi"/>
          <w:bCs/>
        </w:rPr>
        <w:tab/>
      </w:r>
      <w:r>
        <w:rPr>
          <w:rFonts w:ascii="Aptos" w:hAnsi="Aptos" w:cstheme="minorHAnsi"/>
          <w:bCs/>
        </w:rPr>
        <w:tab/>
        <w:t xml:space="preserve">    2019</w:t>
      </w:r>
    </w:p>
    <w:p w14:paraId="1565A109" w14:textId="7EF030D4" w:rsidR="00350A9A" w:rsidRPr="00136BA8" w:rsidRDefault="005E76FD" w:rsidP="00DC3ED2">
      <w:p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-</w:t>
      </w:r>
      <w:r w:rsidR="00350A9A" w:rsidRPr="00136BA8">
        <w:rPr>
          <w:rFonts w:ascii="Aptos" w:hAnsi="Aptos" w:cstheme="minorHAnsi"/>
          <w:bCs/>
          <w:sz w:val="22"/>
          <w:szCs w:val="22"/>
        </w:rPr>
        <w:t>SNOWTEL site monitoring</w:t>
      </w:r>
      <w:r w:rsidR="00FD57DB" w:rsidRPr="00136BA8">
        <w:rPr>
          <w:rFonts w:ascii="Aptos" w:hAnsi="Aptos" w:cstheme="minorHAnsi"/>
          <w:bCs/>
          <w:sz w:val="22"/>
          <w:szCs w:val="22"/>
        </w:rPr>
        <w:t xml:space="preserve"> at Niwot Ridge LTER, CO</w:t>
      </w:r>
    </w:p>
    <w:p w14:paraId="5619319A" w14:textId="1F90D516" w:rsidR="00DC3ED2" w:rsidRPr="005B6FF1" w:rsidRDefault="00DC3ED2" w:rsidP="00DC3ED2">
      <w:pPr>
        <w:rPr>
          <w:rFonts w:ascii="Aptos" w:hAnsi="Aptos" w:cstheme="minorHAnsi"/>
        </w:rPr>
      </w:pPr>
    </w:p>
    <w:p w14:paraId="73DFC94F" w14:textId="002296B1" w:rsidR="00DC3ED2" w:rsidRPr="00FD57DB" w:rsidRDefault="00FD57DB" w:rsidP="00FD57DB">
      <w:pPr>
        <w:rPr>
          <w:rFonts w:ascii="Aptos" w:hAnsi="Aptos" w:cstheme="minorHAnsi"/>
          <w:bCs/>
        </w:rPr>
      </w:pPr>
      <w:r w:rsidRPr="00FD57DB">
        <w:rPr>
          <w:rFonts w:ascii="Aptos" w:hAnsi="Aptos" w:cstheme="minorHAnsi"/>
          <w:b/>
          <w:bCs/>
        </w:rPr>
        <w:t>University of Texas Austin</w:t>
      </w:r>
      <w:r>
        <w:rPr>
          <w:rFonts w:ascii="Aptos" w:hAnsi="Aptos" w:cstheme="minorHAnsi"/>
        </w:rPr>
        <w:t>,</w:t>
      </w:r>
      <w:r w:rsidRPr="00FD57DB">
        <w:rPr>
          <w:rFonts w:ascii="Aptos" w:hAnsi="Aptos" w:cstheme="minorHAnsi"/>
          <w:bCs/>
        </w:rPr>
        <w:t xml:space="preserve"> </w:t>
      </w:r>
      <w:r w:rsidRPr="005B6FF1">
        <w:rPr>
          <w:rFonts w:ascii="Aptos" w:hAnsi="Aptos" w:cstheme="minorHAnsi"/>
          <w:bCs/>
        </w:rPr>
        <w:t xml:space="preserve">Dr. David </w:t>
      </w:r>
      <w:proofErr w:type="spellStart"/>
      <w:r w:rsidRPr="005B6FF1">
        <w:rPr>
          <w:rFonts w:ascii="Aptos" w:hAnsi="Aptos" w:cstheme="minorHAnsi"/>
          <w:bCs/>
        </w:rPr>
        <w:t>Rounce</w:t>
      </w:r>
      <w:proofErr w:type="spellEnd"/>
      <w:r w:rsidRPr="005B6FF1">
        <w:rPr>
          <w:rFonts w:ascii="Aptos" w:hAnsi="Aptos" w:cstheme="minorHAnsi"/>
          <w:bCs/>
        </w:rPr>
        <w:t xml:space="preserve">, Dr. </w:t>
      </w:r>
      <w:proofErr w:type="spellStart"/>
      <w:r w:rsidRPr="005B6FF1">
        <w:rPr>
          <w:rFonts w:ascii="Aptos" w:hAnsi="Aptos" w:cstheme="minorHAnsi"/>
          <w:bCs/>
        </w:rPr>
        <w:t>Daene</w:t>
      </w:r>
      <w:proofErr w:type="spellEnd"/>
      <w:r w:rsidRPr="005B6FF1">
        <w:rPr>
          <w:rFonts w:ascii="Aptos" w:hAnsi="Aptos" w:cstheme="minorHAnsi"/>
          <w:bCs/>
        </w:rPr>
        <w:t xml:space="preserve"> McKinney</w:t>
      </w:r>
      <w:r>
        <w:rPr>
          <w:rFonts w:ascii="Aptos" w:hAnsi="Aptos" w:cstheme="minorHAnsi"/>
          <w:bCs/>
        </w:rPr>
        <w:tab/>
      </w:r>
      <w:r>
        <w:rPr>
          <w:rFonts w:ascii="Aptos" w:hAnsi="Aptos" w:cstheme="minorHAnsi"/>
          <w:bCs/>
        </w:rPr>
        <w:tab/>
        <w:t xml:space="preserve">    </w:t>
      </w:r>
      <w:r w:rsidR="00DC3ED2" w:rsidRPr="005B6FF1">
        <w:rPr>
          <w:rFonts w:ascii="Aptos" w:hAnsi="Aptos" w:cstheme="minorHAnsi"/>
        </w:rPr>
        <w:t>2016</w:t>
      </w:r>
    </w:p>
    <w:p w14:paraId="52714E87" w14:textId="5F8E294D" w:rsidR="00136BA8" w:rsidRDefault="005E76FD" w:rsidP="00DC3ED2">
      <w:p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-</w:t>
      </w:r>
      <w:r w:rsidR="00136BA8">
        <w:rPr>
          <w:rFonts w:ascii="Aptos" w:hAnsi="Aptos" w:cstheme="minorHAnsi"/>
          <w:bCs/>
          <w:sz w:val="22"/>
          <w:szCs w:val="22"/>
        </w:rPr>
        <w:t>Assisted measuring glacier thickness using ice penetrating radar</w:t>
      </w:r>
    </w:p>
    <w:p w14:paraId="3EE8FB15" w14:textId="6BD36B93" w:rsidR="00B94174" w:rsidRPr="00136BA8" w:rsidRDefault="005E76FD" w:rsidP="00DC3ED2">
      <w:p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-</w:t>
      </w:r>
      <w:r w:rsidR="003632A4">
        <w:rPr>
          <w:rFonts w:ascii="Aptos" w:hAnsi="Aptos" w:cstheme="minorHAnsi"/>
          <w:bCs/>
          <w:sz w:val="22"/>
          <w:szCs w:val="22"/>
        </w:rPr>
        <w:t xml:space="preserve">Bathymetric mapping of proglacial lake, </w:t>
      </w:r>
      <w:r w:rsidR="00B94174" w:rsidRPr="00136BA8">
        <w:rPr>
          <w:rFonts w:ascii="Aptos" w:hAnsi="Aptos" w:cstheme="minorHAnsi"/>
          <w:bCs/>
          <w:sz w:val="22"/>
          <w:szCs w:val="22"/>
        </w:rPr>
        <w:t>Sagarmatha National Park, Nepal</w:t>
      </w:r>
    </w:p>
    <w:p w14:paraId="018AB20C" w14:textId="40DD183A" w:rsidR="00DC3ED2" w:rsidRPr="005B6FF1" w:rsidRDefault="00DC3ED2" w:rsidP="00DC3ED2">
      <w:pPr>
        <w:rPr>
          <w:rFonts w:ascii="Aptos" w:hAnsi="Aptos" w:cstheme="minorHAnsi"/>
        </w:rPr>
      </w:pPr>
    </w:p>
    <w:p w14:paraId="35643B0E" w14:textId="3F5331B7" w:rsidR="00DC3ED2" w:rsidRPr="005B6FF1" w:rsidRDefault="00DC3ED2" w:rsidP="00DC3ED2">
      <w:pPr>
        <w:tabs>
          <w:tab w:val="right" w:pos="8640"/>
        </w:tabs>
        <w:rPr>
          <w:rFonts w:ascii="Aptos" w:hAnsi="Aptos" w:cstheme="minorHAnsi"/>
        </w:rPr>
      </w:pPr>
      <w:r w:rsidRPr="00136BA8">
        <w:rPr>
          <w:rFonts w:ascii="Aptos" w:hAnsi="Aptos" w:cstheme="minorHAnsi"/>
          <w:b/>
          <w:bCs/>
        </w:rPr>
        <w:t>In Harm’s Way</w:t>
      </w:r>
      <w:r w:rsidR="003632A4">
        <w:rPr>
          <w:rFonts w:ascii="Aptos" w:hAnsi="Aptos" w:cstheme="minorHAnsi"/>
          <w:b/>
          <w:bCs/>
        </w:rPr>
        <w:t>,</w:t>
      </w:r>
      <w:r w:rsidR="003632A4">
        <w:rPr>
          <w:rFonts w:ascii="Aptos" w:hAnsi="Aptos" w:cstheme="minorHAnsi"/>
        </w:rPr>
        <w:t xml:space="preserve"> Dr. Ron Harris</w:t>
      </w:r>
      <w:r w:rsidRPr="005B6FF1">
        <w:rPr>
          <w:rFonts w:ascii="Aptos" w:hAnsi="Aptos" w:cstheme="minorHAnsi"/>
        </w:rPr>
        <w:tab/>
        <w:t>2013 to 2016</w:t>
      </w:r>
    </w:p>
    <w:p w14:paraId="58B1C40C" w14:textId="43E7EE5F" w:rsidR="00B94174" w:rsidRPr="003632A4" w:rsidRDefault="005E76FD" w:rsidP="00DC3ED2">
      <w:p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-</w:t>
      </w:r>
      <w:r w:rsidR="003632A4" w:rsidRPr="003632A4">
        <w:rPr>
          <w:rFonts w:ascii="Aptos" w:hAnsi="Aptos" w:cstheme="minorHAnsi"/>
          <w:bCs/>
          <w:sz w:val="22"/>
          <w:szCs w:val="22"/>
        </w:rPr>
        <w:t>Tsunami wave modeling, public outreach</w:t>
      </w:r>
      <w:r w:rsidR="00B94174" w:rsidRPr="003632A4">
        <w:rPr>
          <w:rFonts w:ascii="Aptos" w:hAnsi="Aptos" w:cstheme="minorHAnsi"/>
          <w:bCs/>
          <w:sz w:val="22"/>
          <w:szCs w:val="22"/>
        </w:rPr>
        <w:t xml:space="preserve"> </w:t>
      </w:r>
      <w:r w:rsidR="0075532D">
        <w:rPr>
          <w:rFonts w:ascii="Aptos" w:hAnsi="Aptos" w:cstheme="minorHAnsi"/>
          <w:bCs/>
          <w:sz w:val="22"/>
          <w:szCs w:val="22"/>
        </w:rPr>
        <w:t xml:space="preserve">in </w:t>
      </w:r>
      <w:r w:rsidR="00B94174" w:rsidRPr="003632A4">
        <w:rPr>
          <w:rFonts w:ascii="Aptos" w:hAnsi="Aptos" w:cstheme="minorHAnsi"/>
          <w:bCs/>
          <w:sz w:val="22"/>
          <w:szCs w:val="22"/>
        </w:rPr>
        <w:t>Indonesia</w:t>
      </w:r>
      <w:r w:rsidR="009D2F52">
        <w:rPr>
          <w:rFonts w:ascii="Aptos" w:hAnsi="Aptos" w:cstheme="minorHAnsi"/>
          <w:bCs/>
          <w:sz w:val="22"/>
          <w:szCs w:val="22"/>
        </w:rPr>
        <w:t>,</w:t>
      </w:r>
      <w:r w:rsidR="00B94174" w:rsidRPr="003632A4">
        <w:rPr>
          <w:rFonts w:ascii="Aptos" w:hAnsi="Aptos" w:cstheme="minorHAnsi"/>
          <w:bCs/>
          <w:sz w:val="22"/>
          <w:szCs w:val="22"/>
        </w:rPr>
        <w:t xml:space="preserve"> Wasatch Front, Utah</w:t>
      </w:r>
      <w:r w:rsidR="009D2F52">
        <w:rPr>
          <w:rFonts w:ascii="Aptos" w:hAnsi="Aptos" w:cstheme="minorHAnsi"/>
          <w:bCs/>
          <w:sz w:val="22"/>
          <w:szCs w:val="22"/>
        </w:rPr>
        <w:t>, and</w:t>
      </w:r>
      <w:r w:rsidR="00B94174" w:rsidRPr="003632A4">
        <w:rPr>
          <w:rFonts w:ascii="Aptos" w:hAnsi="Aptos" w:cstheme="minorHAnsi"/>
          <w:bCs/>
          <w:sz w:val="22"/>
          <w:szCs w:val="22"/>
        </w:rPr>
        <w:t xml:space="preserve"> </w:t>
      </w:r>
      <w:r w:rsidR="00201050" w:rsidRPr="003632A4">
        <w:rPr>
          <w:rFonts w:ascii="Aptos" w:hAnsi="Aptos" w:cstheme="minorHAnsi"/>
          <w:bCs/>
          <w:sz w:val="22"/>
          <w:szCs w:val="22"/>
        </w:rPr>
        <w:t>Guerrero Coast, Mexico</w:t>
      </w:r>
    </w:p>
    <w:p w14:paraId="1BD39BB3" w14:textId="2008EB89" w:rsidR="00DC3ED2" w:rsidRPr="005B6FF1" w:rsidRDefault="00DC3ED2" w:rsidP="00DC3ED2">
      <w:pPr>
        <w:rPr>
          <w:rFonts w:ascii="Aptos" w:hAnsi="Aptos" w:cstheme="minorHAnsi"/>
        </w:rPr>
      </w:pPr>
    </w:p>
    <w:p w14:paraId="401F19B8" w14:textId="5AE7D9F8" w:rsidR="00201050" w:rsidRPr="005B6FF1" w:rsidRDefault="00DC3ED2" w:rsidP="00DC3ED2">
      <w:pPr>
        <w:rPr>
          <w:rFonts w:ascii="Aptos" w:hAnsi="Aptos" w:cstheme="minorHAnsi"/>
          <w:bCs/>
        </w:rPr>
      </w:pPr>
      <w:r w:rsidRPr="003632A4">
        <w:rPr>
          <w:rFonts w:ascii="Aptos" w:hAnsi="Aptos" w:cstheme="minorHAnsi"/>
          <w:b/>
          <w:bCs/>
        </w:rPr>
        <w:t>Brigham Young University</w:t>
      </w:r>
      <w:r w:rsidR="003632A4">
        <w:rPr>
          <w:rFonts w:ascii="Aptos" w:hAnsi="Aptos" w:cstheme="minorHAnsi"/>
        </w:rPr>
        <w:t>,</w:t>
      </w:r>
      <w:r w:rsidR="003632A4" w:rsidRPr="003632A4">
        <w:rPr>
          <w:rFonts w:ascii="Aptos" w:hAnsi="Aptos" w:cstheme="minorHAnsi"/>
          <w:bCs/>
        </w:rPr>
        <w:t xml:space="preserve"> </w:t>
      </w:r>
      <w:r w:rsidR="003632A4" w:rsidRPr="005B6FF1">
        <w:rPr>
          <w:rFonts w:ascii="Aptos" w:hAnsi="Aptos" w:cstheme="minorHAnsi"/>
          <w:bCs/>
        </w:rPr>
        <w:t xml:space="preserve">Dr. Summer </w:t>
      </w:r>
      <w:proofErr w:type="spellStart"/>
      <w:r w:rsidR="003632A4" w:rsidRPr="005B6FF1">
        <w:rPr>
          <w:rFonts w:ascii="Aptos" w:hAnsi="Aptos" w:cstheme="minorHAnsi"/>
          <w:bCs/>
        </w:rPr>
        <w:t>Rupper</w:t>
      </w:r>
      <w:proofErr w:type="spellEnd"/>
      <w:r w:rsidR="008D69B8">
        <w:rPr>
          <w:rFonts w:ascii="Aptos" w:hAnsi="Aptos" w:cstheme="minorHAnsi"/>
          <w:bCs/>
        </w:rPr>
        <w:tab/>
      </w:r>
      <w:r w:rsidR="008D69B8">
        <w:rPr>
          <w:rFonts w:ascii="Aptos" w:hAnsi="Aptos" w:cstheme="minorHAnsi"/>
          <w:bCs/>
        </w:rPr>
        <w:tab/>
      </w:r>
      <w:r w:rsidR="008D69B8">
        <w:rPr>
          <w:rFonts w:ascii="Aptos" w:hAnsi="Aptos" w:cstheme="minorHAnsi"/>
          <w:bCs/>
        </w:rPr>
        <w:tab/>
        <w:t xml:space="preserve">      </w:t>
      </w:r>
      <w:r w:rsidR="003632A4">
        <w:rPr>
          <w:rFonts w:ascii="Aptos" w:hAnsi="Aptos" w:cstheme="minorHAnsi"/>
          <w:bCs/>
        </w:rPr>
        <w:tab/>
        <w:t xml:space="preserve"> </w:t>
      </w:r>
      <w:r w:rsidR="008D69B8">
        <w:rPr>
          <w:rFonts w:ascii="Aptos" w:hAnsi="Aptos" w:cstheme="minorHAnsi"/>
          <w:bCs/>
        </w:rPr>
        <w:t xml:space="preserve">      </w:t>
      </w:r>
      <w:r w:rsidR="003632A4">
        <w:rPr>
          <w:rFonts w:ascii="Aptos" w:hAnsi="Aptos" w:cstheme="minorHAnsi"/>
          <w:bCs/>
        </w:rPr>
        <w:t xml:space="preserve"> </w:t>
      </w:r>
      <w:r w:rsidRPr="005B6FF1">
        <w:rPr>
          <w:rFonts w:ascii="Aptos" w:hAnsi="Aptos" w:cstheme="minorHAnsi"/>
        </w:rPr>
        <w:t>201</w:t>
      </w:r>
      <w:r w:rsidR="00C552CA" w:rsidRPr="005B6FF1">
        <w:rPr>
          <w:rFonts w:ascii="Aptos" w:hAnsi="Aptos" w:cstheme="minorHAnsi"/>
        </w:rPr>
        <w:t>4</w:t>
      </w:r>
      <w:r w:rsidRPr="005B6FF1">
        <w:rPr>
          <w:rFonts w:ascii="Aptos" w:hAnsi="Aptos" w:cstheme="minorHAnsi"/>
        </w:rPr>
        <w:t xml:space="preserve"> to 201</w:t>
      </w:r>
      <w:r w:rsidR="00C552CA" w:rsidRPr="005B6FF1">
        <w:rPr>
          <w:rFonts w:ascii="Aptos" w:hAnsi="Aptos" w:cstheme="minorHAnsi"/>
        </w:rPr>
        <w:t>5</w:t>
      </w:r>
    </w:p>
    <w:p w14:paraId="4851E6B5" w14:textId="77777777" w:rsidR="00251FA2" w:rsidRPr="005B6FF1" w:rsidRDefault="00251FA2" w:rsidP="00A90527">
      <w:pPr>
        <w:rPr>
          <w:rFonts w:ascii="Aptos" w:hAnsi="Aptos" w:cstheme="minorHAnsi"/>
        </w:rPr>
      </w:pPr>
    </w:p>
    <w:p w14:paraId="090C97B5" w14:textId="77777777" w:rsidR="00251FA2" w:rsidRPr="005B6FF1" w:rsidRDefault="00251FA2" w:rsidP="00251FA2">
      <w:pPr>
        <w:pStyle w:val="Heading1"/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Teaching Experience</w:t>
      </w:r>
    </w:p>
    <w:p w14:paraId="705129B5" w14:textId="77777777" w:rsidR="00A90527" w:rsidRPr="005B6FF1" w:rsidRDefault="00A90527" w:rsidP="00A90527">
      <w:pPr>
        <w:rPr>
          <w:rFonts w:ascii="Aptos" w:hAnsi="Aptos" w:cstheme="minorHAnsi"/>
        </w:rPr>
      </w:pPr>
    </w:p>
    <w:p w14:paraId="74B9FD29" w14:textId="01742AAB" w:rsidR="00A90527" w:rsidRPr="005B6FF1" w:rsidRDefault="00C552CA" w:rsidP="00441308">
      <w:pPr>
        <w:tabs>
          <w:tab w:val="right" w:pos="8820"/>
        </w:tabs>
        <w:rPr>
          <w:rFonts w:ascii="Aptos" w:hAnsi="Aptos" w:cstheme="minorHAnsi"/>
        </w:rPr>
      </w:pPr>
      <w:r w:rsidRPr="005B6FF1">
        <w:rPr>
          <w:rFonts w:ascii="Aptos" w:hAnsi="Aptos" w:cstheme="minorHAnsi"/>
          <w:b/>
        </w:rPr>
        <w:t>University of Colorado</w:t>
      </w:r>
      <w:r w:rsidR="00A90527" w:rsidRPr="005B6FF1">
        <w:rPr>
          <w:rFonts w:ascii="Aptos" w:hAnsi="Aptos" w:cstheme="minorHAnsi"/>
        </w:rPr>
        <w:t xml:space="preserve">, </w:t>
      </w:r>
      <w:r w:rsidRPr="005B6FF1">
        <w:rPr>
          <w:rFonts w:ascii="Aptos" w:hAnsi="Aptos" w:cstheme="minorHAnsi"/>
        </w:rPr>
        <w:t>Denver</w:t>
      </w:r>
      <w:r w:rsidR="00410649" w:rsidRPr="005B6FF1">
        <w:rPr>
          <w:rFonts w:ascii="Aptos" w:hAnsi="Aptos" w:cstheme="minorHAnsi"/>
        </w:rPr>
        <w:t xml:space="preserve"> CO</w:t>
      </w:r>
      <w:r w:rsidR="00C7161D" w:rsidRPr="005B6FF1">
        <w:rPr>
          <w:rFonts w:ascii="Aptos" w:hAnsi="Aptos" w:cstheme="minorHAnsi"/>
        </w:rPr>
        <w:tab/>
      </w:r>
      <w:r w:rsidR="00441308">
        <w:rPr>
          <w:rFonts w:ascii="Aptos" w:hAnsi="Aptos" w:cstheme="minorHAnsi"/>
        </w:rPr>
        <w:t xml:space="preserve">  </w:t>
      </w:r>
      <w:r w:rsidR="00BB15B4">
        <w:rPr>
          <w:rFonts w:ascii="Aptos" w:hAnsi="Aptos" w:cstheme="minorHAnsi"/>
        </w:rPr>
        <w:t xml:space="preserve">  </w:t>
      </w:r>
      <w:r w:rsidRPr="005B6FF1">
        <w:rPr>
          <w:rFonts w:ascii="Aptos" w:hAnsi="Aptos" w:cstheme="minorHAnsi"/>
        </w:rPr>
        <w:t>Jan</w:t>
      </w:r>
      <w:r w:rsidR="00C7161D" w:rsidRPr="005B6FF1">
        <w:rPr>
          <w:rFonts w:ascii="Aptos" w:hAnsi="Aptos" w:cstheme="minorHAnsi"/>
        </w:rPr>
        <w:t xml:space="preserve"> 20</w:t>
      </w:r>
      <w:r w:rsidRPr="005B6FF1">
        <w:rPr>
          <w:rFonts w:ascii="Aptos" w:hAnsi="Aptos" w:cstheme="minorHAnsi"/>
        </w:rPr>
        <w:t>20</w:t>
      </w:r>
      <w:r w:rsidR="00C7161D" w:rsidRPr="005B6FF1">
        <w:rPr>
          <w:rFonts w:ascii="Aptos" w:hAnsi="Aptos" w:cstheme="minorHAnsi"/>
        </w:rPr>
        <w:t xml:space="preserve"> to </w:t>
      </w:r>
      <w:r w:rsidRPr="005B6FF1">
        <w:rPr>
          <w:rFonts w:ascii="Aptos" w:hAnsi="Aptos" w:cstheme="minorHAnsi"/>
        </w:rPr>
        <w:t>Current</w:t>
      </w:r>
    </w:p>
    <w:p w14:paraId="1E320A34" w14:textId="3DAF955A" w:rsidR="00A90527" w:rsidRPr="005B6FF1" w:rsidRDefault="00C552CA" w:rsidP="00A90527">
      <w:pPr>
        <w:rPr>
          <w:rFonts w:ascii="Aptos" w:hAnsi="Aptos" w:cstheme="minorHAnsi"/>
        </w:rPr>
      </w:pPr>
      <w:r w:rsidRPr="005B6FF1">
        <w:rPr>
          <w:rFonts w:ascii="Aptos" w:hAnsi="Aptos" w:cstheme="minorHAnsi"/>
          <w:b/>
        </w:rPr>
        <w:t>Adjunct Instructor</w:t>
      </w:r>
      <w:r w:rsidR="00A90527" w:rsidRPr="005B6FF1">
        <w:rPr>
          <w:rFonts w:ascii="Aptos" w:hAnsi="Aptos" w:cstheme="minorHAnsi"/>
        </w:rPr>
        <w:t xml:space="preserve">, </w:t>
      </w:r>
      <w:r w:rsidRPr="005B6FF1">
        <w:rPr>
          <w:rFonts w:ascii="Aptos" w:hAnsi="Aptos" w:cstheme="minorHAnsi"/>
        </w:rPr>
        <w:t>Geography</w:t>
      </w:r>
    </w:p>
    <w:p w14:paraId="4762053B" w14:textId="77777777" w:rsidR="002A450E" w:rsidRPr="005B6FF1" w:rsidRDefault="006E178C" w:rsidP="002A450E">
      <w:pPr>
        <w:rPr>
          <w:rFonts w:ascii="Aptos" w:hAnsi="Aptos" w:cstheme="minorHAnsi"/>
        </w:rPr>
      </w:pPr>
      <w:r w:rsidRPr="005B6FF1">
        <w:rPr>
          <w:rFonts w:ascii="Aptos" w:hAnsi="Aptos" w:cstheme="minorBidi"/>
        </w:rPr>
        <w:t>Courses t</w:t>
      </w:r>
      <w:r w:rsidR="00C552CA" w:rsidRPr="005B6FF1">
        <w:rPr>
          <w:rFonts w:ascii="Aptos" w:hAnsi="Aptos" w:cstheme="minorBidi"/>
        </w:rPr>
        <w:t xml:space="preserve">aught: </w:t>
      </w:r>
    </w:p>
    <w:p w14:paraId="3DB2A647" w14:textId="488FF27E" w:rsidR="334AC677" w:rsidRPr="005B6FF1" w:rsidRDefault="334AC677" w:rsidP="1D0BC15E">
      <w:pPr>
        <w:numPr>
          <w:ilvl w:val="0"/>
          <w:numId w:val="6"/>
        </w:numPr>
        <w:rPr>
          <w:rFonts w:ascii="Aptos" w:hAnsi="Aptos"/>
        </w:rPr>
      </w:pPr>
      <w:r w:rsidRPr="005B6FF1">
        <w:rPr>
          <w:rFonts w:ascii="Aptos" w:hAnsi="Aptos"/>
        </w:rPr>
        <w:t>Introduction to GIS – ArcGIS mapping and analysis</w:t>
      </w:r>
    </w:p>
    <w:p w14:paraId="291E2762" w14:textId="7415CE06" w:rsidR="334AC677" w:rsidRPr="005B6FF1" w:rsidRDefault="334AC677" w:rsidP="1D0BC15E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rPr>
          <w:rFonts w:ascii="Aptos" w:hAnsi="Aptos"/>
        </w:rPr>
      </w:pPr>
      <w:r w:rsidRPr="005B6FF1">
        <w:rPr>
          <w:rFonts w:ascii="Aptos" w:hAnsi="Aptos"/>
        </w:rPr>
        <w:t xml:space="preserve">Introduction to Geology – Surface geomorphology and Earth systems </w:t>
      </w:r>
    </w:p>
    <w:p w14:paraId="2052CCAD" w14:textId="20702CE4" w:rsidR="334AC677" w:rsidRPr="005B6FF1" w:rsidRDefault="334AC677" w:rsidP="1D0BC15E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rPr>
          <w:rFonts w:ascii="Aptos" w:hAnsi="Aptos"/>
        </w:rPr>
      </w:pPr>
      <w:r w:rsidRPr="005B6FF1">
        <w:rPr>
          <w:rFonts w:ascii="Aptos" w:hAnsi="Aptos"/>
        </w:rPr>
        <w:t>Introduction to Physical Geography – Course and Lab sections</w:t>
      </w:r>
    </w:p>
    <w:p w14:paraId="65FFD859" w14:textId="43B9361E" w:rsidR="334AC677" w:rsidRPr="005B6FF1" w:rsidRDefault="334AC677" w:rsidP="1D0BC15E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rPr>
          <w:rFonts w:ascii="Aptos" w:hAnsi="Aptos"/>
        </w:rPr>
      </w:pPr>
      <w:r w:rsidRPr="005B6FF1">
        <w:rPr>
          <w:rFonts w:ascii="Aptos" w:hAnsi="Aptos"/>
        </w:rPr>
        <w:t>Introduction to Remote Sensing</w:t>
      </w:r>
    </w:p>
    <w:p w14:paraId="651056DC" w14:textId="77777777" w:rsidR="000A259A" w:rsidRPr="000A259A" w:rsidRDefault="000A259A" w:rsidP="000A259A">
      <w:pPr>
        <w:pStyle w:val="Heading3"/>
        <w:numPr>
          <w:ilvl w:val="0"/>
          <w:numId w:val="6"/>
        </w:numPr>
        <w:shd w:val="clear" w:color="auto" w:fill="FFFFFF"/>
        <w:spacing w:before="0" w:after="0"/>
        <w:textAlignment w:val="baseline"/>
        <w:rPr>
          <w:rFonts w:ascii="Aptos" w:hAnsi="Aptos"/>
          <w:color w:val="111111"/>
          <w:szCs w:val="24"/>
        </w:rPr>
      </w:pPr>
      <w:r w:rsidRPr="000A259A">
        <w:rPr>
          <w:rFonts w:ascii="Aptos" w:hAnsi="Aptos"/>
          <w:color w:val="111111"/>
          <w:szCs w:val="24"/>
          <w:bdr w:val="none" w:sz="0" w:space="0" w:color="auto" w:frame="1"/>
        </w:rPr>
        <w:t>Cartography and Computer Mapping</w:t>
      </w:r>
    </w:p>
    <w:p w14:paraId="20A5EFED" w14:textId="77777777" w:rsidR="000A259A" w:rsidRPr="005B6FF1" w:rsidRDefault="000A259A" w:rsidP="000A259A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rPr>
          <w:rFonts w:ascii="Aptos" w:hAnsi="Aptos"/>
        </w:rPr>
      </w:pPr>
      <w:r w:rsidRPr="005B6FF1">
        <w:rPr>
          <w:rFonts w:ascii="Aptos" w:hAnsi="Aptos"/>
        </w:rPr>
        <w:t>International Study Field Course: Northern Patagonia Icefield, Chile – field research and methods</w:t>
      </w:r>
    </w:p>
    <w:p w14:paraId="6DB201AB" w14:textId="77777777" w:rsidR="000A259A" w:rsidRDefault="000A259A" w:rsidP="000A259A">
      <w:pPr>
        <w:rPr>
          <w:rFonts w:ascii="Aptos" w:hAnsi="Aptos" w:cstheme="minorHAnsi"/>
        </w:rPr>
      </w:pPr>
    </w:p>
    <w:p w14:paraId="6D2CBE52" w14:textId="748EB83D" w:rsidR="000A259A" w:rsidRPr="005B6FF1" w:rsidRDefault="000A259A" w:rsidP="000A259A">
      <w:pPr>
        <w:tabs>
          <w:tab w:val="right" w:pos="8820"/>
        </w:tabs>
        <w:rPr>
          <w:rFonts w:ascii="Aptos" w:hAnsi="Aptos" w:cstheme="minorHAnsi"/>
        </w:rPr>
      </w:pPr>
      <w:r w:rsidRPr="005B6FF1">
        <w:rPr>
          <w:rFonts w:ascii="Aptos" w:hAnsi="Aptos" w:cstheme="minorHAnsi"/>
          <w:b/>
        </w:rPr>
        <w:t xml:space="preserve">University of </w:t>
      </w:r>
      <w:r>
        <w:rPr>
          <w:rFonts w:ascii="Aptos" w:hAnsi="Aptos" w:cstheme="minorHAnsi"/>
          <w:b/>
        </w:rPr>
        <w:t>Utah</w:t>
      </w:r>
      <w:r w:rsidRPr="005B6FF1">
        <w:rPr>
          <w:rFonts w:ascii="Aptos" w:hAnsi="Aptos" w:cstheme="minorHAnsi"/>
        </w:rPr>
        <w:t xml:space="preserve">, </w:t>
      </w:r>
      <w:r>
        <w:rPr>
          <w:rFonts w:ascii="Aptos" w:hAnsi="Aptos" w:cstheme="minorHAnsi"/>
        </w:rPr>
        <w:t>Salt Lake City</w:t>
      </w:r>
      <w:r w:rsidRPr="005B6FF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UT</w:t>
      </w:r>
      <w:r w:rsidRPr="005B6FF1">
        <w:rPr>
          <w:rFonts w:ascii="Aptos" w:hAnsi="Aptos" w:cstheme="minorHAnsi"/>
        </w:rPr>
        <w:tab/>
      </w:r>
      <w:r>
        <w:rPr>
          <w:rFonts w:ascii="Aptos" w:hAnsi="Aptos" w:cstheme="minorHAnsi"/>
        </w:rPr>
        <w:t xml:space="preserve">    Dec</w:t>
      </w:r>
      <w:r w:rsidRPr="005B6FF1">
        <w:rPr>
          <w:rFonts w:ascii="Aptos" w:hAnsi="Aptos" w:cstheme="minorHAnsi"/>
        </w:rPr>
        <w:t xml:space="preserve"> 202</w:t>
      </w:r>
      <w:r>
        <w:rPr>
          <w:rFonts w:ascii="Aptos" w:hAnsi="Aptos" w:cstheme="minorHAnsi"/>
        </w:rPr>
        <w:t>4</w:t>
      </w:r>
      <w:r w:rsidRPr="005B6FF1">
        <w:rPr>
          <w:rFonts w:ascii="Aptos" w:hAnsi="Aptos" w:cstheme="minorHAnsi"/>
        </w:rPr>
        <w:t xml:space="preserve"> to Current</w:t>
      </w:r>
    </w:p>
    <w:p w14:paraId="688E42A7" w14:textId="29C4028D" w:rsidR="000A259A" w:rsidRPr="005B6FF1" w:rsidRDefault="000A259A" w:rsidP="000A259A">
      <w:pPr>
        <w:rPr>
          <w:rFonts w:ascii="Aptos" w:hAnsi="Aptos" w:cstheme="minorHAnsi"/>
        </w:rPr>
      </w:pPr>
      <w:r>
        <w:rPr>
          <w:rFonts w:ascii="Aptos" w:hAnsi="Aptos" w:cstheme="minorHAnsi"/>
          <w:b/>
        </w:rPr>
        <w:t>Faculty</w:t>
      </w:r>
      <w:r w:rsidRPr="005B6FF1">
        <w:rPr>
          <w:rFonts w:ascii="Aptos" w:hAnsi="Aptos" w:cstheme="minorHAnsi"/>
          <w:b/>
        </w:rPr>
        <w:t xml:space="preserve"> Instructor</w:t>
      </w:r>
      <w:r w:rsidRPr="005B6FF1">
        <w:rPr>
          <w:rFonts w:ascii="Aptos" w:hAnsi="Aptos" w:cstheme="minorHAnsi"/>
        </w:rPr>
        <w:t xml:space="preserve">, </w:t>
      </w:r>
      <w:r>
        <w:rPr>
          <w:rFonts w:ascii="Aptos" w:hAnsi="Aptos" w:cstheme="minorHAnsi"/>
        </w:rPr>
        <w:t>U-Explore | Parks, Recreation, and Tourism</w:t>
      </w:r>
    </w:p>
    <w:p w14:paraId="349FEC0B" w14:textId="77777777" w:rsidR="000A259A" w:rsidRPr="005B6FF1" w:rsidRDefault="000A259A" w:rsidP="000A259A">
      <w:pPr>
        <w:rPr>
          <w:rFonts w:ascii="Aptos" w:hAnsi="Aptos" w:cstheme="minorHAnsi"/>
        </w:rPr>
      </w:pPr>
      <w:r w:rsidRPr="005B6FF1">
        <w:rPr>
          <w:rFonts w:ascii="Aptos" w:hAnsi="Aptos" w:cstheme="minorBidi"/>
        </w:rPr>
        <w:t xml:space="preserve">Courses taught: </w:t>
      </w:r>
    </w:p>
    <w:p w14:paraId="762F20A2" w14:textId="483DBA0C" w:rsidR="000A259A" w:rsidRPr="005B6FF1" w:rsidRDefault="000A259A" w:rsidP="000A259A">
      <w:pPr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Backcountry Skiing</w:t>
      </w:r>
    </w:p>
    <w:p w14:paraId="0903E15D" w14:textId="38ACD560" w:rsidR="000A259A" w:rsidRPr="005B6FF1" w:rsidRDefault="000A259A" w:rsidP="000A259A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rPr>
          <w:rFonts w:ascii="Aptos" w:hAnsi="Aptos"/>
        </w:rPr>
      </w:pPr>
      <w:r>
        <w:rPr>
          <w:rFonts w:ascii="Aptos" w:hAnsi="Aptos"/>
        </w:rPr>
        <w:t>Avalanche 1</w:t>
      </w:r>
    </w:p>
    <w:p w14:paraId="3DFB8B9A" w14:textId="77777777" w:rsidR="00C552CA" w:rsidRPr="005B6FF1" w:rsidRDefault="00C552CA" w:rsidP="00A90527">
      <w:pPr>
        <w:rPr>
          <w:rFonts w:ascii="Aptos" w:hAnsi="Aptos" w:cstheme="minorHAnsi"/>
        </w:rPr>
      </w:pPr>
    </w:p>
    <w:p w14:paraId="6C2411AA" w14:textId="5B5E6AF9" w:rsidR="00251FA2" w:rsidRPr="005B6FF1" w:rsidRDefault="0070275A" w:rsidP="00251FA2">
      <w:pPr>
        <w:pStyle w:val="Heading1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Peer Reviewed </w:t>
      </w:r>
      <w:r w:rsidR="00251FA2" w:rsidRPr="005B6FF1">
        <w:rPr>
          <w:rFonts w:ascii="Aptos" w:hAnsi="Aptos" w:cstheme="minorHAnsi"/>
        </w:rPr>
        <w:t>Publications</w:t>
      </w:r>
    </w:p>
    <w:p w14:paraId="44DB2394" w14:textId="77777777" w:rsidR="00A90527" w:rsidRPr="005B6FF1" w:rsidRDefault="00A90527" w:rsidP="00A90527">
      <w:pPr>
        <w:rPr>
          <w:rFonts w:ascii="Aptos" w:hAnsi="Aptos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465"/>
      </w:tblGrid>
      <w:tr w:rsidR="00016FFF" w14:paraId="5563D470" w14:textId="77777777" w:rsidTr="0041685C">
        <w:tc>
          <w:tcPr>
            <w:tcW w:w="1525" w:type="dxa"/>
          </w:tcPr>
          <w:p w14:paraId="126CD1A8" w14:textId="3C8948FF" w:rsidR="00016FFF" w:rsidRDefault="00016FFF" w:rsidP="00BD7478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7465" w:type="dxa"/>
          </w:tcPr>
          <w:p w14:paraId="0A5D54A5" w14:textId="7D20D6F6" w:rsidR="00016FFF" w:rsidRPr="00016FFF" w:rsidRDefault="00016FFF" w:rsidP="00016FFF">
            <w:pPr>
              <w:ind w:left="-110"/>
              <w:rPr>
                <w:b/>
                <w:bCs/>
              </w:rPr>
            </w:pPr>
            <w:r>
              <w:rPr>
                <w:b/>
                <w:bCs/>
              </w:rPr>
              <w:t xml:space="preserve">Burton, J.W. </w:t>
            </w:r>
            <w:r>
              <w:t xml:space="preserve">Bernardin, M., </w:t>
            </w:r>
            <w:proofErr w:type="spellStart"/>
            <w:r>
              <w:t>Albornoz</w:t>
            </w:r>
            <w:proofErr w:type="spellEnd"/>
            <w:r>
              <w:t>, A., “</w:t>
            </w:r>
            <w:r w:rsidRPr="00016FFF">
              <w:t>Geomorphic impacts of recurrent glacier-dammed lake outburst floods in Valle Huemules, Northern Patagonian Icefield</w:t>
            </w:r>
            <w:r>
              <w:t xml:space="preserve">” </w:t>
            </w:r>
            <w:r>
              <w:rPr>
                <w:i/>
                <w:iCs/>
              </w:rPr>
              <w:t>Geomorphology</w:t>
            </w:r>
            <w:r>
              <w:t xml:space="preserve"> (In review)</w:t>
            </w:r>
          </w:p>
          <w:p w14:paraId="73B3D79F" w14:textId="398502CD" w:rsidR="00016FFF" w:rsidRPr="00016FFF" w:rsidRDefault="00016FFF" w:rsidP="0076660B">
            <w:pPr>
              <w:ind w:left="-110"/>
            </w:pPr>
          </w:p>
        </w:tc>
      </w:tr>
      <w:tr w:rsidR="004E6EA9" w14:paraId="5C1820E0" w14:textId="77777777" w:rsidTr="0041685C">
        <w:tc>
          <w:tcPr>
            <w:tcW w:w="1525" w:type="dxa"/>
          </w:tcPr>
          <w:p w14:paraId="28B5330B" w14:textId="30A58676" w:rsidR="004E6EA9" w:rsidRPr="009D2F52" w:rsidRDefault="004E6EA9" w:rsidP="00BD7478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7465" w:type="dxa"/>
          </w:tcPr>
          <w:p w14:paraId="79B1FB23" w14:textId="35BCB599" w:rsidR="004E6EA9" w:rsidRPr="004E6EA9" w:rsidRDefault="004E6EA9" w:rsidP="0076660B">
            <w:pPr>
              <w:ind w:left="-110"/>
              <w:rPr>
                <w:rFonts w:ascii="Times New Roman" w:hAnsi="Times New Roman"/>
                <w:b/>
                <w:bCs/>
                <w:color w:val="000000"/>
              </w:rPr>
            </w:pPr>
            <w:r w:rsidRPr="0076660B">
              <w:rPr>
                <w:b/>
                <w:bCs/>
              </w:rPr>
              <w:t>Burton, J.W</w:t>
            </w:r>
            <w:r>
              <w:t>. “</w:t>
            </w:r>
            <w:r w:rsidRPr="004E6EA9">
              <w:t>Social Lives of GLOFs: Riskscapes and the Governance of Glacier Hazards in Aysén, Chile</w:t>
            </w:r>
            <w:r>
              <w:t xml:space="preserve">” </w:t>
            </w:r>
            <w:r w:rsidR="00016FFF">
              <w:rPr>
                <w:i/>
                <w:iCs/>
              </w:rPr>
              <w:t xml:space="preserve">International Journal of Disaster Risk Reduction </w:t>
            </w:r>
            <w:r>
              <w:rPr>
                <w:i/>
                <w:iCs/>
              </w:rPr>
              <w:t xml:space="preserve"> </w:t>
            </w:r>
            <w:r>
              <w:t>(In review)</w:t>
            </w:r>
          </w:p>
          <w:p w14:paraId="4A73EB56" w14:textId="3BFC76AF" w:rsidR="004E6EA9" w:rsidRDefault="004E6EA9" w:rsidP="0076660B">
            <w:pPr>
              <w:ind w:left="-110"/>
            </w:pPr>
          </w:p>
        </w:tc>
      </w:tr>
      <w:tr w:rsidR="00EB4472" w14:paraId="3ED7DB13" w14:textId="77777777" w:rsidTr="0041685C">
        <w:tc>
          <w:tcPr>
            <w:tcW w:w="1525" w:type="dxa"/>
          </w:tcPr>
          <w:p w14:paraId="504708B0" w14:textId="705D21B6" w:rsidR="00EB4472" w:rsidRPr="009D2F52" w:rsidRDefault="009D2F52" w:rsidP="00BD7478">
            <w:pPr>
              <w:rPr>
                <w:rFonts w:cstheme="minorHAnsi"/>
              </w:rPr>
            </w:pPr>
            <w:r w:rsidRPr="009D2F52">
              <w:rPr>
                <w:rFonts w:cstheme="minorHAnsi"/>
              </w:rPr>
              <w:t>2026</w:t>
            </w:r>
          </w:p>
        </w:tc>
        <w:tc>
          <w:tcPr>
            <w:tcW w:w="7465" w:type="dxa"/>
          </w:tcPr>
          <w:p w14:paraId="502537BB" w14:textId="078F8B5E" w:rsidR="00EB4472" w:rsidRPr="005B6FF1" w:rsidRDefault="00EB4472" w:rsidP="0041685C">
            <w:pPr>
              <w:ind w:left="-110"/>
              <w:rPr>
                <w:rFonts w:cstheme="minorHAnsi"/>
              </w:rPr>
            </w:pPr>
            <w:r w:rsidRPr="0076660B">
              <w:rPr>
                <w:rFonts w:cstheme="minorHAnsi"/>
                <w:b/>
                <w:bCs/>
              </w:rPr>
              <w:t>Burton, J. W.,</w:t>
            </w:r>
            <w:r>
              <w:rPr>
                <w:rFonts w:cstheme="minorHAnsi"/>
              </w:rPr>
              <w:t xml:space="preserve"> </w:t>
            </w:r>
            <w:r w:rsidRPr="005B6FF1">
              <w:rPr>
                <w:rFonts w:cstheme="minorHAnsi"/>
              </w:rPr>
              <w:t>Chambers, F. B.,</w:t>
            </w:r>
            <w:r>
              <w:rPr>
                <w:rFonts w:cstheme="minorHAnsi"/>
              </w:rPr>
              <w:t xml:space="preserve"> Kelley, L., Soto </w:t>
            </w:r>
            <w:proofErr w:type="spellStart"/>
            <w:r>
              <w:rPr>
                <w:rFonts w:cstheme="minorHAnsi"/>
              </w:rPr>
              <w:t>Narbona</w:t>
            </w:r>
            <w:proofErr w:type="spellEnd"/>
            <w:r>
              <w:rPr>
                <w:rFonts w:cstheme="minorHAnsi"/>
              </w:rPr>
              <w:t>, B., “</w:t>
            </w:r>
            <w:r w:rsidRPr="00EB4472">
              <w:rPr>
                <w:rFonts w:cstheme="minorHAnsi"/>
              </w:rPr>
              <w:t xml:space="preserve">Reconstruction of the 1989 Laguna Del Cerro Largo GLOF: an </w:t>
            </w:r>
            <w:r w:rsidRPr="00EB4472">
              <w:rPr>
                <w:rFonts w:cstheme="minorHAnsi"/>
              </w:rPr>
              <w:lastRenderedPageBreak/>
              <w:t>Interdisciplinary Understanding of GLOF Impacts</w:t>
            </w:r>
            <w:r>
              <w:rPr>
                <w:rFonts w:cstheme="minorHAnsi"/>
              </w:rPr>
              <w:t xml:space="preserve">.” </w:t>
            </w:r>
            <w:r w:rsidRPr="00EB4472">
              <w:rPr>
                <w:rFonts w:cstheme="minorHAnsi"/>
                <w:i/>
                <w:iCs/>
              </w:rPr>
              <w:t xml:space="preserve">Natural Hazards and Earth System </w:t>
            </w:r>
            <w:proofErr w:type="gramStart"/>
            <w:r w:rsidRPr="00EB4472">
              <w:rPr>
                <w:rFonts w:cstheme="minorHAnsi"/>
                <w:i/>
                <w:iCs/>
              </w:rPr>
              <w:t>Sciences</w:t>
            </w:r>
            <w:r>
              <w:rPr>
                <w:rFonts w:cstheme="minorHAnsi"/>
              </w:rPr>
              <w:t>.</w:t>
            </w:r>
            <w:r w:rsidR="009D2F52">
              <w:rPr>
                <w:rFonts w:cstheme="minorHAnsi"/>
              </w:rPr>
              <w:t>(</w:t>
            </w:r>
            <w:proofErr w:type="gramEnd"/>
            <w:r w:rsidR="009D2F52">
              <w:rPr>
                <w:rFonts w:cstheme="minorHAnsi"/>
              </w:rPr>
              <w:t>Pre-print – in review)</w:t>
            </w:r>
          </w:p>
        </w:tc>
      </w:tr>
      <w:tr w:rsidR="00EB4472" w14:paraId="59B2725A" w14:textId="77777777" w:rsidTr="0041685C">
        <w:tc>
          <w:tcPr>
            <w:tcW w:w="1525" w:type="dxa"/>
          </w:tcPr>
          <w:p w14:paraId="79FC2F15" w14:textId="77777777" w:rsidR="00EB4472" w:rsidRDefault="00EB4472" w:rsidP="00BD7478">
            <w:pPr>
              <w:rPr>
                <w:rFonts w:cstheme="minorHAnsi"/>
              </w:rPr>
            </w:pPr>
          </w:p>
        </w:tc>
        <w:tc>
          <w:tcPr>
            <w:tcW w:w="7465" w:type="dxa"/>
          </w:tcPr>
          <w:p w14:paraId="5AA727E5" w14:textId="77777777" w:rsidR="00EB4472" w:rsidRPr="005B6FF1" w:rsidRDefault="00EB4472" w:rsidP="0041685C">
            <w:pPr>
              <w:ind w:left="-110"/>
              <w:rPr>
                <w:rFonts w:cstheme="minorHAnsi"/>
              </w:rPr>
            </w:pPr>
          </w:p>
        </w:tc>
      </w:tr>
      <w:tr w:rsidR="00BD7478" w14:paraId="6883DC09" w14:textId="77777777" w:rsidTr="0041685C">
        <w:tc>
          <w:tcPr>
            <w:tcW w:w="1525" w:type="dxa"/>
          </w:tcPr>
          <w:p w14:paraId="1A8D75DF" w14:textId="4E38D873" w:rsidR="00BD7478" w:rsidRDefault="00BD7478" w:rsidP="00BD7478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7465" w:type="dxa"/>
          </w:tcPr>
          <w:p w14:paraId="4DA17871" w14:textId="4906ECAC" w:rsidR="00BD7478" w:rsidRPr="005B6FF1" w:rsidRDefault="00BD7478" w:rsidP="0041685C">
            <w:pPr>
              <w:ind w:left="-110"/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Albornoz, A., Bernardin, M., </w:t>
            </w:r>
            <w:r w:rsidRPr="005B6FF1">
              <w:rPr>
                <w:rFonts w:cstheme="minorHAnsi"/>
                <w:b/>
                <w:bCs/>
              </w:rPr>
              <w:t>Burton, J</w:t>
            </w:r>
            <w:r w:rsidRPr="005B6FF1">
              <w:rPr>
                <w:rFonts w:cstheme="minorHAnsi"/>
              </w:rPr>
              <w:t>.</w:t>
            </w:r>
            <w:r w:rsidRPr="001F04F5">
              <w:rPr>
                <w:rFonts w:cstheme="minorHAnsi"/>
                <w:b/>
                <w:bCs/>
              </w:rPr>
              <w:t>W.,</w:t>
            </w:r>
            <w:r w:rsidRPr="005B6FF1">
              <w:rPr>
                <w:rFonts w:cstheme="minorHAnsi"/>
              </w:rPr>
              <w:t xml:space="preserve"> Geiger, A. J., </w:t>
            </w:r>
            <w:r w:rsidR="0075532D">
              <w:rPr>
                <w:rFonts w:cstheme="minorHAnsi"/>
              </w:rPr>
              <w:t>“</w:t>
            </w:r>
            <w:proofErr w:type="spellStart"/>
            <w:r w:rsidRPr="005B6FF1">
              <w:rPr>
                <w:rFonts w:cstheme="minorHAnsi"/>
              </w:rPr>
              <w:t>Caracterización</w:t>
            </w:r>
            <w:proofErr w:type="spellEnd"/>
            <w:r w:rsidRPr="005B6FF1">
              <w:rPr>
                <w:rFonts w:cstheme="minorHAnsi"/>
              </w:rPr>
              <w:t xml:space="preserve"> y </w:t>
            </w:r>
            <w:proofErr w:type="spellStart"/>
            <w:r w:rsidRPr="005B6FF1">
              <w:rPr>
                <w:rFonts w:cstheme="minorHAnsi"/>
              </w:rPr>
              <w:t>modelación</w:t>
            </w:r>
            <w:proofErr w:type="spellEnd"/>
            <w:r w:rsidRPr="005B6FF1">
              <w:rPr>
                <w:rFonts w:cstheme="minorHAnsi"/>
              </w:rPr>
              <w:t xml:space="preserve"> de </w:t>
            </w:r>
            <w:proofErr w:type="spellStart"/>
            <w:r w:rsidRPr="005B6FF1">
              <w:rPr>
                <w:rFonts w:cstheme="minorHAnsi"/>
              </w:rPr>
              <w:t>inundación</w:t>
            </w:r>
            <w:proofErr w:type="spellEnd"/>
            <w:r w:rsidRPr="005B6FF1">
              <w:rPr>
                <w:rFonts w:cstheme="minorHAnsi"/>
              </w:rPr>
              <w:t xml:space="preserve"> posterior al </w:t>
            </w:r>
            <w:proofErr w:type="spellStart"/>
            <w:r w:rsidRPr="005B6FF1">
              <w:rPr>
                <w:rFonts w:cstheme="minorHAnsi"/>
              </w:rPr>
              <w:t>vaciamiento</w:t>
            </w:r>
            <w:proofErr w:type="spellEnd"/>
            <w:r w:rsidRPr="005B6FF1">
              <w:rPr>
                <w:rFonts w:cstheme="minorHAnsi"/>
              </w:rPr>
              <w:t xml:space="preserve"> de laguna </w:t>
            </w:r>
            <w:proofErr w:type="spellStart"/>
            <w:r w:rsidRPr="005B6FF1">
              <w:rPr>
                <w:rFonts w:cstheme="minorHAnsi"/>
              </w:rPr>
              <w:t>glaciar</w:t>
            </w:r>
            <w:proofErr w:type="spellEnd"/>
            <w:r w:rsidRPr="005B6FF1">
              <w:rPr>
                <w:rFonts w:cstheme="minorHAnsi"/>
              </w:rPr>
              <w:t xml:space="preserve"> HPN4 </w:t>
            </w:r>
            <w:proofErr w:type="spellStart"/>
            <w:r w:rsidRPr="005B6FF1">
              <w:rPr>
                <w:rFonts w:cstheme="minorHAnsi"/>
              </w:rPr>
              <w:t>el</w:t>
            </w:r>
            <w:proofErr w:type="spellEnd"/>
            <w:r w:rsidRPr="005B6FF1">
              <w:rPr>
                <w:rFonts w:cstheme="minorHAnsi"/>
              </w:rPr>
              <w:t xml:space="preserve"> 26 de </w:t>
            </w:r>
            <w:proofErr w:type="spellStart"/>
            <w:r w:rsidRPr="005B6FF1">
              <w:rPr>
                <w:rFonts w:cstheme="minorHAnsi"/>
              </w:rPr>
              <w:t>febrero</w:t>
            </w:r>
            <w:proofErr w:type="spellEnd"/>
            <w:r w:rsidRPr="005B6FF1">
              <w:rPr>
                <w:rFonts w:cstheme="minorHAnsi"/>
              </w:rPr>
              <w:t xml:space="preserve"> de 2024, </w:t>
            </w:r>
            <w:proofErr w:type="spellStart"/>
            <w:r w:rsidRPr="005B6FF1">
              <w:rPr>
                <w:rFonts w:cstheme="minorHAnsi"/>
              </w:rPr>
              <w:t>Región</w:t>
            </w:r>
            <w:proofErr w:type="spellEnd"/>
            <w:r w:rsidRPr="005B6FF1">
              <w:rPr>
                <w:rFonts w:cstheme="minorHAnsi"/>
              </w:rPr>
              <w:t xml:space="preserve"> de Aysén.</w:t>
            </w:r>
            <w:r w:rsidR="0075532D">
              <w:rPr>
                <w:rFonts w:cstheme="minorHAnsi"/>
              </w:rPr>
              <w:t>”</w:t>
            </w:r>
            <w:r w:rsidRPr="005B6FF1">
              <w:rPr>
                <w:rFonts w:cstheme="minorHAnsi"/>
              </w:rPr>
              <w:t xml:space="preserve"> </w:t>
            </w:r>
            <w:r w:rsidRPr="0075532D">
              <w:rPr>
                <w:rFonts w:cstheme="minorHAnsi"/>
                <w:i/>
                <w:iCs/>
              </w:rPr>
              <w:t xml:space="preserve">Dirección General de Aguas, </w:t>
            </w:r>
            <w:proofErr w:type="spellStart"/>
            <w:r w:rsidRPr="0075532D">
              <w:rPr>
                <w:rFonts w:cstheme="minorHAnsi"/>
                <w:i/>
                <w:iCs/>
              </w:rPr>
              <w:t>Tercer</w:t>
            </w:r>
            <w:proofErr w:type="spellEnd"/>
            <w:r w:rsidRPr="0075532D">
              <w:rPr>
                <w:rFonts w:cstheme="minorHAnsi"/>
                <w:i/>
                <w:iCs/>
              </w:rPr>
              <w:t xml:space="preserve"> Informe</w:t>
            </w:r>
            <w:r w:rsidRPr="005B6FF1">
              <w:rPr>
                <w:rFonts w:cstheme="minorHAnsi"/>
              </w:rPr>
              <w:t>, Coyhaique, Chile</w:t>
            </w:r>
            <w:r w:rsidR="0075532D">
              <w:rPr>
                <w:rFonts w:cstheme="minorHAnsi"/>
              </w:rPr>
              <w:t>.</w:t>
            </w:r>
          </w:p>
          <w:p w14:paraId="3FEFAB1A" w14:textId="77777777" w:rsidR="00BD7478" w:rsidRPr="00BD7478" w:rsidRDefault="00BD7478" w:rsidP="0041685C">
            <w:pPr>
              <w:ind w:left="-110"/>
              <w:rPr>
                <w:rFonts w:cstheme="minorHAnsi"/>
                <w:sz w:val="20"/>
                <w:szCs w:val="20"/>
              </w:rPr>
            </w:pPr>
          </w:p>
        </w:tc>
      </w:tr>
      <w:tr w:rsidR="00BD7478" w14:paraId="25A334F2" w14:textId="77777777" w:rsidTr="0041685C">
        <w:tc>
          <w:tcPr>
            <w:tcW w:w="1525" w:type="dxa"/>
          </w:tcPr>
          <w:p w14:paraId="259D2C13" w14:textId="3E267307" w:rsidR="00BD7478" w:rsidRDefault="00BD7478" w:rsidP="00BD7478">
            <w:pPr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  <w:tc>
          <w:tcPr>
            <w:tcW w:w="7465" w:type="dxa"/>
          </w:tcPr>
          <w:p w14:paraId="19B09079" w14:textId="5C86C0DE" w:rsidR="00BD7478" w:rsidRPr="00FB2991" w:rsidRDefault="00BD7478" w:rsidP="00FB2991">
            <w:pPr>
              <w:ind w:left="-110"/>
              <w:rPr>
                <w:rFonts w:cstheme="minorHAnsi"/>
              </w:rPr>
            </w:pPr>
            <w:r w:rsidRPr="0076660B">
              <w:rPr>
                <w:rFonts w:cstheme="minorHAnsi"/>
                <w:b/>
                <w:bCs/>
              </w:rPr>
              <w:t>Burton, J. W.,</w:t>
            </w:r>
            <w:r w:rsidRPr="005B6FF1">
              <w:rPr>
                <w:rFonts w:cstheme="minorHAnsi"/>
              </w:rPr>
              <w:t xml:space="preserve"> Chambers, F. B., Sincavage, R., Cross, M. D. </w:t>
            </w:r>
            <w:r w:rsidR="0075532D">
              <w:rPr>
                <w:rFonts w:cstheme="minorHAnsi"/>
              </w:rPr>
              <w:t>“</w:t>
            </w:r>
            <w:r w:rsidRPr="005B6FF1">
              <w:rPr>
                <w:rFonts w:cstheme="minorHAnsi"/>
              </w:rPr>
              <w:t>Analysis of glacial lake outburst flood terrain and sedimentary deposits in Valle Soler, Northern Patagonia Icefield</w:t>
            </w:r>
            <w:r w:rsidR="0075532D">
              <w:rPr>
                <w:rFonts w:cstheme="minorHAnsi"/>
              </w:rPr>
              <w:t>”</w:t>
            </w:r>
            <w:r w:rsidRPr="005B6FF1">
              <w:rPr>
                <w:rFonts w:cstheme="minorHAnsi"/>
              </w:rPr>
              <w:t xml:space="preserve">, </w:t>
            </w:r>
            <w:r w:rsidRPr="0075532D">
              <w:rPr>
                <w:rFonts w:cstheme="minorHAnsi"/>
                <w:i/>
                <w:iCs/>
              </w:rPr>
              <w:t>Physical Geography</w:t>
            </w:r>
            <w:r w:rsidR="0075532D">
              <w:rPr>
                <w:rFonts w:cstheme="minorHAnsi"/>
                <w:i/>
                <w:iCs/>
              </w:rPr>
              <w:t xml:space="preserve">, </w:t>
            </w:r>
            <w:r w:rsidR="0075532D" w:rsidRPr="0075532D">
              <w:rPr>
                <w:rFonts w:cstheme="minorHAnsi"/>
              </w:rPr>
              <w:t>43(3), 333–349</w:t>
            </w:r>
            <w:r w:rsidR="0075532D">
              <w:rPr>
                <w:rFonts w:cstheme="minorHAnsi"/>
              </w:rPr>
              <w:t>.</w:t>
            </w:r>
          </w:p>
        </w:tc>
      </w:tr>
    </w:tbl>
    <w:p w14:paraId="6137B116" w14:textId="77777777" w:rsidR="0083751C" w:rsidRPr="005B6FF1" w:rsidRDefault="0083751C" w:rsidP="0041685C">
      <w:pPr>
        <w:rPr>
          <w:rFonts w:ascii="Aptos" w:hAnsi="Aptos" w:cstheme="minorHAnsi"/>
        </w:rPr>
      </w:pPr>
    </w:p>
    <w:p w14:paraId="430282BB" w14:textId="745012E7" w:rsidR="0083751C" w:rsidRDefault="0070275A" w:rsidP="0070275A">
      <w:pPr>
        <w:pStyle w:val="Heading1"/>
        <w:rPr>
          <w:rFonts w:ascii="Aptos" w:hAnsi="Aptos" w:cstheme="minorHAnsi"/>
        </w:rPr>
      </w:pPr>
      <w:r>
        <w:rPr>
          <w:rFonts w:ascii="Aptos" w:hAnsi="Aptos" w:cstheme="minorHAnsi"/>
        </w:rPr>
        <w:t>Peer Reviewed Book Chapters</w:t>
      </w:r>
    </w:p>
    <w:p w14:paraId="5BE2623F" w14:textId="77777777" w:rsidR="0070275A" w:rsidRPr="0070275A" w:rsidRDefault="0070275A" w:rsidP="007027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465"/>
      </w:tblGrid>
      <w:tr w:rsidR="008F1A92" w14:paraId="51062465" w14:textId="77777777" w:rsidTr="00BD7478">
        <w:tc>
          <w:tcPr>
            <w:tcW w:w="1525" w:type="dxa"/>
          </w:tcPr>
          <w:p w14:paraId="014C1228" w14:textId="111F61B0" w:rsidR="008F1A92" w:rsidRDefault="008F1A92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7465" w:type="dxa"/>
          </w:tcPr>
          <w:p w14:paraId="36B567CB" w14:textId="77777777" w:rsidR="008F1A92" w:rsidRDefault="008F1A92" w:rsidP="0041685C">
            <w:pPr>
              <w:ind w:left="-110"/>
              <w:rPr>
                <w:rFonts w:cstheme="minorHAnsi"/>
              </w:rPr>
            </w:pPr>
            <w:r w:rsidRPr="0076660B">
              <w:rPr>
                <w:rFonts w:cstheme="minorHAnsi"/>
                <w:b/>
                <w:bCs/>
              </w:rPr>
              <w:t>Burton, J.W.,</w:t>
            </w:r>
            <w:r>
              <w:rPr>
                <w:rFonts w:cstheme="minorHAnsi"/>
              </w:rPr>
              <w:t xml:space="preserve"> </w:t>
            </w:r>
            <w:r w:rsidR="00960F9D">
              <w:rPr>
                <w:rFonts w:cstheme="minorHAnsi"/>
              </w:rPr>
              <w:t xml:space="preserve">(2026) </w:t>
            </w:r>
            <w:r>
              <w:rPr>
                <w:rFonts w:cstheme="minorHAnsi"/>
              </w:rPr>
              <w:t>“</w:t>
            </w:r>
            <w:proofErr w:type="spellStart"/>
            <w:r>
              <w:rPr>
                <w:rFonts w:cstheme="minorHAnsi"/>
              </w:rPr>
              <w:t>Historias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Olvidadas</w:t>
            </w:r>
            <w:proofErr w:type="spellEnd"/>
            <w:r>
              <w:rPr>
                <w:rFonts w:cstheme="minorHAnsi"/>
              </w:rPr>
              <w:t xml:space="preserve">” </w:t>
            </w:r>
            <w:proofErr w:type="spellStart"/>
            <w:r>
              <w:rPr>
                <w:rFonts w:cstheme="minorHAnsi"/>
              </w:rPr>
              <w:t>Glaciares</w:t>
            </w:r>
            <w:proofErr w:type="spellEnd"/>
            <w:r>
              <w:rPr>
                <w:rFonts w:cstheme="minorHAnsi"/>
              </w:rPr>
              <w:t xml:space="preserve"> y Sociedad. Editor </w:t>
            </w:r>
            <w:proofErr w:type="spellStart"/>
            <w:r>
              <w:rPr>
                <w:rFonts w:cstheme="minorHAnsi"/>
              </w:rPr>
              <w:t>Cristián</w:t>
            </w:r>
            <w:proofErr w:type="spellEnd"/>
            <w:r>
              <w:rPr>
                <w:rFonts w:cstheme="minorHAnsi"/>
              </w:rPr>
              <w:t xml:space="preserve"> Simonetti,</w:t>
            </w:r>
            <w:r w:rsidR="00960F9D">
              <w:rPr>
                <w:rFonts w:cstheme="minorHAnsi"/>
              </w:rPr>
              <w:t xml:space="preserve"> </w:t>
            </w:r>
            <w:proofErr w:type="spellStart"/>
            <w:r w:rsidR="00960F9D">
              <w:rPr>
                <w:rFonts w:cstheme="minorHAnsi"/>
              </w:rPr>
              <w:t>Pehuén</w:t>
            </w:r>
            <w:proofErr w:type="spellEnd"/>
            <w:r w:rsidR="00960F9D">
              <w:rPr>
                <w:rFonts w:cstheme="minorHAnsi"/>
              </w:rPr>
              <w:t>, Santiago, Chile.</w:t>
            </w:r>
          </w:p>
          <w:p w14:paraId="5E612CF2" w14:textId="71AFE980" w:rsidR="00960F9D" w:rsidRPr="005B6FF1" w:rsidRDefault="00960F9D" w:rsidP="0041685C">
            <w:pPr>
              <w:ind w:left="-110"/>
              <w:rPr>
                <w:rFonts w:cstheme="minorHAnsi"/>
              </w:rPr>
            </w:pPr>
          </w:p>
        </w:tc>
      </w:tr>
      <w:tr w:rsidR="000C6CB4" w14:paraId="4AEDF97E" w14:textId="77777777" w:rsidTr="00BD7478">
        <w:tc>
          <w:tcPr>
            <w:tcW w:w="1525" w:type="dxa"/>
          </w:tcPr>
          <w:p w14:paraId="572294E2" w14:textId="4DCBC13E" w:rsidR="000C6CB4" w:rsidRDefault="000C6CB4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  <w:tc>
          <w:tcPr>
            <w:tcW w:w="7465" w:type="dxa"/>
          </w:tcPr>
          <w:p w14:paraId="64B69138" w14:textId="65EE8644" w:rsidR="000C6CB4" w:rsidRPr="00FB2991" w:rsidRDefault="000C6CB4" w:rsidP="00FB2991">
            <w:pPr>
              <w:ind w:left="-110"/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Chin, A., </w:t>
            </w:r>
            <w:r w:rsidRPr="005B6FF1">
              <w:rPr>
                <w:rFonts w:cstheme="minorHAnsi"/>
                <w:b/>
                <w:bCs/>
              </w:rPr>
              <w:t>Burton, J. W.,</w:t>
            </w:r>
            <w:r w:rsidRPr="005B6FF1">
              <w:rPr>
                <w:rFonts w:cstheme="minorHAnsi"/>
              </w:rPr>
              <w:t xml:space="preserve"> et al., </w:t>
            </w:r>
            <w:r>
              <w:rPr>
                <w:rFonts w:cstheme="minorHAnsi"/>
              </w:rPr>
              <w:t>“</w:t>
            </w:r>
            <w:r w:rsidRPr="005B6FF1">
              <w:rPr>
                <w:rFonts w:cstheme="minorHAnsi"/>
              </w:rPr>
              <w:t>Vegetation and Channel Recovery Ten Years Following the Waldo Canyon Fire of Colorado</w:t>
            </w:r>
            <w:r>
              <w:rPr>
                <w:rFonts w:cstheme="minorHAnsi"/>
              </w:rPr>
              <w:t>”</w:t>
            </w:r>
            <w:r w:rsidRPr="005B6FF1">
              <w:rPr>
                <w:rFonts w:cstheme="minorHAnsi"/>
              </w:rPr>
              <w:t xml:space="preserve">. Geologic Society of America Books - </w:t>
            </w:r>
            <w:proofErr w:type="spellStart"/>
            <w:r w:rsidRPr="005B6FF1">
              <w:rPr>
                <w:rFonts w:cstheme="minorHAnsi"/>
              </w:rPr>
              <w:t>Biogeomorphic</w:t>
            </w:r>
            <w:proofErr w:type="spellEnd"/>
            <w:r w:rsidRPr="005B6FF1">
              <w:rPr>
                <w:rFonts w:cstheme="minorHAnsi"/>
              </w:rPr>
              <w:t xml:space="preserve"> Responses to Wildfire in Fluvial Ecosystems</w:t>
            </w:r>
          </w:p>
        </w:tc>
      </w:tr>
    </w:tbl>
    <w:p w14:paraId="7E54BB01" w14:textId="77777777" w:rsidR="0083751C" w:rsidRPr="005B6FF1" w:rsidRDefault="0083751C" w:rsidP="0041685C">
      <w:pPr>
        <w:rPr>
          <w:rFonts w:ascii="Aptos" w:hAnsi="Aptos" w:cstheme="minorHAnsi"/>
        </w:rPr>
      </w:pPr>
    </w:p>
    <w:p w14:paraId="77272350" w14:textId="3CD4C7FE" w:rsidR="0070275A" w:rsidRPr="005B6FF1" w:rsidRDefault="007410A5" w:rsidP="0070275A">
      <w:pPr>
        <w:pStyle w:val="Heading1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Conference </w:t>
      </w:r>
      <w:r w:rsidR="0070275A">
        <w:rPr>
          <w:rFonts w:ascii="Aptos" w:hAnsi="Aptos" w:cstheme="minorHAnsi"/>
        </w:rPr>
        <w:t>Presentations</w:t>
      </w:r>
    </w:p>
    <w:p w14:paraId="6BDB43F5" w14:textId="4F413799" w:rsidR="00C2328B" w:rsidRPr="005B6FF1" w:rsidRDefault="00C2328B" w:rsidP="00C2328B">
      <w:pPr>
        <w:rPr>
          <w:rFonts w:ascii="Aptos" w:hAnsi="Aptos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375"/>
      </w:tblGrid>
      <w:tr w:rsidR="00C67B5E" w14:paraId="409B2B4F" w14:textId="77777777" w:rsidTr="000C6CB4">
        <w:tc>
          <w:tcPr>
            <w:tcW w:w="1615" w:type="dxa"/>
          </w:tcPr>
          <w:p w14:paraId="3E3424BC" w14:textId="77361D06" w:rsidR="00C67B5E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7375" w:type="dxa"/>
          </w:tcPr>
          <w:p w14:paraId="720456BA" w14:textId="77777777" w:rsidR="00C67B5E" w:rsidRDefault="00C67B5E" w:rsidP="002C4121">
            <w:pPr>
              <w:ind w:left="-10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Burton, J.W. </w:t>
            </w:r>
            <w:r>
              <w:rPr>
                <w:rFonts w:cstheme="minorHAnsi"/>
              </w:rPr>
              <w:t>“Aysén Riskscapes: Historical production of GLOF risk in the Chilean Periphery.” American Association of Geographers Annual Meeting, March 17-21. San Francisco, California</w:t>
            </w:r>
          </w:p>
          <w:p w14:paraId="717214F7" w14:textId="77777777" w:rsidR="00C67B5E" w:rsidRDefault="00C67B5E" w:rsidP="002C4121">
            <w:pPr>
              <w:ind w:left="-100"/>
              <w:rPr>
                <w:rFonts w:cstheme="minorHAnsi"/>
                <w:b/>
                <w:bCs/>
              </w:rPr>
            </w:pPr>
          </w:p>
        </w:tc>
      </w:tr>
      <w:tr w:rsidR="00C67B5E" w14:paraId="145FC8F7" w14:textId="77777777" w:rsidTr="000C6CB4">
        <w:tc>
          <w:tcPr>
            <w:tcW w:w="1615" w:type="dxa"/>
          </w:tcPr>
          <w:p w14:paraId="3E8BE359" w14:textId="6D31049B" w:rsidR="00C67B5E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</w:p>
        </w:tc>
        <w:tc>
          <w:tcPr>
            <w:tcW w:w="7375" w:type="dxa"/>
          </w:tcPr>
          <w:p w14:paraId="0C8A9976" w14:textId="77777777" w:rsidR="00C67B5E" w:rsidRPr="002C4121" w:rsidRDefault="00C67B5E" w:rsidP="002C4121">
            <w:pPr>
              <w:ind w:left="-10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Burton, J.W.,</w:t>
            </w:r>
            <w:r w:rsidRPr="002C4121">
              <w:rPr>
                <w:rFonts w:cstheme="minorHAnsi"/>
              </w:rPr>
              <w:t xml:space="preserve"> Kelley, L., Chambers, F., </w:t>
            </w:r>
            <w:proofErr w:type="spellStart"/>
            <w:r w:rsidRPr="002C4121">
              <w:rPr>
                <w:rFonts w:cstheme="minorHAnsi"/>
              </w:rPr>
              <w:t>Irarrázaval</w:t>
            </w:r>
            <w:proofErr w:type="spellEnd"/>
            <w:r w:rsidRPr="002C4121">
              <w:rPr>
                <w:rFonts w:cstheme="minorHAnsi"/>
              </w:rPr>
              <w:t>, I., “Developing Vulnerability: Risk and Response to Glacier Lake Outburst Floods in Chilean Patagonia</w:t>
            </w:r>
            <w:r>
              <w:rPr>
                <w:rFonts w:cstheme="minorHAnsi"/>
              </w:rPr>
              <w:t>.” International Mountain Conference, Sept 14-19. Innsbruck, Austria</w:t>
            </w:r>
          </w:p>
          <w:p w14:paraId="179D9B69" w14:textId="72F67400" w:rsidR="00C67B5E" w:rsidRPr="00C67B5E" w:rsidRDefault="00C67B5E" w:rsidP="002C4121">
            <w:pPr>
              <w:ind w:left="-100"/>
              <w:rPr>
                <w:rFonts w:cstheme="minorHAnsi"/>
              </w:rPr>
            </w:pPr>
          </w:p>
        </w:tc>
      </w:tr>
      <w:tr w:rsidR="00C67B5E" w14:paraId="376117DB" w14:textId="77777777" w:rsidTr="000C6CB4">
        <w:tc>
          <w:tcPr>
            <w:tcW w:w="1615" w:type="dxa"/>
          </w:tcPr>
          <w:p w14:paraId="6560A9D6" w14:textId="4906CD32" w:rsidR="00C67B5E" w:rsidRPr="000C6CB4" w:rsidRDefault="00C67B5E" w:rsidP="000C6CB4">
            <w:pPr>
              <w:rPr>
                <w:rFonts w:cstheme="minorHAnsi"/>
              </w:rPr>
            </w:pPr>
            <w:r w:rsidRPr="000C6CB4">
              <w:rPr>
                <w:rFonts w:cstheme="minorHAnsi"/>
              </w:rPr>
              <w:t>2025</w:t>
            </w:r>
          </w:p>
        </w:tc>
        <w:tc>
          <w:tcPr>
            <w:tcW w:w="7375" w:type="dxa"/>
          </w:tcPr>
          <w:p w14:paraId="24FAC6F7" w14:textId="77777777" w:rsidR="00C67B5E" w:rsidRDefault="00C67B5E" w:rsidP="0041685C">
            <w:pPr>
              <w:ind w:left="-100"/>
              <w:rPr>
                <w:rFonts w:cstheme="minorHAnsi"/>
              </w:rPr>
            </w:pPr>
            <w:r w:rsidRPr="0070275A">
              <w:rPr>
                <w:rFonts w:cstheme="minorHAnsi"/>
                <w:b/>
                <w:bCs/>
              </w:rPr>
              <w:t>Burton, J.W.</w:t>
            </w:r>
            <w:r>
              <w:rPr>
                <w:rFonts w:cstheme="minorHAnsi"/>
              </w:rPr>
              <w:t>, “</w:t>
            </w:r>
            <w:r w:rsidRPr="00773DF0">
              <w:rPr>
                <w:rFonts w:cstheme="minorHAnsi"/>
              </w:rPr>
              <w:t>Developing Hazards: Risks and Response to Glacial Lake Outburst Floods in Chilean Patagonia</w:t>
            </w:r>
            <w:r>
              <w:rPr>
                <w:rFonts w:cstheme="minorHAnsi"/>
              </w:rPr>
              <w:t>.” American Association of Geographers’ Annual Meeting, March 24-27.</w:t>
            </w:r>
          </w:p>
          <w:p w14:paraId="48607479" w14:textId="128EB476" w:rsidR="00C67B5E" w:rsidRPr="002C4121" w:rsidRDefault="00C67B5E" w:rsidP="0041685C">
            <w:pPr>
              <w:ind w:left="-100"/>
              <w:rPr>
                <w:rFonts w:cstheme="minorHAnsi"/>
              </w:rPr>
            </w:pPr>
          </w:p>
        </w:tc>
      </w:tr>
      <w:tr w:rsidR="00C67B5E" w14:paraId="3D705D5C" w14:textId="77777777" w:rsidTr="000C6CB4">
        <w:tc>
          <w:tcPr>
            <w:tcW w:w="1615" w:type="dxa"/>
          </w:tcPr>
          <w:p w14:paraId="7A1BB44E" w14:textId="46F3F64F" w:rsidR="00C67B5E" w:rsidRPr="000C6CB4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  <w:tc>
          <w:tcPr>
            <w:tcW w:w="7375" w:type="dxa"/>
          </w:tcPr>
          <w:p w14:paraId="183D1D74" w14:textId="77777777" w:rsidR="00C67B5E" w:rsidRPr="005B6FF1" w:rsidRDefault="00C67B5E" w:rsidP="0041685C">
            <w:pPr>
              <w:ind w:left="-100"/>
              <w:rPr>
                <w:rFonts w:cstheme="minorHAnsi"/>
              </w:rPr>
            </w:pPr>
            <w:r w:rsidRPr="0070275A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>, Kelley, L. “Critical Physical Geography of Glacial Lake Outburst Floods in Chile.” American Association of Geograph</w:t>
            </w:r>
            <w:r>
              <w:rPr>
                <w:rFonts w:cstheme="minorHAnsi"/>
              </w:rPr>
              <w:t>ers’ Annual Meeting</w:t>
            </w:r>
            <w:r w:rsidRPr="005B6FF1">
              <w:rPr>
                <w:rFonts w:cstheme="minorHAnsi"/>
              </w:rPr>
              <w:t xml:space="preserve">, March 23 – 27. </w:t>
            </w:r>
          </w:p>
          <w:p w14:paraId="13E1185D" w14:textId="77777777" w:rsidR="00C67B5E" w:rsidRPr="000C6CB4" w:rsidRDefault="00C67B5E" w:rsidP="0041685C">
            <w:pPr>
              <w:ind w:left="-1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7B5E" w14:paraId="093D2197" w14:textId="77777777" w:rsidTr="000C6CB4">
        <w:tc>
          <w:tcPr>
            <w:tcW w:w="1615" w:type="dxa"/>
          </w:tcPr>
          <w:p w14:paraId="1ABA6765" w14:textId="35332978" w:rsidR="00C67B5E" w:rsidRPr="000C6CB4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2022</w:t>
            </w:r>
          </w:p>
        </w:tc>
        <w:tc>
          <w:tcPr>
            <w:tcW w:w="7375" w:type="dxa"/>
          </w:tcPr>
          <w:p w14:paraId="06CAACA6" w14:textId="77777777" w:rsidR="00C67B5E" w:rsidRPr="005B6FF1" w:rsidRDefault="00C67B5E" w:rsidP="0041685C">
            <w:pPr>
              <w:ind w:left="-100"/>
              <w:rPr>
                <w:rFonts w:cstheme="minorHAnsi"/>
              </w:rPr>
            </w:pPr>
            <w:r w:rsidRPr="0070275A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>, “Political Ecology of Glaciology: Against a ‘neutral’ science in the Anthropocene.” American Geophysical Union, December 11-15.</w:t>
            </w:r>
          </w:p>
          <w:p w14:paraId="7C1D406A" w14:textId="77777777" w:rsidR="00C67B5E" w:rsidRPr="000C6CB4" w:rsidRDefault="00C67B5E" w:rsidP="0041685C">
            <w:pPr>
              <w:ind w:left="-1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7B5E" w14:paraId="3A06661D" w14:textId="77777777" w:rsidTr="000C6CB4">
        <w:tc>
          <w:tcPr>
            <w:tcW w:w="1615" w:type="dxa"/>
          </w:tcPr>
          <w:p w14:paraId="093E53BC" w14:textId="57D9C525" w:rsidR="00C67B5E" w:rsidRPr="000C6CB4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2022</w:t>
            </w:r>
          </w:p>
        </w:tc>
        <w:tc>
          <w:tcPr>
            <w:tcW w:w="7375" w:type="dxa"/>
          </w:tcPr>
          <w:p w14:paraId="586CF275" w14:textId="77777777" w:rsidR="00C67B5E" w:rsidRPr="005B6FF1" w:rsidRDefault="00C67B5E" w:rsidP="0041685C">
            <w:pPr>
              <w:ind w:left="-100"/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Mejia, J., Stearns, L., Simkins, L., Barnett, C., </w:t>
            </w:r>
            <w:r w:rsidRPr="005B6FF1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, </w:t>
            </w:r>
            <w:proofErr w:type="spellStart"/>
            <w:r w:rsidRPr="005B6FF1">
              <w:rPr>
                <w:rFonts w:cstheme="minorHAnsi"/>
              </w:rPr>
              <w:t>Duddu</w:t>
            </w:r>
            <w:proofErr w:type="spellEnd"/>
            <w:r w:rsidRPr="005B6FF1">
              <w:rPr>
                <w:rFonts w:cstheme="minorHAnsi"/>
              </w:rPr>
              <w:t xml:space="preserve">, R., </w:t>
            </w:r>
            <w:proofErr w:type="spellStart"/>
            <w:r w:rsidRPr="005B6FF1">
              <w:rPr>
                <w:rFonts w:cstheme="minorHAnsi"/>
              </w:rPr>
              <w:t>Trunz</w:t>
            </w:r>
            <w:proofErr w:type="spellEnd"/>
            <w:r w:rsidRPr="005B6FF1">
              <w:rPr>
                <w:rFonts w:cstheme="minorHAnsi"/>
              </w:rPr>
              <w:t xml:space="preserve">, C., </w:t>
            </w:r>
            <w:proofErr w:type="spellStart"/>
            <w:r w:rsidRPr="005B6FF1">
              <w:rPr>
                <w:rFonts w:cstheme="minorHAnsi"/>
              </w:rPr>
              <w:t>Bassis</w:t>
            </w:r>
            <w:proofErr w:type="spellEnd"/>
            <w:r w:rsidRPr="005B6FF1">
              <w:rPr>
                <w:rFonts w:cstheme="minorHAnsi"/>
              </w:rPr>
              <w:t xml:space="preserve">, J., Lummus, M., Shahin, M., </w:t>
            </w:r>
            <w:proofErr w:type="spellStart"/>
            <w:r w:rsidRPr="005B6FF1">
              <w:rPr>
                <w:rFonts w:cstheme="minorHAnsi"/>
              </w:rPr>
              <w:t>Goliber</w:t>
            </w:r>
            <w:proofErr w:type="spellEnd"/>
            <w:r w:rsidRPr="005B6FF1">
              <w:rPr>
                <w:rFonts w:cstheme="minorHAnsi"/>
              </w:rPr>
              <w:t xml:space="preserve">, S., </w:t>
            </w:r>
            <w:proofErr w:type="spellStart"/>
            <w:r w:rsidRPr="005B6FF1">
              <w:rPr>
                <w:rFonts w:cstheme="minorHAnsi"/>
              </w:rPr>
              <w:t>Ultee</w:t>
            </w:r>
            <w:proofErr w:type="spellEnd"/>
            <w:r w:rsidRPr="005B6FF1">
              <w:rPr>
                <w:rFonts w:cstheme="minorHAnsi"/>
              </w:rPr>
              <w:t>, E., Stevens, N., “</w:t>
            </w:r>
            <w:proofErr w:type="spellStart"/>
            <w:r w:rsidRPr="005B6FF1">
              <w:rPr>
                <w:rFonts w:cstheme="minorHAnsi"/>
              </w:rPr>
              <w:t>CryoCommunity</w:t>
            </w:r>
            <w:proofErr w:type="spellEnd"/>
            <w:r w:rsidRPr="005B6FF1">
              <w:rPr>
                <w:rFonts w:cstheme="minorHAnsi"/>
              </w:rPr>
              <w:t>: On the need for strategic goals to guide EDI efforts across the polar sciences.” American Geophysical Union, December 11-15</w:t>
            </w:r>
            <w:r>
              <w:rPr>
                <w:rFonts w:cstheme="minorHAnsi"/>
              </w:rPr>
              <w:t>.</w:t>
            </w:r>
          </w:p>
          <w:p w14:paraId="371EF76A" w14:textId="77777777" w:rsidR="00C67B5E" w:rsidRPr="000C6CB4" w:rsidRDefault="00C67B5E" w:rsidP="0041685C">
            <w:pPr>
              <w:ind w:left="-1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7B5E" w14:paraId="195609B4" w14:textId="77777777" w:rsidTr="000C6CB4">
        <w:tc>
          <w:tcPr>
            <w:tcW w:w="1615" w:type="dxa"/>
          </w:tcPr>
          <w:p w14:paraId="228840C0" w14:textId="64E5FAFB" w:rsidR="00C67B5E" w:rsidRPr="000C6CB4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2022</w:t>
            </w:r>
          </w:p>
        </w:tc>
        <w:tc>
          <w:tcPr>
            <w:tcW w:w="7375" w:type="dxa"/>
          </w:tcPr>
          <w:p w14:paraId="65DA50AA" w14:textId="77777777" w:rsidR="00C67B5E" w:rsidRDefault="00C67B5E" w:rsidP="0041685C">
            <w:pPr>
              <w:ind w:left="-100"/>
              <w:rPr>
                <w:rFonts w:cstheme="minorHAnsi"/>
              </w:rPr>
            </w:pPr>
            <w:r w:rsidRPr="007410A5">
              <w:rPr>
                <w:rFonts w:cstheme="minorHAnsi"/>
                <w:b/>
                <w:bCs/>
              </w:rPr>
              <w:t>Burton, J.</w:t>
            </w:r>
            <w:r w:rsidRPr="007410A5">
              <w:rPr>
                <w:rFonts w:cstheme="minorHAnsi"/>
              </w:rPr>
              <w:t xml:space="preserve"> and Kelley, L.C. “Inundated Landscapes and</w:t>
            </w:r>
            <w:r>
              <w:rPr>
                <w:rFonts w:cstheme="minorHAnsi"/>
              </w:rPr>
              <w:t xml:space="preserve"> </w:t>
            </w:r>
            <w:r w:rsidRPr="007410A5">
              <w:rPr>
                <w:rFonts w:cstheme="minorHAnsi"/>
              </w:rPr>
              <w:t>the Production of Flooding Disasters in East Indonesia.” Engaging Water</w:t>
            </w:r>
            <w:r>
              <w:rPr>
                <w:rFonts w:cstheme="minorHAnsi"/>
              </w:rPr>
              <w:t xml:space="preserve"> </w:t>
            </w:r>
            <w:r w:rsidRPr="007410A5">
              <w:rPr>
                <w:rFonts w:cstheme="minorHAnsi"/>
              </w:rPr>
              <w:t>Resilience and Climate Change at the Nexus of Hydro-Social and Social-Hydrological Systems I. American Association of Geographers’ Annual</w:t>
            </w:r>
            <w:r>
              <w:rPr>
                <w:rFonts w:cstheme="minorHAnsi"/>
              </w:rPr>
              <w:t xml:space="preserve"> </w:t>
            </w:r>
            <w:r w:rsidRPr="007410A5">
              <w:rPr>
                <w:rFonts w:cstheme="minorHAnsi"/>
              </w:rPr>
              <w:t>Meeting, Virtual Conference, February 25-March 1.</w:t>
            </w:r>
          </w:p>
          <w:p w14:paraId="6028D3E6" w14:textId="77777777" w:rsidR="00C67B5E" w:rsidRPr="000C6CB4" w:rsidRDefault="00C67B5E" w:rsidP="0041685C">
            <w:pPr>
              <w:ind w:left="-1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7B5E" w14:paraId="70055C69" w14:textId="77777777" w:rsidTr="000C6CB4">
        <w:tc>
          <w:tcPr>
            <w:tcW w:w="1615" w:type="dxa"/>
          </w:tcPr>
          <w:p w14:paraId="14BF0E7E" w14:textId="7FA9816E" w:rsidR="00C67B5E" w:rsidRPr="000C6CB4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2021</w:t>
            </w:r>
          </w:p>
        </w:tc>
        <w:tc>
          <w:tcPr>
            <w:tcW w:w="7375" w:type="dxa"/>
          </w:tcPr>
          <w:p w14:paraId="24D74D67" w14:textId="77777777" w:rsidR="00C67B5E" w:rsidRPr="005B6FF1" w:rsidRDefault="00C67B5E" w:rsidP="0041685C">
            <w:pPr>
              <w:ind w:left="-100"/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Chin, A., </w:t>
            </w:r>
            <w:r w:rsidRPr="005B6FF1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, and </w:t>
            </w:r>
            <w:proofErr w:type="spellStart"/>
            <w:r w:rsidRPr="005B6FF1">
              <w:rPr>
                <w:rFonts w:cstheme="minorHAnsi"/>
              </w:rPr>
              <w:t>Gautreau</w:t>
            </w:r>
            <w:proofErr w:type="spellEnd"/>
            <w:r w:rsidRPr="005B6FF1">
              <w:rPr>
                <w:rFonts w:cstheme="minorHAnsi"/>
              </w:rPr>
              <w:t>, T. “Vegetation and channel recovery nine years following the Waldo Canyon Fire of Colorado</w:t>
            </w:r>
            <w:r>
              <w:rPr>
                <w:rFonts w:cstheme="minorHAnsi"/>
              </w:rPr>
              <w:t>.</w:t>
            </w:r>
            <w:r w:rsidRPr="005B6FF1">
              <w:rPr>
                <w:rFonts w:cstheme="minorHAnsi"/>
              </w:rPr>
              <w:t xml:space="preserve">” Geological Society of America, </w:t>
            </w:r>
            <w:r>
              <w:rPr>
                <w:rFonts w:cstheme="minorHAnsi"/>
              </w:rPr>
              <w:t>October</w:t>
            </w:r>
            <w:r w:rsidRPr="005B6FF1">
              <w:rPr>
                <w:rFonts w:cstheme="minorHAnsi"/>
              </w:rPr>
              <w:t xml:space="preserve"> 10-13</w:t>
            </w:r>
            <w:r>
              <w:rPr>
                <w:rFonts w:cstheme="minorHAnsi"/>
              </w:rPr>
              <w:t>.</w:t>
            </w:r>
          </w:p>
          <w:p w14:paraId="009BB1EC" w14:textId="77777777" w:rsidR="00C67B5E" w:rsidRPr="000C6CB4" w:rsidRDefault="00C67B5E" w:rsidP="0041685C">
            <w:pPr>
              <w:ind w:left="-1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AEBD566" w14:textId="77777777" w:rsidR="00A90527" w:rsidRPr="005B6FF1" w:rsidRDefault="00A90527" w:rsidP="00A90527">
      <w:pPr>
        <w:rPr>
          <w:rFonts w:ascii="Aptos" w:hAnsi="Aptos" w:cstheme="minorHAnsi"/>
        </w:rPr>
      </w:pPr>
    </w:p>
    <w:p w14:paraId="3EF213D1" w14:textId="308FE5A1" w:rsidR="0070275A" w:rsidRPr="005B6FF1" w:rsidRDefault="0070275A" w:rsidP="0070275A">
      <w:pPr>
        <w:pStyle w:val="Heading1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Conference </w:t>
      </w:r>
      <w:r w:rsidR="007410A5">
        <w:rPr>
          <w:rFonts w:ascii="Aptos" w:hAnsi="Aptos" w:cstheme="minorHAnsi"/>
        </w:rPr>
        <w:t>Posters</w:t>
      </w:r>
    </w:p>
    <w:p w14:paraId="108FA13A" w14:textId="77777777" w:rsidR="00B0170E" w:rsidRPr="005B6FF1" w:rsidRDefault="00B0170E" w:rsidP="00B0170E">
      <w:pPr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65"/>
      </w:tblGrid>
      <w:tr w:rsidR="00C67B5E" w14:paraId="46D61D22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3EE2D" w14:textId="00BF585C" w:rsidR="00C67B5E" w:rsidRPr="000C6CB4" w:rsidRDefault="00C67B5E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6709B2F9" w14:textId="2C420C2C" w:rsidR="00C67B5E" w:rsidRPr="0076660B" w:rsidRDefault="00C67B5E" w:rsidP="0041685C">
            <w:pPr>
              <w:ind w:left="-11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Burton, J.W. </w:t>
            </w:r>
            <w:r w:rsidRPr="00C67B5E">
              <w:rPr>
                <w:rFonts w:cstheme="minorHAnsi"/>
              </w:rPr>
              <w:t>“Retrieving Snow Physical Properties from PRISMA and EMIT Imaging Spectroscopy an RTM Model (GOSHAWK)</w:t>
            </w:r>
            <w:r>
              <w:rPr>
                <w:rFonts w:cstheme="minorHAnsi"/>
              </w:rPr>
              <w:t>” Western Snow Conference, May 12-15, Denver, Colorado.</w:t>
            </w:r>
            <w:r w:rsidR="0076660B">
              <w:rPr>
                <w:rFonts w:cstheme="minorHAnsi"/>
              </w:rPr>
              <w:t xml:space="preserve"> (</w:t>
            </w:r>
            <w:r w:rsidR="0076660B">
              <w:rPr>
                <w:rFonts w:cstheme="minorHAnsi"/>
                <w:i/>
                <w:iCs/>
              </w:rPr>
              <w:t>Accepted</w:t>
            </w:r>
            <w:r w:rsidR="0076660B">
              <w:rPr>
                <w:rFonts w:cstheme="minorHAnsi"/>
              </w:rPr>
              <w:t>)</w:t>
            </w:r>
          </w:p>
          <w:p w14:paraId="32C4E6C7" w14:textId="6A8E76D0" w:rsidR="00C67B5E" w:rsidRPr="00C67B5E" w:rsidRDefault="00C67B5E" w:rsidP="0041685C">
            <w:pPr>
              <w:ind w:left="-110"/>
              <w:rPr>
                <w:rFonts w:cstheme="minorHAnsi"/>
              </w:rPr>
            </w:pPr>
          </w:p>
        </w:tc>
      </w:tr>
      <w:tr w:rsidR="000C6CB4" w14:paraId="33D015FD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C098082" w14:textId="1C4185C3" w:rsidR="000C6CB4" w:rsidRPr="000C6CB4" w:rsidRDefault="000C6CB4" w:rsidP="000C6CB4">
            <w:pPr>
              <w:rPr>
                <w:rFonts w:cstheme="minorHAnsi"/>
              </w:rPr>
            </w:pPr>
            <w:r w:rsidRPr="000C6CB4">
              <w:rPr>
                <w:rFonts w:cstheme="minorHAnsi"/>
              </w:rPr>
              <w:t>2024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15AC7CCA" w14:textId="03DAFD81" w:rsidR="000C6CB4" w:rsidRDefault="000C6CB4" w:rsidP="0041685C">
            <w:pPr>
              <w:ind w:left="-110"/>
              <w:rPr>
                <w:rFonts w:cstheme="minorHAnsi"/>
              </w:rPr>
            </w:pPr>
            <w:r w:rsidRPr="0070275A">
              <w:rPr>
                <w:rFonts w:cstheme="minorHAnsi"/>
                <w:b/>
                <w:bCs/>
              </w:rPr>
              <w:t>Burton, J. W.</w:t>
            </w:r>
            <w:r>
              <w:rPr>
                <w:rFonts w:cstheme="minorHAnsi"/>
              </w:rPr>
              <w:t>, Bernardin, M., Albornoz, A., “</w:t>
            </w:r>
            <w:r w:rsidRPr="005630A4">
              <w:rPr>
                <w:rFonts w:cstheme="minorHAnsi"/>
              </w:rPr>
              <w:t>2D modeling of a recurrent Ice-Dammed GLOF in Valle Humbles, HPN4</w:t>
            </w:r>
            <w:r>
              <w:rPr>
                <w:rFonts w:cstheme="minorHAnsi"/>
              </w:rPr>
              <w:t xml:space="preserve">” American Geophysical Union, December </w:t>
            </w:r>
            <w:r w:rsidR="00BD7478">
              <w:rPr>
                <w:rFonts w:cstheme="minorHAnsi"/>
              </w:rPr>
              <w:t>9-13.</w:t>
            </w:r>
          </w:p>
          <w:p w14:paraId="6393AFE7" w14:textId="77777777" w:rsidR="000C6CB4" w:rsidRPr="000C6CB4" w:rsidRDefault="000C6CB4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C6CB4" w14:paraId="4C7E0E12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0E856BD" w14:textId="6A25B77D" w:rsidR="000C6CB4" w:rsidRPr="000C6CB4" w:rsidRDefault="000C6CB4" w:rsidP="000C6CB4">
            <w:pPr>
              <w:rPr>
                <w:rFonts w:cstheme="minorHAnsi"/>
              </w:rPr>
            </w:pPr>
            <w:r w:rsidRPr="000C6CB4">
              <w:rPr>
                <w:rFonts w:cstheme="minorHAnsi"/>
              </w:rPr>
              <w:t>2024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7DBBAA0C" w14:textId="449CF738" w:rsidR="000C6CB4" w:rsidRDefault="000C6CB4" w:rsidP="0041685C">
            <w:pPr>
              <w:ind w:left="-110"/>
              <w:rPr>
                <w:rFonts w:cstheme="minorHAnsi"/>
              </w:rPr>
            </w:pPr>
            <w:r w:rsidRPr="0070275A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, </w:t>
            </w:r>
            <w:proofErr w:type="spellStart"/>
            <w:r w:rsidRPr="005B6FF1">
              <w:rPr>
                <w:rFonts w:cstheme="minorHAnsi"/>
              </w:rPr>
              <w:t>Irarrázaval</w:t>
            </w:r>
            <w:proofErr w:type="spellEnd"/>
            <w:r w:rsidRPr="005B6FF1">
              <w:rPr>
                <w:rFonts w:cstheme="minorHAnsi"/>
              </w:rPr>
              <w:t>, I.</w:t>
            </w:r>
            <w:r>
              <w:rPr>
                <w:rFonts w:cstheme="minorHAnsi"/>
              </w:rPr>
              <w:t>, Soto, B., “</w:t>
            </w:r>
            <w:r w:rsidRPr="005630A4">
              <w:rPr>
                <w:rFonts w:cstheme="minorHAnsi"/>
              </w:rPr>
              <w:t>Depositional and Dendrological Impacts of Two Glacial Lake Outburst Floods in Chilean Patagonia</w:t>
            </w:r>
            <w:r>
              <w:rPr>
                <w:rFonts w:cstheme="minorHAnsi"/>
              </w:rPr>
              <w:t xml:space="preserve">” American Geophysical Union, December </w:t>
            </w:r>
            <w:r w:rsidR="00BD7478">
              <w:rPr>
                <w:rFonts w:cstheme="minorHAnsi"/>
              </w:rPr>
              <w:t>9-13.</w:t>
            </w:r>
          </w:p>
          <w:p w14:paraId="7C54639A" w14:textId="77777777" w:rsidR="000C6CB4" w:rsidRPr="000C6CB4" w:rsidRDefault="000C6CB4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C6CB4" w14:paraId="22D82F09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AEE9D96" w14:textId="4849520D" w:rsidR="000C6CB4" w:rsidRPr="000C6CB4" w:rsidRDefault="000C6CB4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442ACF07" w14:textId="54C50AB7" w:rsidR="000C6CB4" w:rsidRDefault="000C6CB4" w:rsidP="0041685C">
            <w:pPr>
              <w:ind w:left="-110"/>
              <w:rPr>
                <w:rFonts w:cstheme="minorHAnsi"/>
              </w:rPr>
            </w:pPr>
            <w:r w:rsidRPr="0070275A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, </w:t>
            </w:r>
            <w:proofErr w:type="spellStart"/>
            <w:r w:rsidRPr="005B6FF1">
              <w:rPr>
                <w:rFonts w:cstheme="minorHAnsi"/>
              </w:rPr>
              <w:t>Irarrázaval</w:t>
            </w:r>
            <w:proofErr w:type="spellEnd"/>
            <w:r w:rsidRPr="005B6FF1">
              <w:rPr>
                <w:rFonts w:cstheme="minorHAnsi"/>
              </w:rPr>
              <w:t xml:space="preserve">, I., Kelley, L., Chambers, F. B., “La Vida Social de los GLOF” </w:t>
            </w:r>
            <w:proofErr w:type="spellStart"/>
            <w:r w:rsidRPr="005B6FF1">
              <w:rPr>
                <w:rFonts w:cstheme="minorHAnsi"/>
              </w:rPr>
              <w:t>Congreso</w:t>
            </w:r>
            <w:proofErr w:type="spellEnd"/>
            <w:r w:rsidRPr="005B6FF1">
              <w:rPr>
                <w:rFonts w:cstheme="minorHAnsi"/>
              </w:rPr>
              <w:t xml:space="preserve"> Sociedad </w:t>
            </w:r>
            <w:proofErr w:type="spellStart"/>
            <w:r w:rsidRPr="005B6FF1">
              <w:rPr>
                <w:rFonts w:cstheme="minorHAnsi"/>
              </w:rPr>
              <w:t>Chilena</w:t>
            </w:r>
            <w:proofErr w:type="spellEnd"/>
            <w:r w:rsidRPr="005B6FF1">
              <w:rPr>
                <w:rFonts w:cstheme="minorHAnsi"/>
              </w:rPr>
              <w:t xml:space="preserve"> de la </w:t>
            </w:r>
            <w:proofErr w:type="spellStart"/>
            <w:r w:rsidRPr="005B6FF1">
              <w:rPr>
                <w:rFonts w:cstheme="minorHAnsi"/>
              </w:rPr>
              <w:t>Criósfera</w:t>
            </w:r>
            <w:proofErr w:type="spellEnd"/>
            <w:r w:rsidRPr="005B6FF1">
              <w:rPr>
                <w:rFonts w:cstheme="minorHAnsi"/>
              </w:rPr>
              <w:t xml:space="preserve"> (SOCHICRI), May 2024</w:t>
            </w:r>
            <w:r w:rsidR="00BD7478">
              <w:rPr>
                <w:rFonts w:cstheme="minorHAnsi"/>
              </w:rPr>
              <w:t>.</w:t>
            </w:r>
          </w:p>
          <w:p w14:paraId="39552AEA" w14:textId="6565075A" w:rsidR="000C6CB4" w:rsidRPr="00384DE6" w:rsidRDefault="000C6CB4" w:rsidP="0041685C">
            <w:pPr>
              <w:ind w:left="-11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4B7537">
              <w:rPr>
                <w:rFonts w:cstheme="minorHAnsi"/>
                <w:i/>
                <w:iCs/>
              </w:rPr>
              <w:t>awarded</w:t>
            </w:r>
            <w:r w:rsidRPr="00BD7478">
              <w:rPr>
                <w:rFonts w:cstheme="minorHAnsi"/>
                <w:i/>
                <w:iCs/>
              </w:rPr>
              <w:t xml:space="preserve"> best graduate student research presentation</w:t>
            </w:r>
          </w:p>
          <w:p w14:paraId="4F203D30" w14:textId="77777777" w:rsidR="000C6CB4" w:rsidRPr="000C6CB4" w:rsidRDefault="000C6CB4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C6CB4" w14:paraId="70E4CACA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A912284" w14:textId="65285860" w:rsidR="000C6CB4" w:rsidRPr="000C6CB4" w:rsidRDefault="000C6CB4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32A6A6D5" w14:textId="76F4F3A9" w:rsidR="000C6CB4" w:rsidRPr="005B6FF1" w:rsidRDefault="000C6CB4" w:rsidP="0041685C">
            <w:pPr>
              <w:ind w:left="-110"/>
              <w:rPr>
                <w:rFonts w:cstheme="minorHAnsi"/>
              </w:rPr>
            </w:pPr>
            <w:r w:rsidRPr="0070275A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, Chambers, F. B., “The Unseen Hazard of a Historic GLOF in Chilean Patagonia” American Geophysical Union, December </w:t>
            </w:r>
            <w:r w:rsidR="00BD7478">
              <w:rPr>
                <w:rFonts w:cstheme="minorHAnsi"/>
              </w:rPr>
              <w:t>11-15.</w:t>
            </w:r>
          </w:p>
          <w:p w14:paraId="0CE60F47" w14:textId="77777777" w:rsidR="000C6CB4" w:rsidRPr="000C6CB4" w:rsidRDefault="000C6CB4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60B" w14:paraId="52A3283D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444A9D6" w14:textId="7FEABFDE" w:rsidR="0076660B" w:rsidRPr="000C6CB4" w:rsidRDefault="0076660B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2023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6BCFB230" w14:textId="77777777" w:rsidR="0076660B" w:rsidRPr="005B6FF1" w:rsidRDefault="0076660B" w:rsidP="0041685C">
            <w:pPr>
              <w:ind w:left="-110"/>
              <w:rPr>
                <w:rFonts w:cstheme="minorHAnsi"/>
              </w:rPr>
            </w:pPr>
            <w:r w:rsidRPr="007410A5">
              <w:rPr>
                <w:rFonts w:cstheme="minorHAnsi"/>
                <w:b/>
                <w:bCs/>
              </w:rPr>
              <w:t>Burton, J. W.</w:t>
            </w:r>
            <w:r>
              <w:rPr>
                <w:rFonts w:cstheme="minorHAnsi"/>
              </w:rPr>
              <w:t>,</w:t>
            </w:r>
            <w:r w:rsidRPr="005B6FF1">
              <w:rPr>
                <w:rFonts w:cstheme="minorHAnsi"/>
              </w:rPr>
              <w:t xml:space="preserve"> Chambers, F. B., Kelley, L., </w:t>
            </w:r>
            <w:proofErr w:type="spellStart"/>
            <w:r w:rsidRPr="005B6FF1">
              <w:rPr>
                <w:rFonts w:cstheme="minorHAnsi"/>
              </w:rPr>
              <w:t>Irarr</w:t>
            </w:r>
            <w:r>
              <w:rPr>
                <w:rFonts w:cstheme="minorHAnsi"/>
              </w:rPr>
              <w:t>á</w:t>
            </w:r>
            <w:r w:rsidRPr="005B6FF1">
              <w:rPr>
                <w:rFonts w:cstheme="minorHAnsi"/>
              </w:rPr>
              <w:t>s</w:t>
            </w:r>
            <w:r>
              <w:rPr>
                <w:rFonts w:cstheme="minorHAnsi"/>
              </w:rPr>
              <w:t>a</w:t>
            </w:r>
            <w:r w:rsidRPr="005B6FF1">
              <w:rPr>
                <w:rFonts w:cstheme="minorHAnsi"/>
              </w:rPr>
              <w:t>val</w:t>
            </w:r>
            <w:proofErr w:type="spellEnd"/>
            <w:r w:rsidRPr="005B6FF1">
              <w:rPr>
                <w:rFonts w:cstheme="minorHAnsi"/>
              </w:rPr>
              <w:t xml:space="preserve">, I., “Social Lives of GLOFs” Geological Society of America Penrose Conference: Outburst Floods, June </w:t>
            </w:r>
            <w:r>
              <w:rPr>
                <w:rFonts w:cstheme="minorHAnsi"/>
              </w:rPr>
              <w:t>19-23.</w:t>
            </w:r>
          </w:p>
          <w:p w14:paraId="2934335C" w14:textId="77777777" w:rsidR="0076660B" w:rsidRPr="000C6CB4" w:rsidRDefault="0076660B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60B" w14:paraId="0ED42E8F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D3614FA" w14:textId="3A693DE5" w:rsidR="0076660B" w:rsidRPr="000C6CB4" w:rsidRDefault="0076660B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72785899" w14:textId="77777777" w:rsidR="0076660B" w:rsidRPr="005B6FF1" w:rsidRDefault="0076660B" w:rsidP="0041685C">
            <w:pPr>
              <w:ind w:left="-110"/>
              <w:rPr>
                <w:rFonts w:cstheme="minorHAnsi"/>
              </w:rPr>
            </w:pPr>
            <w:r w:rsidRPr="007410A5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 “</w:t>
            </w:r>
            <w:proofErr w:type="gramStart"/>
            <w:r w:rsidRPr="005B6FF1">
              <w:rPr>
                <w:rFonts w:cstheme="minorHAnsi"/>
              </w:rPr>
              <w:t>Glacial lake</w:t>
            </w:r>
            <w:proofErr w:type="gramEnd"/>
            <w:r w:rsidRPr="005B6FF1">
              <w:rPr>
                <w:rFonts w:cstheme="minorHAnsi"/>
              </w:rPr>
              <w:t xml:space="preserve"> inventory of Northern Patagonia Icefield” American Geophysical Union, December </w:t>
            </w:r>
            <w:r>
              <w:rPr>
                <w:rFonts w:cstheme="minorHAnsi"/>
              </w:rPr>
              <w:t>6-10.</w:t>
            </w:r>
          </w:p>
          <w:p w14:paraId="4ECFA405" w14:textId="77777777" w:rsidR="0076660B" w:rsidRPr="000C6CB4" w:rsidRDefault="0076660B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60B" w14:paraId="6A8F4BE2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5E90BC2" w14:textId="2D17AA90" w:rsidR="0076660B" w:rsidRPr="000C6CB4" w:rsidRDefault="0076660B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2020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7FF71BFE" w14:textId="77777777" w:rsidR="0076660B" w:rsidRPr="005B6FF1" w:rsidRDefault="0076660B" w:rsidP="0041685C">
            <w:pPr>
              <w:ind w:left="-110"/>
              <w:rPr>
                <w:rFonts w:cstheme="minorHAnsi"/>
              </w:rPr>
            </w:pPr>
            <w:r w:rsidRPr="007410A5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 and Henriquez, C., “Structure from Motion Using Drone Technology to Map Glacial Lake Outburst Flood Terrain” American Association of Geographers, April </w:t>
            </w:r>
            <w:r>
              <w:rPr>
                <w:rFonts w:cstheme="minorHAnsi"/>
              </w:rPr>
              <w:t>2020 (*Accepted but conference was cancelled due to COVID-19).</w:t>
            </w:r>
          </w:p>
          <w:p w14:paraId="6874F95D" w14:textId="77777777" w:rsidR="0076660B" w:rsidRPr="000C6CB4" w:rsidRDefault="0076660B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60B" w14:paraId="756AB191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989E89E" w14:textId="1D91E1FC" w:rsidR="0076660B" w:rsidRPr="000C6CB4" w:rsidRDefault="0076660B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2019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00973DB1" w14:textId="77777777" w:rsidR="0076660B" w:rsidRDefault="0076660B" w:rsidP="0041685C">
            <w:pPr>
              <w:ind w:left="-110"/>
              <w:rPr>
                <w:rFonts w:cstheme="minorHAnsi"/>
              </w:rPr>
            </w:pPr>
            <w:r w:rsidRPr="007410A5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 “Analysis of glacial lake outburst flood terrain and sedimentary deposits in Valle Soler, Northern Patagonia Icefield.” American Geophysical Union, December </w:t>
            </w:r>
            <w:r>
              <w:rPr>
                <w:rFonts w:cstheme="minorHAnsi"/>
              </w:rPr>
              <w:t>9-13</w:t>
            </w:r>
            <w:r w:rsidRPr="005B6FF1">
              <w:rPr>
                <w:rFonts w:cstheme="minorHAnsi"/>
              </w:rPr>
              <w:t>.</w:t>
            </w:r>
          </w:p>
          <w:p w14:paraId="7AADB7A2" w14:textId="77777777" w:rsidR="0076660B" w:rsidRPr="000C6CB4" w:rsidRDefault="0076660B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6660B" w14:paraId="3B1C5307" w14:textId="77777777" w:rsidTr="0041685C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92B0149" w14:textId="6DEA2F7B" w:rsidR="0076660B" w:rsidRPr="000C6CB4" w:rsidRDefault="0076660B" w:rsidP="000C6CB4">
            <w:pPr>
              <w:rPr>
                <w:rFonts w:cstheme="minorHAnsi"/>
              </w:rPr>
            </w:pPr>
            <w:r>
              <w:rPr>
                <w:rFonts w:cstheme="minorHAnsi"/>
              </w:rPr>
              <w:t>2019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 w14:paraId="4C2C6556" w14:textId="77777777" w:rsidR="0076660B" w:rsidRPr="005B6FF1" w:rsidRDefault="0076660B" w:rsidP="0041685C">
            <w:pPr>
              <w:ind w:left="-110"/>
              <w:rPr>
                <w:rFonts w:cstheme="minorHAnsi"/>
              </w:rPr>
            </w:pPr>
            <w:r w:rsidRPr="007410A5">
              <w:rPr>
                <w:rFonts w:cstheme="minorHAnsi"/>
                <w:b/>
                <w:bCs/>
              </w:rPr>
              <w:t>Burton, J. W.</w:t>
            </w:r>
            <w:r w:rsidRPr="005B6FF1">
              <w:rPr>
                <w:rFonts w:cstheme="minorHAnsi"/>
              </w:rPr>
              <w:t xml:space="preserve"> “Analysis of glacial lake outburst flood terrain and sedimentary deposits in Valle Soler, Northern Patagonia Icefield.” CSDMS Annual Meeting, May </w:t>
            </w:r>
            <w:r>
              <w:rPr>
                <w:rFonts w:cstheme="minorHAnsi"/>
              </w:rPr>
              <w:t>17-19.</w:t>
            </w:r>
          </w:p>
          <w:p w14:paraId="21DD1FDE" w14:textId="77777777" w:rsidR="0076660B" w:rsidRPr="000C6CB4" w:rsidRDefault="0076660B" w:rsidP="0041685C">
            <w:pPr>
              <w:ind w:left="-11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8FEAC93" w14:textId="6491EB4C" w:rsidR="00251FA2" w:rsidRPr="005B6FF1" w:rsidRDefault="003B0925" w:rsidP="00251FA2">
      <w:pPr>
        <w:pStyle w:val="Heading1"/>
        <w:rPr>
          <w:rFonts w:ascii="Aptos" w:hAnsi="Aptos" w:cstheme="minorHAnsi"/>
        </w:rPr>
      </w:pPr>
      <w:r>
        <w:rPr>
          <w:rFonts w:ascii="Aptos" w:hAnsi="Aptos" w:cstheme="minorHAnsi"/>
        </w:rPr>
        <w:t>Presentations</w:t>
      </w:r>
    </w:p>
    <w:p w14:paraId="577645E8" w14:textId="77777777" w:rsidR="0053782E" w:rsidRDefault="0053782E" w:rsidP="00A90527">
      <w:pPr>
        <w:rPr>
          <w:rFonts w:ascii="Aptos" w:hAnsi="Aptos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375"/>
      </w:tblGrid>
      <w:tr w:rsidR="003B479D" w14:paraId="4F5BF354" w14:textId="77777777" w:rsidTr="003B479D">
        <w:tc>
          <w:tcPr>
            <w:tcW w:w="8990" w:type="dxa"/>
            <w:gridSpan w:val="2"/>
          </w:tcPr>
          <w:p w14:paraId="043ED95C" w14:textId="77777777" w:rsidR="003B479D" w:rsidRPr="007410A5" w:rsidRDefault="003B479D" w:rsidP="003B479D">
            <w:pPr>
              <w:rPr>
                <w:rFonts w:cstheme="minorHAnsi"/>
                <w:i/>
                <w:iCs/>
                <w:u w:val="single"/>
              </w:rPr>
            </w:pPr>
            <w:r w:rsidRPr="007410A5">
              <w:rPr>
                <w:rFonts w:cstheme="minorHAnsi"/>
                <w:i/>
                <w:iCs/>
                <w:u w:val="single"/>
              </w:rPr>
              <w:t>International</w:t>
            </w:r>
          </w:p>
          <w:p w14:paraId="4222E29A" w14:textId="77777777" w:rsidR="003B479D" w:rsidRPr="003B479D" w:rsidRDefault="003B479D" w:rsidP="00A905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1B57E32C" w14:textId="77777777" w:rsidTr="003B479D">
        <w:tc>
          <w:tcPr>
            <w:tcW w:w="1615" w:type="dxa"/>
          </w:tcPr>
          <w:p w14:paraId="1592BF00" w14:textId="3E8595DE" w:rsidR="003B479D" w:rsidRDefault="003B479D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7375" w:type="dxa"/>
          </w:tcPr>
          <w:p w14:paraId="3288437B" w14:textId="64DCC4C1" w:rsidR="003B479D" w:rsidRPr="005B6FF1" w:rsidRDefault="003B479D" w:rsidP="003B479D">
            <w:pPr>
              <w:rPr>
                <w:rFonts w:cstheme="minorHAnsi"/>
              </w:rPr>
            </w:pPr>
            <w:r w:rsidRPr="003B0925">
              <w:rPr>
                <w:rFonts w:cstheme="minorHAnsi"/>
              </w:rPr>
              <w:t>Invited Lecture</w:t>
            </w:r>
            <w:r>
              <w:rPr>
                <w:rFonts w:cstheme="minorHAnsi"/>
              </w:rPr>
              <w:t>.</w:t>
            </w:r>
            <w:r w:rsidRPr="005B6FF1">
              <w:rPr>
                <w:rFonts w:cstheme="minorHAnsi"/>
              </w:rPr>
              <w:t xml:space="preserve"> “La Vida Social de los GLOF </w:t>
            </w:r>
            <w:proofErr w:type="spellStart"/>
            <w:r w:rsidRPr="005B6FF1">
              <w:rPr>
                <w:rFonts w:cstheme="minorHAnsi"/>
              </w:rPr>
              <w:t>en</w:t>
            </w:r>
            <w:proofErr w:type="spellEnd"/>
            <w:r w:rsidRPr="005B6FF1">
              <w:rPr>
                <w:rFonts w:cstheme="minorHAnsi"/>
              </w:rPr>
              <w:t xml:space="preserve"> Aysén, Chile,” </w:t>
            </w:r>
            <w:proofErr w:type="spellStart"/>
            <w:r w:rsidRPr="005B6FF1">
              <w:rPr>
                <w:rFonts w:cstheme="minorHAnsi"/>
              </w:rPr>
              <w:t>Seminario</w:t>
            </w:r>
            <w:proofErr w:type="spellEnd"/>
            <w:r w:rsidRPr="005B6FF1">
              <w:rPr>
                <w:rFonts w:cstheme="minorHAnsi"/>
              </w:rPr>
              <w:t xml:space="preserve"> de </w:t>
            </w:r>
            <w:proofErr w:type="spellStart"/>
            <w:r w:rsidRPr="005B6FF1">
              <w:rPr>
                <w:rFonts w:cstheme="minorHAnsi"/>
              </w:rPr>
              <w:t>Hielos</w:t>
            </w:r>
            <w:proofErr w:type="spellEnd"/>
            <w:r w:rsidRPr="005B6FF1">
              <w:rPr>
                <w:rFonts w:cstheme="minorHAnsi"/>
              </w:rPr>
              <w:t xml:space="preserve"> </w:t>
            </w:r>
            <w:proofErr w:type="spellStart"/>
            <w:r w:rsidRPr="005B6FF1">
              <w:rPr>
                <w:rFonts w:cstheme="minorHAnsi"/>
              </w:rPr>
              <w:t>Patagonicos</w:t>
            </w:r>
            <w:proofErr w:type="spellEnd"/>
            <w:r w:rsidRPr="005B6FF1">
              <w:rPr>
                <w:rFonts w:cstheme="minorHAnsi"/>
              </w:rPr>
              <w:t xml:space="preserve">: </w:t>
            </w:r>
            <w:proofErr w:type="spellStart"/>
            <w:r w:rsidRPr="005B6FF1">
              <w:rPr>
                <w:rFonts w:cstheme="minorHAnsi"/>
              </w:rPr>
              <w:t>Glaciologia</w:t>
            </w:r>
            <w:proofErr w:type="spellEnd"/>
            <w:r w:rsidRPr="005B6FF1">
              <w:rPr>
                <w:rFonts w:cstheme="minorHAnsi"/>
              </w:rPr>
              <w:t xml:space="preserve"> </w:t>
            </w:r>
            <w:proofErr w:type="spellStart"/>
            <w:r w:rsidRPr="005B6FF1">
              <w:rPr>
                <w:rFonts w:cstheme="minorHAnsi"/>
              </w:rPr>
              <w:t>en</w:t>
            </w:r>
            <w:proofErr w:type="spellEnd"/>
            <w:r w:rsidRPr="005B6FF1">
              <w:rPr>
                <w:rFonts w:cstheme="minorHAnsi"/>
              </w:rPr>
              <w:t xml:space="preserve"> la Region de </w:t>
            </w:r>
            <w:proofErr w:type="spellStart"/>
            <w:r w:rsidRPr="005B6FF1">
              <w:rPr>
                <w:rFonts w:cstheme="minorHAnsi"/>
              </w:rPr>
              <w:t>Aysen</w:t>
            </w:r>
            <w:proofErr w:type="spellEnd"/>
            <w:r w:rsidRPr="005B6FF1">
              <w:rPr>
                <w:rFonts w:cstheme="minorHAnsi"/>
              </w:rPr>
              <w:t xml:space="preserve"> Dirección General de Aguas </w:t>
            </w:r>
            <w:r>
              <w:rPr>
                <w:rFonts w:cstheme="minorHAnsi"/>
              </w:rPr>
              <w:t xml:space="preserve">(DGA) </w:t>
            </w:r>
            <w:r w:rsidRPr="005B6FF1">
              <w:rPr>
                <w:rFonts w:cstheme="minorHAnsi"/>
              </w:rPr>
              <w:t xml:space="preserve">y la </w:t>
            </w:r>
            <w:proofErr w:type="spellStart"/>
            <w:r w:rsidRPr="005B6FF1">
              <w:rPr>
                <w:rFonts w:cstheme="minorHAnsi"/>
              </w:rPr>
              <w:t>Conformación</w:t>
            </w:r>
            <w:proofErr w:type="spellEnd"/>
            <w:r w:rsidRPr="005B6FF1">
              <w:rPr>
                <w:rFonts w:cstheme="minorHAnsi"/>
              </w:rPr>
              <w:t xml:space="preserve"> de la Mesa Regional de los </w:t>
            </w:r>
            <w:proofErr w:type="spellStart"/>
            <w:r w:rsidRPr="005B6FF1">
              <w:rPr>
                <w:rFonts w:cstheme="minorHAnsi"/>
              </w:rPr>
              <w:t>Glaciares</w:t>
            </w:r>
            <w:proofErr w:type="spellEnd"/>
            <w:r w:rsidRPr="005B6FF1">
              <w:rPr>
                <w:rFonts w:cstheme="minorHAnsi"/>
              </w:rPr>
              <w:t xml:space="preserve"> – Coyhaique, Region de </w:t>
            </w:r>
            <w:proofErr w:type="spellStart"/>
            <w:r w:rsidRPr="005B6FF1">
              <w:rPr>
                <w:rFonts w:cstheme="minorHAnsi"/>
              </w:rPr>
              <w:t>Aysen</w:t>
            </w:r>
            <w:proofErr w:type="spellEnd"/>
            <w:r w:rsidRPr="005B6FF1">
              <w:rPr>
                <w:rFonts w:cstheme="minorHAnsi"/>
              </w:rPr>
              <w:t>, Chile</w:t>
            </w:r>
            <w:r>
              <w:rPr>
                <w:rFonts w:cstheme="minorHAnsi"/>
              </w:rPr>
              <w:t>,</w:t>
            </w:r>
            <w:r w:rsidRPr="005B6FF1">
              <w:rPr>
                <w:rFonts w:cstheme="minorHAnsi"/>
              </w:rPr>
              <w:t xml:space="preserve"> July 4</w:t>
            </w:r>
            <w:r w:rsidR="00BD7478">
              <w:rPr>
                <w:rFonts w:cstheme="minorHAnsi"/>
              </w:rPr>
              <w:t>.</w:t>
            </w:r>
          </w:p>
          <w:p w14:paraId="39B6228A" w14:textId="77777777" w:rsidR="003B479D" w:rsidRPr="003B479D" w:rsidRDefault="003B479D" w:rsidP="00A905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286F30B6" w14:textId="77777777" w:rsidTr="003B479D">
        <w:tc>
          <w:tcPr>
            <w:tcW w:w="1615" w:type="dxa"/>
          </w:tcPr>
          <w:p w14:paraId="15B2DD10" w14:textId="2C95073D" w:rsidR="003B479D" w:rsidRDefault="003B479D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7375" w:type="dxa"/>
          </w:tcPr>
          <w:p w14:paraId="3A60F69C" w14:textId="2AF71B3D" w:rsidR="003B479D" w:rsidRDefault="003B479D" w:rsidP="00A90527">
            <w:pPr>
              <w:rPr>
                <w:rFonts w:cstheme="minorHAnsi"/>
              </w:rPr>
            </w:pPr>
            <w:r w:rsidRPr="003B0925">
              <w:rPr>
                <w:rFonts w:cstheme="minorHAnsi"/>
              </w:rPr>
              <w:t>Invited Lecture</w:t>
            </w:r>
            <w:r>
              <w:rPr>
                <w:rFonts w:cstheme="minorHAnsi"/>
              </w:rPr>
              <w:t>.</w:t>
            </w:r>
            <w:r w:rsidRPr="003B0925">
              <w:rPr>
                <w:rFonts w:cstheme="minorHAnsi"/>
              </w:rPr>
              <w:t xml:space="preserve"> “Valle Soler GLOF de 1989: </w:t>
            </w:r>
            <w:proofErr w:type="spellStart"/>
            <w:r w:rsidRPr="003B0925">
              <w:rPr>
                <w:rFonts w:cstheme="minorHAnsi"/>
              </w:rPr>
              <w:t>geomorfologia</w:t>
            </w:r>
            <w:proofErr w:type="spellEnd"/>
            <w:r w:rsidRPr="003B0925">
              <w:rPr>
                <w:rFonts w:cstheme="minorHAnsi"/>
              </w:rPr>
              <w:t xml:space="preserve">, </w:t>
            </w:r>
            <w:proofErr w:type="spellStart"/>
            <w:r w:rsidRPr="003B0925">
              <w:rPr>
                <w:rFonts w:cstheme="minorHAnsi"/>
              </w:rPr>
              <w:t>modelo</w:t>
            </w:r>
            <w:proofErr w:type="spellEnd"/>
            <w:r w:rsidRPr="003B0925">
              <w:rPr>
                <w:rFonts w:cstheme="minorHAnsi"/>
              </w:rPr>
              <w:t xml:space="preserve">, y </w:t>
            </w:r>
            <w:proofErr w:type="spellStart"/>
            <w:r w:rsidRPr="003B0925">
              <w:rPr>
                <w:rFonts w:cstheme="minorHAnsi"/>
              </w:rPr>
              <w:t>terreno</w:t>
            </w:r>
            <w:proofErr w:type="spellEnd"/>
            <w:r w:rsidRPr="003B0925">
              <w:rPr>
                <w:rFonts w:cstheme="minorHAnsi"/>
              </w:rPr>
              <w:t>,” Dirección General de Aguas (DGA), Coyhaique, Aysén region, Chile March 25</w:t>
            </w:r>
            <w:r w:rsidR="00BD7478">
              <w:rPr>
                <w:rFonts w:cstheme="minorHAnsi"/>
              </w:rPr>
              <w:t>.</w:t>
            </w:r>
          </w:p>
          <w:p w14:paraId="09D76CA2" w14:textId="39A87A36" w:rsidR="003B479D" w:rsidRPr="003B479D" w:rsidRDefault="003B479D" w:rsidP="00A905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42AB6C09" w14:textId="77777777" w:rsidTr="003B479D">
        <w:tc>
          <w:tcPr>
            <w:tcW w:w="1615" w:type="dxa"/>
          </w:tcPr>
          <w:p w14:paraId="4AC4CC5E" w14:textId="77777777" w:rsidR="003B479D" w:rsidRPr="007410A5" w:rsidRDefault="003B479D" w:rsidP="003B479D">
            <w:pPr>
              <w:rPr>
                <w:rFonts w:cstheme="minorHAnsi"/>
                <w:bCs/>
                <w:i/>
                <w:iCs/>
                <w:u w:val="single"/>
              </w:rPr>
            </w:pPr>
            <w:r w:rsidRPr="007410A5">
              <w:rPr>
                <w:rFonts w:cstheme="minorHAnsi"/>
                <w:bCs/>
                <w:i/>
                <w:iCs/>
                <w:u w:val="single"/>
              </w:rPr>
              <w:t>Domestic</w:t>
            </w:r>
          </w:p>
          <w:p w14:paraId="4CAC6FE3" w14:textId="77777777" w:rsidR="003B479D" w:rsidRPr="003B479D" w:rsidRDefault="003B479D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E4D3308" w14:textId="77777777" w:rsidR="003B479D" w:rsidRDefault="003B479D" w:rsidP="00A90527">
            <w:pPr>
              <w:rPr>
                <w:rFonts w:cstheme="minorHAnsi"/>
              </w:rPr>
            </w:pPr>
          </w:p>
        </w:tc>
      </w:tr>
      <w:tr w:rsidR="003B479D" w14:paraId="15634ADE" w14:textId="77777777" w:rsidTr="003B479D">
        <w:tc>
          <w:tcPr>
            <w:tcW w:w="1615" w:type="dxa"/>
          </w:tcPr>
          <w:p w14:paraId="455C5C9A" w14:textId="7B5530D6" w:rsidR="003B479D" w:rsidRDefault="003B479D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7375" w:type="dxa"/>
          </w:tcPr>
          <w:p w14:paraId="29645A41" w14:textId="5F21B3AF" w:rsidR="003B479D" w:rsidRPr="005B6FF1" w:rsidRDefault="003B479D" w:rsidP="003B479D">
            <w:pPr>
              <w:rPr>
                <w:rFonts w:cstheme="minorHAnsi"/>
              </w:rPr>
            </w:pPr>
            <w:r>
              <w:rPr>
                <w:rFonts w:cstheme="minorHAnsi"/>
              </w:rPr>
              <w:t>Colloquium Talk.</w:t>
            </w:r>
            <w:r w:rsidRPr="005B6FF1">
              <w:rPr>
                <w:rFonts w:cstheme="minorHAnsi"/>
              </w:rPr>
              <w:t xml:space="preserve"> “Glacier Hazards and Adaptation in Aysén, Chile,” Utah Valley University, September 23</w:t>
            </w:r>
            <w:r w:rsidR="00BD7478">
              <w:rPr>
                <w:rFonts w:cstheme="minorHAnsi"/>
              </w:rPr>
              <w:t>.</w:t>
            </w:r>
          </w:p>
          <w:p w14:paraId="035956CB" w14:textId="77777777" w:rsidR="003B479D" w:rsidRPr="003B479D" w:rsidRDefault="003B479D" w:rsidP="00A905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3BE4D409" w14:textId="77777777" w:rsidTr="003B479D">
        <w:tc>
          <w:tcPr>
            <w:tcW w:w="1615" w:type="dxa"/>
          </w:tcPr>
          <w:p w14:paraId="1D3BE511" w14:textId="71FFAF8A" w:rsidR="003B479D" w:rsidRDefault="003B479D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2021</w:t>
            </w:r>
          </w:p>
        </w:tc>
        <w:tc>
          <w:tcPr>
            <w:tcW w:w="7375" w:type="dxa"/>
          </w:tcPr>
          <w:p w14:paraId="78FE2289" w14:textId="2284E3BE" w:rsidR="003B479D" w:rsidRPr="005B6FF1" w:rsidRDefault="003B479D" w:rsidP="003B479D">
            <w:pPr>
              <w:rPr>
                <w:rFonts w:cstheme="minorHAnsi"/>
              </w:rPr>
            </w:pPr>
            <w:r w:rsidRPr="00384DE6">
              <w:rPr>
                <w:rFonts w:cstheme="minorHAnsi"/>
                <w:bCs/>
              </w:rPr>
              <w:t>Colloquium Talk.</w:t>
            </w:r>
            <w:r w:rsidRPr="005B6F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Lisa Kelley </w:t>
            </w:r>
            <w:r w:rsidRPr="005B6FF1">
              <w:rPr>
                <w:rFonts w:cstheme="minorHAnsi"/>
              </w:rPr>
              <w:t>(co-author</w:t>
            </w:r>
            <w:r>
              <w:rPr>
                <w:rFonts w:cstheme="minorHAnsi"/>
              </w:rPr>
              <w:t xml:space="preserve">) and </w:t>
            </w:r>
            <w:r>
              <w:rPr>
                <w:rFonts w:cstheme="minorHAnsi"/>
                <w:b/>
                <w:bCs/>
              </w:rPr>
              <w:t>Jonathan Burton</w:t>
            </w:r>
            <w:r>
              <w:rPr>
                <w:rFonts w:cstheme="minorHAnsi"/>
              </w:rPr>
              <w:t xml:space="preserve"> </w:t>
            </w:r>
            <w:r w:rsidRPr="005B6FF1">
              <w:rPr>
                <w:rFonts w:cstheme="minorHAnsi"/>
              </w:rPr>
              <w:t>“Engaging Water Resilience and Climate Change at the Nexus of Hydro-social and Social-hydrological Systems,” University of Denver, Oct</w:t>
            </w:r>
            <w:r>
              <w:rPr>
                <w:rFonts w:cstheme="minorHAnsi"/>
              </w:rPr>
              <w:t>ober</w:t>
            </w:r>
            <w:r w:rsidRPr="005B6FF1">
              <w:rPr>
                <w:rFonts w:cstheme="minorHAnsi"/>
              </w:rPr>
              <w:t xml:space="preserve"> 21</w:t>
            </w:r>
            <w:r w:rsidR="00BD7478">
              <w:rPr>
                <w:rFonts w:cstheme="minorHAnsi"/>
              </w:rPr>
              <w:t>.</w:t>
            </w:r>
          </w:p>
          <w:p w14:paraId="1DCF7C6B" w14:textId="77777777" w:rsidR="003B479D" w:rsidRPr="003B479D" w:rsidRDefault="003B479D" w:rsidP="00A905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0E068CF9" w14:textId="77777777" w:rsidTr="003B479D">
        <w:tc>
          <w:tcPr>
            <w:tcW w:w="1615" w:type="dxa"/>
          </w:tcPr>
          <w:p w14:paraId="1743D1C5" w14:textId="77777777" w:rsidR="003B479D" w:rsidRDefault="003B479D" w:rsidP="003B479D">
            <w:pPr>
              <w:rPr>
                <w:rFonts w:cstheme="minorHAnsi"/>
                <w:i/>
                <w:iCs/>
                <w:u w:val="single"/>
              </w:rPr>
            </w:pPr>
            <w:r w:rsidRPr="003A6176">
              <w:rPr>
                <w:rFonts w:cstheme="minorHAnsi"/>
                <w:i/>
                <w:iCs/>
                <w:u w:val="single"/>
              </w:rPr>
              <w:t>Internal</w:t>
            </w:r>
          </w:p>
          <w:p w14:paraId="54A73BD4" w14:textId="77777777" w:rsidR="003B479D" w:rsidRPr="003B479D" w:rsidRDefault="003B479D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EAF16B3" w14:textId="77777777" w:rsidR="003B479D" w:rsidRDefault="003B479D" w:rsidP="00A90527">
            <w:pPr>
              <w:rPr>
                <w:rFonts w:cstheme="minorHAnsi"/>
              </w:rPr>
            </w:pPr>
          </w:p>
        </w:tc>
      </w:tr>
      <w:tr w:rsidR="003B479D" w14:paraId="6AD50108" w14:textId="77777777" w:rsidTr="003B479D">
        <w:tc>
          <w:tcPr>
            <w:tcW w:w="1615" w:type="dxa"/>
          </w:tcPr>
          <w:p w14:paraId="2C5AEBEC" w14:textId="0BB12E04" w:rsidR="003B479D" w:rsidRDefault="003B479D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2023</w:t>
            </w:r>
          </w:p>
        </w:tc>
        <w:tc>
          <w:tcPr>
            <w:tcW w:w="7375" w:type="dxa"/>
          </w:tcPr>
          <w:p w14:paraId="273F0AF3" w14:textId="2FD1E682" w:rsidR="003B479D" w:rsidRDefault="003B479D" w:rsidP="003B47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Colloquium Talk. </w:t>
            </w:r>
            <w:r w:rsidRPr="005B6FF1">
              <w:rPr>
                <w:rFonts w:cstheme="minorHAnsi"/>
              </w:rPr>
              <w:t xml:space="preserve">Anne Chin, </w:t>
            </w:r>
            <w:r w:rsidRPr="00384DE6">
              <w:rPr>
                <w:rFonts w:cstheme="minorHAnsi"/>
                <w:b/>
                <w:bCs/>
              </w:rPr>
              <w:t>Jonathan Burton</w:t>
            </w:r>
            <w:r w:rsidRPr="005B6FF1">
              <w:rPr>
                <w:rFonts w:cstheme="minorHAnsi"/>
              </w:rPr>
              <w:t>, Joan Florsheim, Kevin Humphries, “Vegetation and Channel Recovery Ten Years Following the Waldo Canyon Fire of Colorado” Colloquium University of Colorado Denver</w:t>
            </w:r>
            <w:r>
              <w:rPr>
                <w:rFonts w:cstheme="minorHAnsi"/>
              </w:rPr>
              <w:t>,</w:t>
            </w:r>
            <w:r w:rsidRPr="005B6FF1">
              <w:rPr>
                <w:rFonts w:cstheme="minorHAnsi"/>
              </w:rPr>
              <w:t xml:space="preserve"> March</w:t>
            </w:r>
            <w:r w:rsidR="00BD7478">
              <w:rPr>
                <w:rFonts w:cstheme="minorHAnsi"/>
              </w:rPr>
              <w:t>.</w:t>
            </w:r>
            <w:r w:rsidRPr="005B6FF1">
              <w:rPr>
                <w:rFonts w:cstheme="minorHAnsi"/>
              </w:rPr>
              <w:t xml:space="preserve"> </w:t>
            </w:r>
          </w:p>
          <w:p w14:paraId="371990CE" w14:textId="3AFCE25D" w:rsidR="003B479D" w:rsidRPr="003B479D" w:rsidRDefault="003B479D" w:rsidP="003B479D">
            <w:pPr>
              <w:tabs>
                <w:tab w:val="left" w:pos="145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6A003AA3" w14:textId="77777777" w:rsidTr="003B479D">
        <w:tc>
          <w:tcPr>
            <w:tcW w:w="1615" w:type="dxa"/>
          </w:tcPr>
          <w:p w14:paraId="4C3EC127" w14:textId="52AE0217" w:rsidR="003B479D" w:rsidRDefault="003B479D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  <w:tc>
          <w:tcPr>
            <w:tcW w:w="7375" w:type="dxa"/>
          </w:tcPr>
          <w:p w14:paraId="1E84DC32" w14:textId="38A1F5F1" w:rsidR="003B479D" w:rsidRPr="00FB2991" w:rsidRDefault="003B479D" w:rsidP="00A9052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Colloquium Talk. </w:t>
            </w:r>
            <w:r w:rsidRPr="005B6FF1">
              <w:rPr>
                <w:rFonts w:cstheme="minorHAnsi"/>
                <w:bCs/>
              </w:rPr>
              <w:t xml:space="preserve">Ben Crawford, Frederick B. Chambers, and </w:t>
            </w:r>
            <w:r w:rsidRPr="005630A4">
              <w:rPr>
                <w:rFonts w:cstheme="minorHAnsi"/>
                <w:b/>
              </w:rPr>
              <w:t>Jonathan Burton</w:t>
            </w:r>
            <w:r w:rsidRPr="005B6FF1">
              <w:rPr>
                <w:rFonts w:cstheme="minorHAnsi"/>
                <w:bCs/>
              </w:rPr>
              <w:t>, “Ongoing research in Southern Patagonia,” University of Colorado Denver</w:t>
            </w:r>
            <w:r>
              <w:rPr>
                <w:rFonts w:cstheme="minorHAnsi"/>
                <w:bCs/>
              </w:rPr>
              <w:t>,</w:t>
            </w:r>
            <w:r w:rsidRPr="005B6FF1">
              <w:rPr>
                <w:rFonts w:cstheme="minorHAnsi"/>
                <w:bCs/>
              </w:rPr>
              <w:t xml:space="preserve"> November 3</w:t>
            </w:r>
            <w:r w:rsidR="00BD7478">
              <w:rPr>
                <w:rFonts w:cstheme="minorHAnsi"/>
                <w:bCs/>
              </w:rPr>
              <w:t>.</w:t>
            </w:r>
          </w:p>
        </w:tc>
      </w:tr>
    </w:tbl>
    <w:p w14:paraId="5D603F48" w14:textId="77777777" w:rsidR="00DC4821" w:rsidRPr="0041685C" w:rsidRDefault="00DC4821" w:rsidP="0041685C"/>
    <w:p w14:paraId="52498A88" w14:textId="5A59D2F4" w:rsidR="003A0B75" w:rsidRPr="005B6FF1" w:rsidRDefault="003A0B75" w:rsidP="0041685C">
      <w:pPr>
        <w:pStyle w:val="Heading1"/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Grant Awards</w:t>
      </w:r>
    </w:p>
    <w:p w14:paraId="2D3E3EB6" w14:textId="77777777" w:rsidR="00B205A2" w:rsidRDefault="00B205A2" w:rsidP="00A90527">
      <w:pPr>
        <w:rPr>
          <w:rFonts w:ascii="Aptos" w:hAnsi="Aptos" w:cstheme="minorHAnsi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620"/>
        <w:gridCol w:w="6210"/>
        <w:gridCol w:w="1440"/>
      </w:tblGrid>
      <w:tr w:rsidR="00480C2F" w14:paraId="0BDB902E" w14:textId="77777777" w:rsidTr="0041685C">
        <w:tc>
          <w:tcPr>
            <w:tcW w:w="1620" w:type="dxa"/>
          </w:tcPr>
          <w:p w14:paraId="31CA439F" w14:textId="4679A9C4" w:rsidR="00480C2F" w:rsidRPr="00480C2F" w:rsidRDefault="00480C2F" w:rsidP="00A9052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Year(s)</w:t>
            </w:r>
          </w:p>
        </w:tc>
        <w:tc>
          <w:tcPr>
            <w:tcW w:w="6210" w:type="dxa"/>
          </w:tcPr>
          <w:p w14:paraId="3790FD7C" w14:textId="57F384C1" w:rsidR="00480C2F" w:rsidRPr="00480C2F" w:rsidRDefault="00480C2F" w:rsidP="00A90527">
            <w:pPr>
              <w:rPr>
                <w:rFonts w:cstheme="minorHAnsi"/>
                <w:i/>
                <w:iCs/>
              </w:rPr>
            </w:pPr>
            <w:r w:rsidRPr="00480C2F">
              <w:rPr>
                <w:rFonts w:cstheme="minorHAnsi"/>
                <w:i/>
                <w:iCs/>
              </w:rPr>
              <w:t>Award Information</w:t>
            </w:r>
          </w:p>
        </w:tc>
        <w:tc>
          <w:tcPr>
            <w:tcW w:w="1440" w:type="dxa"/>
          </w:tcPr>
          <w:p w14:paraId="505945E7" w14:textId="2B6E8211" w:rsidR="00480C2F" w:rsidRPr="00480C2F" w:rsidRDefault="00480C2F" w:rsidP="00A9052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Amount</w:t>
            </w:r>
          </w:p>
        </w:tc>
      </w:tr>
      <w:tr w:rsidR="003A6176" w:rsidRPr="003A6176" w14:paraId="1355A85E" w14:textId="77777777" w:rsidTr="0041685C">
        <w:tc>
          <w:tcPr>
            <w:tcW w:w="1620" w:type="dxa"/>
          </w:tcPr>
          <w:p w14:paraId="112DBF3A" w14:textId="77777777" w:rsidR="003A6176" w:rsidRPr="003A6176" w:rsidRDefault="003A6176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0" w:type="dxa"/>
          </w:tcPr>
          <w:p w14:paraId="230DD63C" w14:textId="77777777" w:rsidR="003A6176" w:rsidRPr="003A6176" w:rsidRDefault="003A6176" w:rsidP="00A9052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E07E2E" w14:textId="77777777" w:rsidR="003A6176" w:rsidRPr="003A6176" w:rsidRDefault="003A6176" w:rsidP="00A905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0C2F" w14:paraId="388F7719" w14:textId="77777777" w:rsidTr="0041685C">
        <w:tc>
          <w:tcPr>
            <w:tcW w:w="1620" w:type="dxa"/>
          </w:tcPr>
          <w:p w14:paraId="385606F6" w14:textId="4EC0B0CF" w:rsidR="00480C2F" w:rsidRDefault="00480C2F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2023-2024</w:t>
            </w:r>
          </w:p>
        </w:tc>
        <w:tc>
          <w:tcPr>
            <w:tcW w:w="6210" w:type="dxa"/>
          </w:tcPr>
          <w:p w14:paraId="5755E787" w14:textId="57258711" w:rsidR="00480C2F" w:rsidRPr="00480C2F" w:rsidRDefault="00480C2F" w:rsidP="00A90527">
            <w:pPr>
              <w:rPr>
                <w:rFonts w:cstheme="minorHAnsi"/>
              </w:rPr>
            </w:pPr>
            <w:r w:rsidRPr="00480C2F">
              <w:rPr>
                <w:rFonts w:cstheme="minorHAnsi"/>
                <w:i/>
                <w:iCs/>
              </w:rPr>
              <w:t>Research Fellowship</w:t>
            </w:r>
            <w:r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80C2F">
              <w:rPr>
                <w:rFonts w:cstheme="minorHAnsi"/>
              </w:rPr>
              <w:t>National Science Foundation – Pathways: Transect of the Americas Fellowship</w:t>
            </w:r>
          </w:p>
        </w:tc>
        <w:tc>
          <w:tcPr>
            <w:tcW w:w="1440" w:type="dxa"/>
          </w:tcPr>
          <w:p w14:paraId="15A00FEB" w14:textId="12645E35" w:rsidR="00480C2F" w:rsidRDefault="00480C2F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$18,000</w:t>
            </w:r>
          </w:p>
        </w:tc>
      </w:tr>
      <w:tr w:rsidR="003A6176" w14:paraId="6C7E5166" w14:textId="77777777" w:rsidTr="0041685C">
        <w:trPr>
          <w:trHeight w:val="170"/>
        </w:trPr>
        <w:tc>
          <w:tcPr>
            <w:tcW w:w="1620" w:type="dxa"/>
          </w:tcPr>
          <w:p w14:paraId="181D703D" w14:textId="77777777" w:rsidR="003A6176" w:rsidRPr="003A6176" w:rsidRDefault="003A6176" w:rsidP="00F643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10" w:type="dxa"/>
          </w:tcPr>
          <w:p w14:paraId="3C678743" w14:textId="77777777" w:rsidR="003A6176" w:rsidRPr="00BD7478" w:rsidRDefault="003A6176" w:rsidP="00F6433C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BCEA88" w14:textId="77777777" w:rsidR="003A6176" w:rsidRPr="003A6176" w:rsidRDefault="003A6176" w:rsidP="00F6433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433C" w14:paraId="35837EF4" w14:textId="77777777" w:rsidTr="0041685C">
        <w:tc>
          <w:tcPr>
            <w:tcW w:w="1620" w:type="dxa"/>
          </w:tcPr>
          <w:p w14:paraId="72D8D3EB" w14:textId="4A6032B8" w:rsidR="00F6433C" w:rsidRDefault="00F6433C" w:rsidP="00F6433C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6210" w:type="dxa"/>
          </w:tcPr>
          <w:p w14:paraId="0346D669" w14:textId="67C9BD20" w:rsidR="00F6433C" w:rsidRDefault="003A6176" w:rsidP="00F6433C">
            <w:pPr>
              <w:rPr>
                <w:rFonts w:cstheme="minorHAnsi"/>
              </w:rPr>
            </w:pPr>
            <w:r w:rsidRPr="003A6176">
              <w:rPr>
                <w:rFonts w:cstheme="minorHAnsi"/>
                <w:i/>
                <w:iCs/>
              </w:rPr>
              <w:t>Inclusive Excellence Gran</w:t>
            </w:r>
            <w:r>
              <w:rPr>
                <w:rFonts w:cstheme="minorHAnsi"/>
                <w:i/>
                <w:iCs/>
              </w:rPr>
              <w:t xml:space="preserve">t, </w:t>
            </w:r>
            <w:r w:rsidR="00F6433C">
              <w:rPr>
                <w:rFonts w:cstheme="minorHAnsi"/>
              </w:rPr>
              <w:t>University of Colorado Denver</w:t>
            </w:r>
          </w:p>
        </w:tc>
        <w:tc>
          <w:tcPr>
            <w:tcW w:w="1440" w:type="dxa"/>
          </w:tcPr>
          <w:p w14:paraId="4F9C2D52" w14:textId="4E9305B7" w:rsidR="00F6433C" w:rsidRDefault="00F6433C" w:rsidP="00F6433C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3A6176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3A6176">
              <w:rPr>
                <w:rFonts w:cstheme="minorHAnsi"/>
              </w:rPr>
              <w:t>0</w:t>
            </w:r>
            <w:r>
              <w:rPr>
                <w:rFonts w:cstheme="minorHAnsi"/>
              </w:rPr>
              <w:t>00</w:t>
            </w:r>
          </w:p>
        </w:tc>
      </w:tr>
      <w:tr w:rsidR="003A6176" w14:paraId="01D705B1" w14:textId="77777777" w:rsidTr="0041685C">
        <w:tc>
          <w:tcPr>
            <w:tcW w:w="1620" w:type="dxa"/>
          </w:tcPr>
          <w:p w14:paraId="12B16049" w14:textId="77777777" w:rsidR="003A6176" w:rsidRPr="003A6176" w:rsidRDefault="003A6176" w:rsidP="00F643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0" w:type="dxa"/>
          </w:tcPr>
          <w:p w14:paraId="39C78A71" w14:textId="77777777" w:rsidR="003A6176" w:rsidRPr="003A6176" w:rsidRDefault="003A6176" w:rsidP="00F6433C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16D430" w14:textId="77777777" w:rsidR="003A6176" w:rsidRPr="003A6176" w:rsidRDefault="003A6176" w:rsidP="00F643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433C" w14:paraId="76DA3182" w14:textId="77777777" w:rsidTr="0041685C">
        <w:tc>
          <w:tcPr>
            <w:tcW w:w="1620" w:type="dxa"/>
          </w:tcPr>
          <w:p w14:paraId="7F507F22" w14:textId="4269073F" w:rsidR="00F6433C" w:rsidRDefault="00F6433C" w:rsidP="00F6433C">
            <w:pPr>
              <w:rPr>
                <w:rFonts w:cstheme="minorHAnsi"/>
              </w:rPr>
            </w:pPr>
            <w:r>
              <w:rPr>
                <w:rFonts w:cstheme="minorHAnsi"/>
              </w:rPr>
              <w:t>2022</w:t>
            </w:r>
          </w:p>
        </w:tc>
        <w:tc>
          <w:tcPr>
            <w:tcW w:w="6210" w:type="dxa"/>
          </w:tcPr>
          <w:p w14:paraId="4E2A2AEB" w14:textId="335EEC66" w:rsidR="00F6433C" w:rsidRDefault="00F6433C" w:rsidP="00F6433C">
            <w:pPr>
              <w:rPr>
                <w:rFonts w:cstheme="minorHAnsi"/>
              </w:rPr>
            </w:pPr>
            <w:r w:rsidRPr="00480C2F">
              <w:rPr>
                <w:rFonts w:cstheme="minorHAnsi"/>
                <w:i/>
                <w:iCs/>
              </w:rPr>
              <w:t>Research Support Award</w:t>
            </w:r>
            <w:r>
              <w:rPr>
                <w:rFonts w:cstheme="minorHAnsi"/>
              </w:rPr>
              <w:t xml:space="preserve">, </w:t>
            </w:r>
            <w:r w:rsidRPr="00480C2F">
              <w:rPr>
                <w:rFonts w:cstheme="minorHAnsi"/>
              </w:rPr>
              <w:t>CLAS Research Innovation Seed Program</w:t>
            </w:r>
          </w:p>
        </w:tc>
        <w:tc>
          <w:tcPr>
            <w:tcW w:w="1440" w:type="dxa"/>
          </w:tcPr>
          <w:p w14:paraId="42BD650B" w14:textId="357004F0" w:rsidR="00F6433C" w:rsidRDefault="00F6433C" w:rsidP="00F6433C">
            <w:pPr>
              <w:rPr>
                <w:rFonts w:cstheme="minorHAnsi"/>
              </w:rPr>
            </w:pPr>
            <w:r>
              <w:rPr>
                <w:rFonts w:cstheme="minorHAnsi"/>
              </w:rPr>
              <w:t>$10,000</w:t>
            </w:r>
          </w:p>
        </w:tc>
      </w:tr>
      <w:tr w:rsidR="003A6176" w14:paraId="2EDD8BF0" w14:textId="77777777" w:rsidTr="0041685C">
        <w:tc>
          <w:tcPr>
            <w:tcW w:w="1620" w:type="dxa"/>
          </w:tcPr>
          <w:p w14:paraId="50882CDE" w14:textId="49448687" w:rsidR="003A6176" w:rsidRPr="003A6176" w:rsidRDefault="003A6176" w:rsidP="00F643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0" w:type="dxa"/>
          </w:tcPr>
          <w:p w14:paraId="132E1253" w14:textId="77777777" w:rsidR="003A6176" w:rsidRPr="003A6176" w:rsidRDefault="003A6176" w:rsidP="00F6433C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81AD2D" w14:textId="77777777" w:rsidR="003A6176" w:rsidRPr="003A6176" w:rsidRDefault="003A6176" w:rsidP="00F643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7468" w14:paraId="0418503B" w14:textId="77777777" w:rsidTr="0041685C">
        <w:tc>
          <w:tcPr>
            <w:tcW w:w="1620" w:type="dxa"/>
          </w:tcPr>
          <w:p w14:paraId="37B81377" w14:textId="5C99970E" w:rsidR="00567468" w:rsidRDefault="00567468" w:rsidP="00F6433C">
            <w:pPr>
              <w:rPr>
                <w:rFonts w:cstheme="minorHAnsi"/>
              </w:rPr>
            </w:pPr>
            <w:r>
              <w:rPr>
                <w:rFonts w:cstheme="minorHAnsi"/>
              </w:rPr>
              <w:t>2019-2024</w:t>
            </w:r>
          </w:p>
        </w:tc>
        <w:tc>
          <w:tcPr>
            <w:tcW w:w="6210" w:type="dxa"/>
          </w:tcPr>
          <w:p w14:paraId="757B6F69" w14:textId="77777777" w:rsidR="00567468" w:rsidRDefault="00567468" w:rsidP="00F6433C">
            <w:pPr>
              <w:rPr>
                <w:rFonts w:cstheme="minorHAnsi"/>
              </w:rPr>
            </w:pPr>
            <w:r w:rsidRPr="00F6433C">
              <w:rPr>
                <w:rFonts w:cstheme="minorHAnsi"/>
                <w:i/>
                <w:iCs/>
              </w:rPr>
              <w:t>Travel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  <w:iCs/>
              </w:rPr>
              <w:t>Award,</w:t>
            </w:r>
            <w:r>
              <w:rPr>
                <w:rFonts w:cstheme="minorHAnsi"/>
              </w:rPr>
              <w:t xml:space="preserve"> College of Liberal Arts and Science, University of Colorado Denver</w:t>
            </w:r>
          </w:p>
          <w:p w14:paraId="2BCF9AB7" w14:textId="03F6794E" w:rsidR="00FB2991" w:rsidRDefault="00FB2991" w:rsidP="00F6433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31E52CFD" w14:textId="2E8E7398" w:rsidR="00567468" w:rsidRDefault="00567468" w:rsidP="00F6433C">
            <w:pPr>
              <w:rPr>
                <w:rFonts w:cstheme="minorHAnsi"/>
              </w:rPr>
            </w:pPr>
            <w:r>
              <w:rPr>
                <w:rFonts w:cstheme="minorHAnsi"/>
              </w:rPr>
              <w:t>$1,500 (</w:t>
            </w:r>
            <w:r w:rsidR="004E0B14">
              <w:rPr>
                <w:rFonts w:cstheme="minorHAnsi"/>
              </w:rPr>
              <w:t>yr</w:t>
            </w:r>
            <w:r w:rsidR="004E0B14">
              <w:rPr>
                <w:rFonts w:cstheme="minorHAnsi"/>
                <w:vertAlign w:val="superscript"/>
              </w:rPr>
              <w:t>-1</w:t>
            </w:r>
            <w:r>
              <w:rPr>
                <w:rFonts w:cstheme="minorHAnsi"/>
              </w:rPr>
              <w:t>)</w:t>
            </w:r>
          </w:p>
          <w:p w14:paraId="566F3A31" w14:textId="3665E238" w:rsidR="00BD7478" w:rsidRPr="00BD7478" w:rsidRDefault="00BD7478" w:rsidP="00F643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7468" w14:paraId="7F09F9DD" w14:textId="77777777" w:rsidTr="0041685C">
        <w:tc>
          <w:tcPr>
            <w:tcW w:w="1620" w:type="dxa"/>
          </w:tcPr>
          <w:p w14:paraId="388E4C5D" w14:textId="6451A59C" w:rsidR="00567468" w:rsidRDefault="00567468" w:rsidP="003A6176">
            <w:pPr>
              <w:rPr>
                <w:rFonts w:cstheme="minorHAnsi"/>
              </w:rPr>
            </w:pPr>
            <w:r>
              <w:rPr>
                <w:rFonts w:cstheme="minorHAnsi"/>
              </w:rPr>
              <w:t>2016</w:t>
            </w:r>
          </w:p>
        </w:tc>
        <w:tc>
          <w:tcPr>
            <w:tcW w:w="6210" w:type="dxa"/>
          </w:tcPr>
          <w:p w14:paraId="46145909" w14:textId="2B4B3BFF" w:rsidR="00567468" w:rsidRDefault="00567468" w:rsidP="003A617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Research Grant, </w:t>
            </w:r>
            <w:r>
              <w:rPr>
                <w:rFonts w:cstheme="minorHAnsi"/>
              </w:rPr>
              <w:t xml:space="preserve">American Alpine Club </w:t>
            </w:r>
          </w:p>
        </w:tc>
        <w:tc>
          <w:tcPr>
            <w:tcW w:w="1440" w:type="dxa"/>
          </w:tcPr>
          <w:p w14:paraId="15A89287" w14:textId="1D396DAD" w:rsidR="00567468" w:rsidRDefault="00567468" w:rsidP="003A6176">
            <w:pPr>
              <w:rPr>
                <w:rFonts w:cstheme="minorHAnsi"/>
              </w:rPr>
            </w:pPr>
            <w:r>
              <w:rPr>
                <w:rFonts w:cstheme="minorHAnsi"/>
              </w:rPr>
              <w:t>$ 600</w:t>
            </w:r>
          </w:p>
        </w:tc>
      </w:tr>
    </w:tbl>
    <w:p w14:paraId="5209C8D0" w14:textId="77777777" w:rsidR="003A0B75" w:rsidRPr="005B6FF1" w:rsidRDefault="003A0B75" w:rsidP="00A90527">
      <w:pPr>
        <w:rPr>
          <w:rFonts w:ascii="Aptos" w:hAnsi="Aptos" w:cstheme="minorHAnsi"/>
        </w:rPr>
      </w:pPr>
    </w:p>
    <w:p w14:paraId="67AB014C" w14:textId="77777777" w:rsidR="00251FA2" w:rsidRPr="005B6FF1" w:rsidRDefault="00251FA2" w:rsidP="00251FA2">
      <w:pPr>
        <w:pStyle w:val="Heading1"/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Professional Training</w:t>
      </w:r>
    </w:p>
    <w:p w14:paraId="43348605" w14:textId="77777777" w:rsidR="002D48CF" w:rsidRPr="005B6FF1" w:rsidRDefault="002D48CF" w:rsidP="00A90527">
      <w:pPr>
        <w:rPr>
          <w:rFonts w:ascii="Aptos" w:hAnsi="Aptos" w:cstheme="minorHAnsi"/>
          <w:b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180"/>
        <w:gridCol w:w="10"/>
      </w:tblGrid>
      <w:tr w:rsidR="0041685C" w14:paraId="497B895D" w14:textId="77777777" w:rsidTr="0041685C">
        <w:trPr>
          <w:gridAfter w:val="1"/>
          <w:wAfter w:w="10" w:type="dxa"/>
        </w:trPr>
        <w:tc>
          <w:tcPr>
            <w:tcW w:w="9800" w:type="dxa"/>
            <w:gridSpan w:val="2"/>
          </w:tcPr>
          <w:p w14:paraId="6CCC8474" w14:textId="57AA51B8" w:rsidR="00567468" w:rsidRPr="00567468" w:rsidRDefault="00567468" w:rsidP="00625637">
            <w:pPr>
              <w:ind w:left="-100"/>
              <w:rPr>
                <w:rFonts w:cstheme="minorHAnsi"/>
                <w:i/>
                <w:iCs/>
              </w:rPr>
            </w:pPr>
            <w:r w:rsidRPr="00567468">
              <w:rPr>
                <w:rFonts w:cstheme="minorHAnsi"/>
                <w:i/>
                <w:iCs/>
              </w:rPr>
              <w:t xml:space="preserve"> Certifications</w:t>
            </w:r>
          </w:p>
          <w:p w14:paraId="019B9A4F" w14:textId="154C9F77" w:rsidR="00567468" w:rsidRPr="00567468" w:rsidRDefault="00567468" w:rsidP="00E70A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685C" w14:paraId="79DFC060" w14:textId="77777777" w:rsidTr="0041685C">
        <w:tc>
          <w:tcPr>
            <w:tcW w:w="1620" w:type="dxa"/>
          </w:tcPr>
          <w:p w14:paraId="4E68979E" w14:textId="77777777" w:rsidR="00567468" w:rsidRDefault="00567468" w:rsidP="00E70A20">
            <w:pPr>
              <w:rPr>
                <w:rFonts w:cstheme="minorHAnsi"/>
              </w:rPr>
            </w:pPr>
            <w:r>
              <w:rPr>
                <w:rFonts w:cstheme="minorHAnsi"/>
              </w:rPr>
              <w:t>2019</w:t>
            </w:r>
          </w:p>
          <w:p w14:paraId="23518543" w14:textId="238B07D6" w:rsidR="00567468" w:rsidRDefault="00567468" w:rsidP="00E70A20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2"/>
          </w:tcPr>
          <w:p w14:paraId="3576F535" w14:textId="77777777" w:rsidR="00567468" w:rsidRPr="005B6FF1" w:rsidRDefault="00567468" w:rsidP="00567468">
            <w:pPr>
              <w:rPr>
                <w:rFonts w:cstheme="minorHAnsi"/>
                <w:b/>
              </w:rPr>
            </w:pPr>
            <w:r w:rsidRPr="005B6FF1">
              <w:rPr>
                <w:rFonts w:cstheme="minorHAnsi"/>
                <w:b/>
              </w:rPr>
              <w:t>Geographic Information System Graduate-level Certification,</w:t>
            </w:r>
          </w:p>
          <w:p w14:paraId="2FA9BD09" w14:textId="78A1C471" w:rsidR="00567468" w:rsidRDefault="00567468" w:rsidP="00567468">
            <w:pPr>
              <w:rPr>
                <w:rFonts w:cstheme="minorHAnsi"/>
                <w:bCs/>
              </w:rPr>
            </w:pPr>
            <w:r w:rsidRPr="005B6FF1">
              <w:rPr>
                <w:rFonts w:cstheme="minorHAnsi"/>
                <w:bCs/>
              </w:rPr>
              <w:t>University of Colorado – Denver, Aug</w:t>
            </w:r>
            <w:r w:rsidR="00BB15B4">
              <w:rPr>
                <w:rFonts w:cstheme="minorHAnsi"/>
                <w:bCs/>
              </w:rPr>
              <w:t>ust</w:t>
            </w:r>
            <w:r w:rsidRPr="005B6FF1">
              <w:rPr>
                <w:rFonts w:cstheme="minorHAnsi"/>
                <w:bCs/>
              </w:rPr>
              <w:t xml:space="preserve"> </w:t>
            </w:r>
          </w:p>
          <w:p w14:paraId="09721D6E" w14:textId="77777777" w:rsidR="00567468" w:rsidRPr="00BD7478" w:rsidRDefault="00567468" w:rsidP="00E70A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685C" w14:paraId="218C8B48" w14:textId="77777777" w:rsidTr="0041685C">
        <w:tc>
          <w:tcPr>
            <w:tcW w:w="1620" w:type="dxa"/>
          </w:tcPr>
          <w:p w14:paraId="17E424A7" w14:textId="22D409C2" w:rsidR="00567468" w:rsidRDefault="00567468" w:rsidP="00E70A20">
            <w:pPr>
              <w:rPr>
                <w:rFonts w:cstheme="minorHAnsi"/>
              </w:rPr>
            </w:pPr>
            <w:r>
              <w:rPr>
                <w:rFonts w:cstheme="minorHAnsi"/>
              </w:rPr>
              <w:t>2019</w:t>
            </w:r>
          </w:p>
        </w:tc>
        <w:tc>
          <w:tcPr>
            <w:tcW w:w="8190" w:type="dxa"/>
            <w:gridSpan w:val="2"/>
          </w:tcPr>
          <w:p w14:paraId="3714E4A4" w14:textId="31BDCE60" w:rsidR="00567468" w:rsidRDefault="00567468" w:rsidP="00E70A20">
            <w:pPr>
              <w:rPr>
                <w:rFonts w:cstheme="minorHAnsi"/>
              </w:rPr>
            </w:pPr>
            <w:r w:rsidRPr="005B6FF1">
              <w:rPr>
                <w:rFonts w:cstheme="minorHAnsi"/>
                <w:bCs/>
              </w:rPr>
              <w:t>AIARE Avalanche I Certification,</w:t>
            </w:r>
            <w:r w:rsidRPr="005B6FF1">
              <w:rPr>
                <w:rFonts w:cstheme="minorHAnsi"/>
              </w:rPr>
              <w:t xml:space="preserve"> AIARE, Feb</w:t>
            </w:r>
            <w:r w:rsidR="00BB15B4">
              <w:rPr>
                <w:rFonts w:cstheme="minorHAnsi"/>
              </w:rPr>
              <w:t>ruary</w:t>
            </w:r>
          </w:p>
          <w:p w14:paraId="265EE539" w14:textId="3CECCDAC" w:rsidR="00BD7478" w:rsidRPr="00BD7478" w:rsidRDefault="00BD7478" w:rsidP="00E70A2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DC4D36" w14:textId="5F9B002D" w:rsidR="005B6FF1" w:rsidRPr="00567468" w:rsidRDefault="00A90527" w:rsidP="005B6FF1">
      <w:pPr>
        <w:rPr>
          <w:rFonts w:ascii="Aptos" w:hAnsi="Aptos" w:cstheme="minorHAnsi"/>
          <w:bCs/>
          <w:i/>
          <w:iCs/>
        </w:rPr>
      </w:pPr>
      <w:r w:rsidRPr="00567468">
        <w:rPr>
          <w:rFonts w:ascii="Aptos" w:hAnsi="Aptos" w:cstheme="minorHAnsi"/>
          <w:bCs/>
          <w:i/>
          <w:iCs/>
        </w:rPr>
        <w:t>Workshop</w:t>
      </w:r>
      <w:r w:rsidR="005B6FF1" w:rsidRPr="00567468">
        <w:rPr>
          <w:rFonts w:ascii="Aptos" w:hAnsi="Aptos" w:cstheme="minorHAnsi"/>
          <w:bCs/>
          <w:i/>
          <w:iCs/>
        </w:rPr>
        <w:t>s</w:t>
      </w:r>
    </w:p>
    <w:p w14:paraId="520D20F8" w14:textId="77777777" w:rsidR="00567468" w:rsidRPr="00567468" w:rsidRDefault="00567468" w:rsidP="005B6FF1">
      <w:pPr>
        <w:rPr>
          <w:rFonts w:ascii="Aptos" w:hAnsi="Aptos" w:cstheme="minorHAnsi"/>
          <w:b/>
          <w:sz w:val="20"/>
          <w:szCs w:val="20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185"/>
      </w:tblGrid>
      <w:tr w:rsidR="0041685C" w14:paraId="66294F83" w14:textId="77777777" w:rsidTr="0041685C">
        <w:tc>
          <w:tcPr>
            <w:tcW w:w="1620" w:type="dxa"/>
          </w:tcPr>
          <w:p w14:paraId="6BB7CA9F" w14:textId="29228781" w:rsidR="00567468" w:rsidRDefault="00567468" w:rsidP="005B6FF1">
            <w:pPr>
              <w:rPr>
                <w:rFonts w:cstheme="minorHAnsi"/>
              </w:rPr>
            </w:pPr>
            <w:r>
              <w:rPr>
                <w:rFonts w:cstheme="minorHAnsi"/>
              </w:rPr>
              <w:t>2024</w:t>
            </w:r>
          </w:p>
        </w:tc>
        <w:tc>
          <w:tcPr>
            <w:tcW w:w="8185" w:type="dxa"/>
          </w:tcPr>
          <w:p w14:paraId="04E52782" w14:textId="473161E9" w:rsidR="00567468" w:rsidRDefault="00567468" w:rsidP="005B6FF1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CAMBIO AMBIENTAL GLOBAL II: </w:t>
            </w:r>
            <w:proofErr w:type="spellStart"/>
            <w:r w:rsidRPr="005B6FF1">
              <w:rPr>
                <w:rFonts w:cstheme="minorHAnsi"/>
              </w:rPr>
              <w:t>Aplicaciones</w:t>
            </w:r>
            <w:proofErr w:type="spellEnd"/>
            <w:r w:rsidRPr="005B6FF1">
              <w:rPr>
                <w:rFonts w:cstheme="minorHAnsi"/>
              </w:rPr>
              <w:t xml:space="preserve"> del </w:t>
            </w:r>
            <w:proofErr w:type="spellStart"/>
            <w:r w:rsidRPr="005B6FF1">
              <w:rPr>
                <w:rFonts w:cstheme="minorHAnsi"/>
              </w:rPr>
              <w:t>escáner</w:t>
            </w:r>
            <w:proofErr w:type="spellEnd"/>
            <w:r w:rsidRPr="005B6FF1">
              <w:rPr>
                <w:rFonts w:cstheme="minorHAnsi"/>
              </w:rPr>
              <w:t xml:space="preserve"> XRF </w:t>
            </w:r>
            <w:proofErr w:type="spellStart"/>
            <w:r w:rsidRPr="005B6FF1">
              <w:rPr>
                <w:rFonts w:cstheme="minorHAnsi"/>
              </w:rPr>
              <w:t>en</w:t>
            </w:r>
            <w:proofErr w:type="spellEnd"/>
            <w:r w:rsidRPr="005B6FF1">
              <w:rPr>
                <w:rFonts w:cstheme="minorHAnsi"/>
              </w:rPr>
              <w:t xml:space="preserve"> </w:t>
            </w:r>
            <w:proofErr w:type="spellStart"/>
            <w:r w:rsidRPr="005B6FF1">
              <w:rPr>
                <w:rFonts w:cstheme="minorHAnsi"/>
              </w:rPr>
              <w:t>estudios</w:t>
            </w:r>
            <w:proofErr w:type="spellEnd"/>
            <w:r w:rsidRPr="005B6FF1">
              <w:rPr>
                <w:rFonts w:cstheme="minorHAnsi"/>
              </w:rPr>
              <w:t xml:space="preserve"> </w:t>
            </w:r>
            <w:proofErr w:type="spellStart"/>
            <w:r w:rsidRPr="005B6FF1">
              <w:rPr>
                <w:rFonts w:cstheme="minorHAnsi"/>
              </w:rPr>
              <w:t>paleoambientales</w:t>
            </w:r>
            <w:proofErr w:type="spellEnd"/>
            <w:r>
              <w:rPr>
                <w:rFonts w:cstheme="minorHAnsi"/>
              </w:rPr>
              <w:t xml:space="preserve"> – Concepción, Chile, 15-20 January </w:t>
            </w:r>
          </w:p>
        </w:tc>
      </w:tr>
      <w:tr w:rsidR="0041685C" w14:paraId="41E2008A" w14:textId="77777777" w:rsidTr="0041685C">
        <w:tc>
          <w:tcPr>
            <w:tcW w:w="1620" w:type="dxa"/>
          </w:tcPr>
          <w:p w14:paraId="59DC31A6" w14:textId="77777777" w:rsidR="00567468" w:rsidRDefault="00567468" w:rsidP="005B6FF1">
            <w:pPr>
              <w:rPr>
                <w:rFonts w:cstheme="minorHAnsi"/>
              </w:rPr>
            </w:pPr>
          </w:p>
        </w:tc>
        <w:tc>
          <w:tcPr>
            <w:tcW w:w="8185" w:type="dxa"/>
          </w:tcPr>
          <w:p w14:paraId="6F699E12" w14:textId="77777777" w:rsidR="00567468" w:rsidRPr="00BD7478" w:rsidRDefault="00567468" w:rsidP="005B6F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685C" w14:paraId="663CF5D1" w14:textId="77777777" w:rsidTr="0041685C">
        <w:tc>
          <w:tcPr>
            <w:tcW w:w="1620" w:type="dxa"/>
          </w:tcPr>
          <w:p w14:paraId="163B8C78" w14:textId="4070A713" w:rsidR="00567468" w:rsidRDefault="00567468" w:rsidP="005B6FF1">
            <w:pPr>
              <w:rPr>
                <w:rFonts w:cstheme="minorHAnsi"/>
              </w:rPr>
            </w:pPr>
            <w:r>
              <w:rPr>
                <w:rFonts w:cstheme="minorHAnsi"/>
              </w:rPr>
              <w:t>2023</w:t>
            </w:r>
          </w:p>
        </w:tc>
        <w:tc>
          <w:tcPr>
            <w:tcW w:w="8185" w:type="dxa"/>
          </w:tcPr>
          <w:p w14:paraId="0588A560" w14:textId="1B499274" w:rsidR="00567468" w:rsidRDefault="00567468" w:rsidP="005B6F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ICESAT-2 </w:t>
            </w:r>
            <w:proofErr w:type="spellStart"/>
            <w:r>
              <w:rPr>
                <w:rFonts w:cstheme="minorHAnsi"/>
              </w:rPr>
              <w:t>Hackweek</w:t>
            </w:r>
            <w:proofErr w:type="spellEnd"/>
            <w:r>
              <w:rPr>
                <w:rFonts w:cstheme="minorHAnsi"/>
              </w:rPr>
              <w:t xml:space="preserve"> – University of Washington, Seattle, 7-11 Aug</w:t>
            </w:r>
            <w:r w:rsidR="00BB15B4">
              <w:rPr>
                <w:rFonts w:cstheme="minorHAnsi"/>
              </w:rPr>
              <w:t>ust</w:t>
            </w:r>
          </w:p>
        </w:tc>
      </w:tr>
      <w:tr w:rsidR="0041685C" w14:paraId="468960E9" w14:textId="77777777" w:rsidTr="0041685C">
        <w:tc>
          <w:tcPr>
            <w:tcW w:w="1620" w:type="dxa"/>
          </w:tcPr>
          <w:p w14:paraId="4BAF37A1" w14:textId="77777777" w:rsidR="00567468" w:rsidRDefault="00567468" w:rsidP="005B6FF1">
            <w:pPr>
              <w:rPr>
                <w:rFonts w:cstheme="minorHAnsi"/>
              </w:rPr>
            </w:pPr>
          </w:p>
        </w:tc>
        <w:tc>
          <w:tcPr>
            <w:tcW w:w="8185" w:type="dxa"/>
          </w:tcPr>
          <w:p w14:paraId="1BF5FA20" w14:textId="77777777" w:rsidR="00567468" w:rsidRPr="00BD7478" w:rsidRDefault="00567468" w:rsidP="005B6F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685C" w14:paraId="5BEBA5CB" w14:textId="77777777" w:rsidTr="0041685C">
        <w:tc>
          <w:tcPr>
            <w:tcW w:w="1620" w:type="dxa"/>
          </w:tcPr>
          <w:p w14:paraId="766AD1D3" w14:textId="5041B0B2" w:rsidR="00567468" w:rsidRDefault="00567468" w:rsidP="005B6FF1">
            <w:pPr>
              <w:rPr>
                <w:rFonts w:cstheme="minorHAnsi"/>
              </w:rPr>
            </w:pPr>
            <w:r>
              <w:rPr>
                <w:rFonts w:cstheme="minorHAnsi"/>
              </w:rPr>
              <w:t>2022</w:t>
            </w:r>
          </w:p>
        </w:tc>
        <w:tc>
          <w:tcPr>
            <w:tcW w:w="8185" w:type="dxa"/>
          </w:tcPr>
          <w:p w14:paraId="7EEADFA4" w14:textId="42DE00E0" w:rsidR="00567468" w:rsidRPr="005B6FF1" w:rsidRDefault="00567468" w:rsidP="00567468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CUAHSI Surface Water Field School – Eugene, Oregon</w:t>
            </w:r>
            <w:r>
              <w:rPr>
                <w:rFonts w:cstheme="minorHAnsi"/>
              </w:rPr>
              <w:t>,</w:t>
            </w:r>
            <w:r w:rsidRPr="005B6F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1-5 </w:t>
            </w:r>
            <w:r w:rsidRPr="005B6FF1">
              <w:rPr>
                <w:rFonts w:cstheme="minorHAnsi"/>
              </w:rPr>
              <w:t>Aug</w:t>
            </w:r>
            <w:r w:rsidR="00BB15B4">
              <w:rPr>
                <w:rFonts w:cstheme="minorHAnsi"/>
              </w:rPr>
              <w:t>ust</w:t>
            </w:r>
          </w:p>
          <w:p w14:paraId="7B00773F" w14:textId="7916EF54" w:rsidR="00567468" w:rsidRDefault="00567468" w:rsidP="005B6FF1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Description: Remote Sensing and Advanced surface water measuring techniques</w:t>
            </w:r>
          </w:p>
        </w:tc>
      </w:tr>
      <w:tr w:rsidR="0041685C" w14:paraId="046AA910" w14:textId="77777777" w:rsidTr="0041685C">
        <w:tc>
          <w:tcPr>
            <w:tcW w:w="1620" w:type="dxa"/>
          </w:tcPr>
          <w:p w14:paraId="7A444AF6" w14:textId="77777777" w:rsidR="00567468" w:rsidRDefault="00567468" w:rsidP="005B6FF1">
            <w:pPr>
              <w:rPr>
                <w:rFonts w:cstheme="minorHAnsi"/>
              </w:rPr>
            </w:pPr>
          </w:p>
        </w:tc>
        <w:tc>
          <w:tcPr>
            <w:tcW w:w="8185" w:type="dxa"/>
          </w:tcPr>
          <w:p w14:paraId="28FCC6FD" w14:textId="77777777" w:rsidR="00567468" w:rsidRPr="00BD7478" w:rsidRDefault="00567468" w:rsidP="005B6F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685C" w14:paraId="49CC5CD4" w14:textId="77777777" w:rsidTr="0041685C">
        <w:tc>
          <w:tcPr>
            <w:tcW w:w="1620" w:type="dxa"/>
          </w:tcPr>
          <w:p w14:paraId="0AE4736D" w14:textId="18D764DC" w:rsidR="00567468" w:rsidRDefault="00567468" w:rsidP="005B6FF1">
            <w:pPr>
              <w:rPr>
                <w:rFonts w:cstheme="minorHAnsi"/>
              </w:rPr>
            </w:pPr>
            <w:r>
              <w:rPr>
                <w:rFonts w:cstheme="minorHAnsi"/>
              </w:rPr>
              <w:t>2019</w:t>
            </w:r>
          </w:p>
        </w:tc>
        <w:tc>
          <w:tcPr>
            <w:tcW w:w="8185" w:type="dxa"/>
          </w:tcPr>
          <w:p w14:paraId="792CE14E" w14:textId="227C9829" w:rsidR="00567468" w:rsidRDefault="00567468" w:rsidP="005B6FF1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CSDMS Software Carpentry Logistics, SEEC - Boulder, Colorado</w:t>
            </w:r>
            <w:r>
              <w:rPr>
                <w:rFonts w:cstheme="minorHAnsi"/>
              </w:rPr>
              <w:t>,</w:t>
            </w:r>
            <w:r w:rsidRPr="005B6F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15 </w:t>
            </w:r>
            <w:r w:rsidRPr="005B6FF1">
              <w:rPr>
                <w:rFonts w:cstheme="minorHAnsi"/>
              </w:rPr>
              <w:t xml:space="preserve">May </w:t>
            </w:r>
          </w:p>
        </w:tc>
      </w:tr>
    </w:tbl>
    <w:p w14:paraId="638EA1F1" w14:textId="77777777" w:rsidR="00251FA2" w:rsidRPr="005B6FF1" w:rsidRDefault="00251FA2" w:rsidP="00A90527">
      <w:pPr>
        <w:rPr>
          <w:rFonts w:ascii="Aptos" w:hAnsi="Aptos" w:cstheme="minorHAnsi"/>
        </w:rPr>
      </w:pPr>
    </w:p>
    <w:p w14:paraId="04515D47" w14:textId="43FD8206" w:rsidR="0076660B" w:rsidRPr="005B6FF1" w:rsidRDefault="0076660B" w:rsidP="0076660B">
      <w:pPr>
        <w:pStyle w:val="Heading1"/>
        <w:rPr>
          <w:rFonts w:ascii="Aptos" w:hAnsi="Aptos" w:cstheme="minorHAnsi"/>
        </w:rPr>
      </w:pPr>
      <w:r>
        <w:rPr>
          <w:rFonts w:ascii="Aptos" w:hAnsi="Aptos" w:cstheme="minorHAnsi"/>
        </w:rPr>
        <w:t>Technical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1830"/>
        <w:gridCol w:w="1710"/>
        <w:gridCol w:w="1609"/>
        <w:gridCol w:w="1716"/>
      </w:tblGrid>
      <w:tr w:rsidR="00586302" w:rsidRPr="00586302" w14:paraId="5BAD6589" w14:textId="6920F376" w:rsidTr="005D0149">
        <w:tc>
          <w:tcPr>
            <w:tcW w:w="2125" w:type="dxa"/>
          </w:tcPr>
          <w:p w14:paraId="465F9394" w14:textId="77777777" w:rsidR="00586302" w:rsidRPr="00586302" w:rsidRDefault="00586302" w:rsidP="001040A9">
            <w:pPr>
              <w:rPr>
                <w:rFonts w:cstheme="minorHAnsi"/>
              </w:rPr>
            </w:pPr>
            <w:r w:rsidRPr="00586302">
              <w:rPr>
                <w:rFonts w:cstheme="minorHAnsi"/>
              </w:rPr>
              <w:t>Python</w:t>
            </w:r>
          </w:p>
        </w:tc>
        <w:tc>
          <w:tcPr>
            <w:tcW w:w="1830" w:type="dxa"/>
          </w:tcPr>
          <w:p w14:paraId="1476647D" w14:textId="77777777" w:rsid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 NumPy</w:t>
            </w:r>
          </w:p>
          <w:p w14:paraId="4DEABE66" w14:textId="77777777" w:rsid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 SciPy</w:t>
            </w:r>
          </w:p>
          <w:p w14:paraId="33A9E933" w14:textId="6EF9029A" w:rsidR="002003A3" w:rsidRPr="00586302" w:rsidRDefault="002003A3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•lidar</w:t>
            </w:r>
          </w:p>
        </w:tc>
        <w:tc>
          <w:tcPr>
            <w:tcW w:w="1710" w:type="dxa"/>
          </w:tcPr>
          <w:p w14:paraId="1AD37660" w14:textId="77777777" w:rsidR="00586302" w:rsidRDefault="00586302" w:rsidP="00586302">
            <w:pPr>
              <w:rPr>
                <w:rFonts w:cstheme="minorHAnsi"/>
              </w:rPr>
            </w:pPr>
            <w:r>
              <w:rPr>
                <w:rFonts w:cstheme="minorHAnsi"/>
              </w:rPr>
              <w:t>• Pandas</w:t>
            </w:r>
          </w:p>
          <w:p w14:paraId="5CC80216" w14:textId="11D5715B" w:rsidR="00586302" w:rsidRPr="00586302" w:rsidRDefault="00586302" w:rsidP="00586302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proofErr w:type="spellStart"/>
            <w:r>
              <w:rPr>
                <w:rFonts w:cstheme="minorHAnsi"/>
              </w:rPr>
              <w:t>Rasterio</w:t>
            </w:r>
            <w:proofErr w:type="spellEnd"/>
          </w:p>
        </w:tc>
        <w:tc>
          <w:tcPr>
            <w:tcW w:w="1609" w:type="dxa"/>
          </w:tcPr>
          <w:p w14:paraId="44254627" w14:textId="77777777" w:rsid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proofErr w:type="spellStart"/>
            <w:r>
              <w:rPr>
                <w:rFonts w:cstheme="minorHAnsi"/>
              </w:rPr>
              <w:t>Geopdas</w:t>
            </w:r>
            <w:proofErr w:type="spellEnd"/>
          </w:p>
          <w:p w14:paraId="053F052D" w14:textId="018CFC12" w:rsidR="00586302" w:rsidRP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•Matplotlib</w:t>
            </w:r>
          </w:p>
        </w:tc>
        <w:tc>
          <w:tcPr>
            <w:tcW w:w="1716" w:type="dxa"/>
          </w:tcPr>
          <w:p w14:paraId="0B61E24C" w14:textId="77777777" w:rsid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proofErr w:type="spellStart"/>
            <w:r>
              <w:rPr>
                <w:rFonts w:cstheme="minorHAnsi"/>
              </w:rPr>
              <w:t>Xarray</w:t>
            </w:r>
            <w:proofErr w:type="spellEnd"/>
          </w:p>
          <w:p w14:paraId="3028E01E" w14:textId="356A9F5D" w:rsidR="00586302" w:rsidRP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proofErr w:type="spellStart"/>
            <w:r>
              <w:rPr>
                <w:rFonts w:cstheme="minorHAnsi"/>
              </w:rPr>
              <w:t>Georasters</w:t>
            </w:r>
            <w:proofErr w:type="spellEnd"/>
          </w:p>
        </w:tc>
      </w:tr>
      <w:tr w:rsidR="005D0149" w:rsidRPr="00586302" w14:paraId="4905C6CD" w14:textId="2B2AA81B" w:rsidTr="005D0149">
        <w:tc>
          <w:tcPr>
            <w:tcW w:w="2125" w:type="dxa"/>
          </w:tcPr>
          <w:p w14:paraId="261D31A1" w14:textId="77777777" w:rsidR="005D0149" w:rsidRPr="00586302" w:rsidRDefault="005D0149" w:rsidP="001040A9">
            <w:pPr>
              <w:rPr>
                <w:rFonts w:cstheme="minorHAnsi"/>
              </w:rPr>
            </w:pPr>
            <w:r w:rsidRPr="00586302">
              <w:rPr>
                <w:rFonts w:cstheme="minorHAnsi"/>
              </w:rPr>
              <w:t>Instrumentation</w:t>
            </w:r>
          </w:p>
        </w:tc>
        <w:tc>
          <w:tcPr>
            <w:tcW w:w="6865" w:type="dxa"/>
            <w:gridSpan w:val="4"/>
          </w:tcPr>
          <w:p w14:paraId="403691F3" w14:textId="77777777" w:rsidR="005D0149" w:rsidRDefault="005D0149" w:rsidP="005D01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•UAV / Drones       •Federal Snow Sampler    •GNSS Base Station          •Weather </w:t>
            </w:r>
            <w:proofErr w:type="gramStart"/>
            <w:r>
              <w:rPr>
                <w:rFonts w:cstheme="minorHAnsi"/>
              </w:rPr>
              <w:t>Station  •</w:t>
            </w:r>
            <w:proofErr w:type="gramEnd"/>
            <w:r>
              <w:rPr>
                <w:rFonts w:cstheme="minorHAnsi"/>
              </w:rPr>
              <w:t>Pyranometer      •</w:t>
            </w:r>
            <w:proofErr w:type="spellStart"/>
            <w:r>
              <w:rPr>
                <w:rFonts w:cstheme="minorHAnsi"/>
              </w:rPr>
              <w:t>Pyrogeometer</w:t>
            </w:r>
            <w:proofErr w:type="spellEnd"/>
            <w:r>
              <w:rPr>
                <w:rFonts w:cstheme="minorHAnsi"/>
              </w:rPr>
              <w:t xml:space="preserve">     </w:t>
            </w:r>
          </w:p>
          <w:p w14:paraId="1E7FD90B" w14:textId="4F13A891" w:rsidR="005D0149" w:rsidRPr="00586302" w:rsidRDefault="005D0149" w:rsidP="005D01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•Pressure Transducer     •Acoustic Doppler Current Profiler</w:t>
            </w:r>
          </w:p>
        </w:tc>
      </w:tr>
      <w:tr w:rsidR="00586302" w:rsidRPr="00586302" w14:paraId="47462C98" w14:textId="29B64E8B" w:rsidTr="005D0149">
        <w:tc>
          <w:tcPr>
            <w:tcW w:w="2125" w:type="dxa"/>
          </w:tcPr>
          <w:p w14:paraId="7DA89417" w14:textId="77777777" w:rsidR="00586302" w:rsidRPr="00586302" w:rsidRDefault="00586302" w:rsidP="001040A9">
            <w:pPr>
              <w:rPr>
                <w:rFonts w:cstheme="minorHAnsi"/>
              </w:rPr>
            </w:pPr>
            <w:r w:rsidRPr="00586302">
              <w:rPr>
                <w:rFonts w:cstheme="minorHAnsi"/>
              </w:rPr>
              <w:t xml:space="preserve">GIS </w:t>
            </w:r>
          </w:p>
        </w:tc>
        <w:tc>
          <w:tcPr>
            <w:tcW w:w="1830" w:type="dxa"/>
          </w:tcPr>
          <w:p w14:paraId="5042CF7F" w14:textId="3B7C086A" w:rsidR="00586302" w:rsidRPr="00586302" w:rsidRDefault="00586302" w:rsidP="00586302">
            <w:pPr>
              <w:ind w:right="-114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Pr="00586302">
              <w:rPr>
                <w:rFonts w:cstheme="minorHAnsi"/>
              </w:rPr>
              <w:t>ArcGIS</w:t>
            </w:r>
            <w:r>
              <w:rPr>
                <w:rFonts w:cstheme="minorHAnsi"/>
              </w:rPr>
              <w:t xml:space="preserve"> </w:t>
            </w:r>
            <w:r w:rsidRPr="00586302">
              <w:rPr>
                <w:rFonts w:cstheme="minorHAnsi"/>
              </w:rPr>
              <w:t>Pro</w:t>
            </w:r>
          </w:p>
        </w:tc>
        <w:tc>
          <w:tcPr>
            <w:tcW w:w="1710" w:type="dxa"/>
          </w:tcPr>
          <w:p w14:paraId="48932342" w14:textId="6066CF64" w:rsidR="00586302" w:rsidRP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 QGIS</w:t>
            </w:r>
          </w:p>
        </w:tc>
        <w:tc>
          <w:tcPr>
            <w:tcW w:w="1609" w:type="dxa"/>
          </w:tcPr>
          <w:p w14:paraId="0C329251" w14:textId="5D3FF641" w:rsidR="00586302" w:rsidRPr="00586302" w:rsidRDefault="00586302" w:rsidP="001040A9">
            <w:pPr>
              <w:rPr>
                <w:rFonts w:cstheme="minorHAnsi"/>
              </w:rPr>
            </w:pPr>
            <w:r>
              <w:rPr>
                <w:rFonts w:cstheme="minorHAnsi"/>
              </w:rPr>
              <w:t>• ENVI</w:t>
            </w:r>
          </w:p>
        </w:tc>
        <w:tc>
          <w:tcPr>
            <w:tcW w:w="1716" w:type="dxa"/>
          </w:tcPr>
          <w:p w14:paraId="51EFF247" w14:textId="77777777" w:rsidR="00586302" w:rsidRPr="00586302" w:rsidRDefault="00586302" w:rsidP="001040A9">
            <w:pPr>
              <w:rPr>
                <w:rFonts w:cstheme="minorHAnsi"/>
              </w:rPr>
            </w:pPr>
          </w:p>
        </w:tc>
      </w:tr>
    </w:tbl>
    <w:p w14:paraId="40E3F596" w14:textId="77777777" w:rsidR="0076660B" w:rsidRDefault="0076660B" w:rsidP="00251FA2">
      <w:pPr>
        <w:pStyle w:val="Heading1"/>
        <w:rPr>
          <w:rFonts w:ascii="Aptos" w:hAnsi="Aptos" w:cstheme="minorHAnsi"/>
        </w:rPr>
      </w:pPr>
    </w:p>
    <w:p w14:paraId="71E773F0" w14:textId="41E9C97F" w:rsidR="00251FA2" w:rsidRPr="005B6FF1" w:rsidRDefault="00251FA2" w:rsidP="00251FA2">
      <w:pPr>
        <w:pStyle w:val="Heading1"/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Professional Affiliations</w:t>
      </w:r>
    </w:p>
    <w:p w14:paraId="5757B2C6" w14:textId="77777777" w:rsidR="00251FA2" w:rsidRPr="005B6FF1" w:rsidRDefault="00251FA2" w:rsidP="00A90527">
      <w:pPr>
        <w:rPr>
          <w:rFonts w:ascii="Aptos" w:hAnsi="Aptos" w:cstheme="minorHAnsi"/>
        </w:rPr>
      </w:pPr>
    </w:p>
    <w:tbl>
      <w:tblPr>
        <w:tblStyle w:val="TableGrid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476"/>
        <w:gridCol w:w="1079"/>
      </w:tblGrid>
      <w:tr w:rsidR="007C2A44" w14:paraId="445B540B" w14:textId="77777777" w:rsidTr="0041685C">
        <w:tc>
          <w:tcPr>
            <w:tcW w:w="1625" w:type="dxa"/>
          </w:tcPr>
          <w:p w14:paraId="7793C720" w14:textId="0590688B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2023 -</w:t>
            </w:r>
          </w:p>
        </w:tc>
        <w:tc>
          <w:tcPr>
            <w:tcW w:w="6476" w:type="dxa"/>
          </w:tcPr>
          <w:p w14:paraId="2947EAF9" w14:textId="77777777" w:rsidR="007C2A44" w:rsidRDefault="007C2A44" w:rsidP="00A90527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SOCHICRI (Sociedad </w:t>
            </w:r>
            <w:proofErr w:type="spellStart"/>
            <w:r w:rsidRPr="005B6FF1">
              <w:rPr>
                <w:rFonts w:cstheme="minorHAnsi"/>
              </w:rPr>
              <w:t>Chilena</w:t>
            </w:r>
            <w:proofErr w:type="spellEnd"/>
            <w:r w:rsidRPr="005B6FF1">
              <w:rPr>
                <w:rFonts w:cstheme="minorHAnsi"/>
              </w:rPr>
              <w:t xml:space="preserve"> de la </w:t>
            </w:r>
            <w:proofErr w:type="spellStart"/>
            <w:r w:rsidRPr="005B6FF1">
              <w:rPr>
                <w:rFonts w:cstheme="minorHAnsi"/>
              </w:rPr>
              <w:t>Criósfera</w:t>
            </w:r>
            <w:proofErr w:type="spellEnd"/>
            <w:r w:rsidRPr="005B6FF1">
              <w:rPr>
                <w:rFonts w:cstheme="minorHAnsi"/>
              </w:rPr>
              <w:t>)</w:t>
            </w:r>
          </w:p>
          <w:p w14:paraId="7B4AFEFF" w14:textId="54A673CA" w:rsidR="007C2A44" w:rsidRPr="007C2A44" w:rsidRDefault="007C2A44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7257DE4" w14:textId="42B4D63F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  <w:tr w:rsidR="007C2A44" w14:paraId="701BCBFA" w14:textId="77777777" w:rsidTr="0041685C">
        <w:tc>
          <w:tcPr>
            <w:tcW w:w="1625" w:type="dxa"/>
          </w:tcPr>
          <w:p w14:paraId="7EB3F705" w14:textId="04ECC59D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2023 -</w:t>
            </w:r>
          </w:p>
        </w:tc>
        <w:tc>
          <w:tcPr>
            <w:tcW w:w="6476" w:type="dxa"/>
          </w:tcPr>
          <w:p w14:paraId="0333EEE7" w14:textId="77777777" w:rsidR="007C2A44" w:rsidRDefault="007C2A44" w:rsidP="00A90527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 xml:space="preserve">SOCHICUA (Sociedad </w:t>
            </w:r>
            <w:proofErr w:type="spellStart"/>
            <w:r w:rsidRPr="005B6FF1">
              <w:rPr>
                <w:rFonts w:cstheme="minorHAnsi"/>
              </w:rPr>
              <w:t>Chilena</w:t>
            </w:r>
            <w:proofErr w:type="spellEnd"/>
            <w:r w:rsidRPr="005B6FF1">
              <w:rPr>
                <w:rFonts w:cstheme="minorHAnsi"/>
              </w:rPr>
              <w:t xml:space="preserve"> de </w:t>
            </w:r>
            <w:proofErr w:type="spellStart"/>
            <w:r w:rsidRPr="005B6FF1">
              <w:rPr>
                <w:rFonts w:cstheme="minorHAnsi"/>
              </w:rPr>
              <w:t>Ciencias</w:t>
            </w:r>
            <w:proofErr w:type="spellEnd"/>
            <w:r w:rsidRPr="005B6FF1">
              <w:rPr>
                <w:rFonts w:cstheme="minorHAnsi"/>
              </w:rPr>
              <w:t xml:space="preserve"> del </w:t>
            </w:r>
            <w:proofErr w:type="spellStart"/>
            <w:r w:rsidRPr="005B6FF1">
              <w:rPr>
                <w:rFonts w:cstheme="minorHAnsi"/>
              </w:rPr>
              <w:t>Cuaternario</w:t>
            </w:r>
            <w:proofErr w:type="spellEnd"/>
            <w:r w:rsidRPr="005B6FF1">
              <w:rPr>
                <w:rFonts w:cstheme="minorHAnsi"/>
              </w:rPr>
              <w:t>)</w:t>
            </w:r>
          </w:p>
          <w:p w14:paraId="59187087" w14:textId="77D98300" w:rsidR="007C2A44" w:rsidRPr="007C2A44" w:rsidRDefault="007C2A44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9A1D2AC" w14:textId="4BC1EA0E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  <w:tr w:rsidR="007C2A44" w14:paraId="101A92DB" w14:textId="77777777" w:rsidTr="0041685C">
        <w:tc>
          <w:tcPr>
            <w:tcW w:w="1625" w:type="dxa"/>
          </w:tcPr>
          <w:p w14:paraId="756D1833" w14:textId="67570C7E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2022 -</w:t>
            </w:r>
          </w:p>
        </w:tc>
        <w:tc>
          <w:tcPr>
            <w:tcW w:w="6476" w:type="dxa"/>
          </w:tcPr>
          <w:p w14:paraId="6B6FBAA7" w14:textId="77777777" w:rsidR="007C2A44" w:rsidRDefault="007C2A44" w:rsidP="00A90527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IGS (International Glaciological Society)</w:t>
            </w:r>
          </w:p>
          <w:p w14:paraId="75464965" w14:textId="065063F5" w:rsidR="007C2A44" w:rsidRPr="007C2A44" w:rsidRDefault="007C2A44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47AA50C" w14:textId="693CF320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  <w:tr w:rsidR="007C2A44" w14:paraId="404E7915" w14:textId="77777777" w:rsidTr="0041685C">
        <w:tc>
          <w:tcPr>
            <w:tcW w:w="1625" w:type="dxa"/>
          </w:tcPr>
          <w:p w14:paraId="668098B3" w14:textId="204D0DF3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2019 -</w:t>
            </w:r>
          </w:p>
        </w:tc>
        <w:tc>
          <w:tcPr>
            <w:tcW w:w="6476" w:type="dxa"/>
          </w:tcPr>
          <w:p w14:paraId="35A36629" w14:textId="77777777" w:rsidR="007C2A44" w:rsidRDefault="007C2A44" w:rsidP="00A90527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AGU (American Geophysical Union)</w:t>
            </w:r>
          </w:p>
          <w:p w14:paraId="6E6EED41" w14:textId="24BD09E4" w:rsidR="007C2A44" w:rsidRPr="007C2A44" w:rsidRDefault="007C2A44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090DBD6" w14:textId="6247FCDF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  <w:tr w:rsidR="007C2A44" w14:paraId="444781F6" w14:textId="77777777" w:rsidTr="0041685C">
        <w:tc>
          <w:tcPr>
            <w:tcW w:w="1625" w:type="dxa"/>
          </w:tcPr>
          <w:p w14:paraId="1D87FA64" w14:textId="5ECA022F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2019 -</w:t>
            </w:r>
          </w:p>
        </w:tc>
        <w:tc>
          <w:tcPr>
            <w:tcW w:w="6476" w:type="dxa"/>
          </w:tcPr>
          <w:p w14:paraId="1D8A2C64" w14:textId="77777777" w:rsidR="007C2A44" w:rsidRDefault="007C2A44" w:rsidP="00A90527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AAG (American Association of Geographers)</w:t>
            </w:r>
          </w:p>
          <w:p w14:paraId="049D870E" w14:textId="6C5C7811" w:rsidR="007C2A44" w:rsidRPr="007C2A44" w:rsidRDefault="007C2A44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A52C475" w14:textId="7EBCE694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  <w:tr w:rsidR="007C2A44" w14:paraId="585EA02C" w14:textId="77777777" w:rsidTr="0041685C">
        <w:tc>
          <w:tcPr>
            <w:tcW w:w="1625" w:type="dxa"/>
          </w:tcPr>
          <w:p w14:paraId="0651A2D2" w14:textId="7D706C7D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2014 - </w:t>
            </w:r>
          </w:p>
        </w:tc>
        <w:tc>
          <w:tcPr>
            <w:tcW w:w="6476" w:type="dxa"/>
          </w:tcPr>
          <w:p w14:paraId="1C404091" w14:textId="77777777" w:rsidR="007C2A44" w:rsidRDefault="007C2A44" w:rsidP="00A90527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GSA (Geological Society of America)</w:t>
            </w:r>
          </w:p>
          <w:p w14:paraId="04E00DB6" w14:textId="0123CF0A" w:rsidR="007C2A44" w:rsidRPr="007C2A44" w:rsidRDefault="007C2A44" w:rsidP="00A905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27AB42B" w14:textId="2FE6A75D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  <w:tr w:rsidR="007C2A44" w14:paraId="4FCE68C2" w14:textId="77777777" w:rsidTr="0041685C">
        <w:tc>
          <w:tcPr>
            <w:tcW w:w="1625" w:type="dxa"/>
          </w:tcPr>
          <w:p w14:paraId="4133ADEC" w14:textId="5A5ADC8B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2019 - 2020</w:t>
            </w:r>
          </w:p>
        </w:tc>
        <w:tc>
          <w:tcPr>
            <w:tcW w:w="6476" w:type="dxa"/>
          </w:tcPr>
          <w:p w14:paraId="76A40CD3" w14:textId="3864EA9B" w:rsidR="007C2A44" w:rsidRPr="00FB2991" w:rsidRDefault="007C2A44" w:rsidP="00A90527">
            <w:pPr>
              <w:rPr>
                <w:rFonts w:cstheme="minorHAnsi"/>
              </w:rPr>
            </w:pPr>
            <w:r w:rsidRPr="005B6FF1">
              <w:rPr>
                <w:rFonts w:cstheme="minorHAnsi"/>
              </w:rPr>
              <w:t>CSDMS (Community Surface Dynamics Modeling System)</w:t>
            </w:r>
          </w:p>
        </w:tc>
        <w:tc>
          <w:tcPr>
            <w:tcW w:w="1079" w:type="dxa"/>
          </w:tcPr>
          <w:p w14:paraId="0E8CEF8B" w14:textId="3EAF6E55" w:rsidR="007C2A44" w:rsidRDefault="007C2A44" w:rsidP="00A90527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</w:tbl>
    <w:p w14:paraId="00BFF1F7" w14:textId="76B5BFC5" w:rsidR="00A90527" w:rsidRPr="005B6FF1" w:rsidRDefault="00A90527" w:rsidP="00A90527">
      <w:pPr>
        <w:rPr>
          <w:rFonts w:ascii="Aptos" w:hAnsi="Aptos" w:cstheme="minorHAnsi"/>
        </w:rPr>
      </w:pPr>
    </w:p>
    <w:p w14:paraId="58ED5DB1" w14:textId="42FEC1BE" w:rsidR="00A90527" w:rsidRPr="005B6FF1" w:rsidRDefault="00251FA2" w:rsidP="0041685C">
      <w:pPr>
        <w:pStyle w:val="Heading1"/>
        <w:rPr>
          <w:rFonts w:ascii="Aptos" w:hAnsi="Aptos" w:cstheme="minorHAnsi"/>
        </w:rPr>
      </w:pPr>
      <w:r w:rsidRPr="005B6FF1">
        <w:rPr>
          <w:rFonts w:ascii="Aptos" w:hAnsi="Aptos" w:cstheme="minorHAnsi"/>
        </w:rPr>
        <w:t>Professional Service</w:t>
      </w:r>
    </w:p>
    <w:p w14:paraId="25303355" w14:textId="1E4D0060" w:rsidR="00A90527" w:rsidRPr="005B6FF1" w:rsidRDefault="00A90527" w:rsidP="00A90527">
      <w:pPr>
        <w:rPr>
          <w:rFonts w:ascii="Aptos" w:hAnsi="Aptos" w:cstheme="minorHAnsi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630"/>
        <w:gridCol w:w="20"/>
      </w:tblGrid>
      <w:tr w:rsidR="0095562F" w14:paraId="50B9BFF7" w14:textId="77777777" w:rsidTr="00176C9D">
        <w:trPr>
          <w:gridAfter w:val="1"/>
          <w:wAfter w:w="20" w:type="dxa"/>
        </w:trPr>
        <w:tc>
          <w:tcPr>
            <w:tcW w:w="9250" w:type="dxa"/>
            <w:gridSpan w:val="2"/>
          </w:tcPr>
          <w:p w14:paraId="7124A0D8" w14:textId="77777777" w:rsidR="007C2A44" w:rsidRDefault="007C2A44" w:rsidP="007C2A44">
            <w:pPr>
              <w:rPr>
                <w:rFonts w:cstheme="minorHAnsi"/>
              </w:rPr>
            </w:pPr>
            <w:r w:rsidRPr="005B6FF1">
              <w:rPr>
                <w:rFonts w:cstheme="minorHAnsi"/>
                <w:b/>
              </w:rPr>
              <w:t>Peer-Reviewed Articles for</w:t>
            </w:r>
            <w:r w:rsidRPr="005B6FF1">
              <w:rPr>
                <w:rFonts w:cstheme="minorHAnsi"/>
              </w:rPr>
              <w:t>:</w:t>
            </w:r>
          </w:p>
          <w:p w14:paraId="5C916417" w14:textId="57F06EC7" w:rsidR="007C2A44" w:rsidRPr="007C2A44" w:rsidRDefault="007C2A44" w:rsidP="007C2A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562F" w14:paraId="468F428D" w14:textId="77777777" w:rsidTr="00176C9D">
        <w:tc>
          <w:tcPr>
            <w:tcW w:w="1620" w:type="dxa"/>
          </w:tcPr>
          <w:p w14:paraId="01063902" w14:textId="118908DE" w:rsidR="007C2A44" w:rsidRDefault="00176C9D" w:rsidP="007C2A44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7650" w:type="dxa"/>
            <w:gridSpan w:val="2"/>
          </w:tcPr>
          <w:p w14:paraId="680AC9EF" w14:textId="77777777" w:rsidR="007C2A44" w:rsidRDefault="00176C9D" w:rsidP="007C2A44">
            <w:pPr>
              <w:rPr>
                <w:rFonts w:cstheme="minorHAnsi"/>
                <w:i/>
                <w:iCs/>
              </w:rPr>
            </w:pPr>
            <w:r w:rsidRPr="00176C9D">
              <w:rPr>
                <w:rFonts w:cstheme="minorHAnsi"/>
                <w:i/>
                <w:iCs/>
              </w:rPr>
              <w:t xml:space="preserve">Geophysical Research Letters </w:t>
            </w:r>
          </w:p>
          <w:p w14:paraId="66C59FC5" w14:textId="678EF34F" w:rsidR="00176C9D" w:rsidRPr="00176C9D" w:rsidRDefault="00176C9D" w:rsidP="007C2A4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95562F" w14:paraId="3489D7E4" w14:textId="77777777" w:rsidTr="00176C9D">
        <w:tc>
          <w:tcPr>
            <w:tcW w:w="1620" w:type="dxa"/>
          </w:tcPr>
          <w:p w14:paraId="00F8F571" w14:textId="55978D1B" w:rsidR="007C2A44" w:rsidRDefault="007C2A44" w:rsidP="007C2A44">
            <w:pPr>
              <w:rPr>
                <w:rFonts w:cstheme="minorHAnsi"/>
              </w:rPr>
            </w:pPr>
            <w:r>
              <w:rPr>
                <w:rFonts w:cstheme="minorHAnsi"/>
              </w:rPr>
              <w:t>2022</w:t>
            </w:r>
          </w:p>
        </w:tc>
        <w:tc>
          <w:tcPr>
            <w:tcW w:w="7650" w:type="dxa"/>
            <w:gridSpan w:val="2"/>
          </w:tcPr>
          <w:p w14:paraId="264A74A0" w14:textId="77777777" w:rsidR="007C2A44" w:rsidRDefault="007C2A44" w:rsidP="007C2A44">
            <w:pPr>
              <w:rPr>
                <w:rFonts w:cstheme="minorHAnsi"/>
                <w:i/>
                <w:iCs/>
              </w:rPr>
            </w:pPr>
            <w:r w:rsidRPr="007C2A44">
              <w:rPr>
                <w:rFonts w:cstheme="minorHAnsi"/>
                <w:i/>
                <w:iCs/>
              </w:rPr>
              <w:t>Confluences</w:t>
            </w:r>
          </w:p>
          <w:p w14:paraId="69EC97D6" w14:textId="498DE817" w:rsidR="00176C9D" w:rsidRPr="00176C9D" w:rsidRDefault="00176C9D" w:rsidP="007C2A4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176C9D" w14:paraId="645D8052" w14:textId="77777777" w:rsidTr="00176C9D">
        <w:tc>
          <w:tcPr>
            <w:tcW w:w="1620" w:type="dxa"/>
          </w:tcPr>
          <w:p w14:paraId="49C8F409" w14:textId="13D666B5" w:rsidR="00176C9D" w:rsidRDefault="00176C9D" w:rsidP="00176C9D">
            <w:pPr>
              <w:rPr>
                <w:rFonts w:cstheme="minorHAnsi"/>
              </w:rPr>
            </w:pPr>
            <w:r>
              <w:rPr>
                <w:rFonts w:cstheme="minorHAnsi"/>
              </w:rPr>
              <w:t>2021</w:t>
            </w:r>
          </w:p>
        </w:tc>
        <w:tc>
          <w:tcPr>
            <w:tcW w:w="7650" w:type="dxa"/>
            <w:gridSpan w:val="2"/>
          </w:tcPr>
          <w:p w14:paraId="7DC20CAA" w14:textId="77777777" w:rsidR="00176C9D" w:rsidRDefault="00176C9D" w:rsidP="00176C9D">
            <w:pPr>
              <w:rPr>
                <w:rFonts w:cstheme="minorHAnsi"/>
                <w:i/>
                <w:iCs/>
              </w:rPr>
            </w:pPr>
            <w:r w:rsidRPr="007C2A44">
              <w:rPr>
                <w:rFonts w:cstheme="minorHAnsi"/>
                <w:i/>
                <w:iCs/>
              </w:rPr>
              <w:t>Physical Geography</w:t>
            </w:r>
          </w:p>
          <w:p w14:paraId="3D46E8CB" w14:textId="186CD7C3" w:rsidR="00176C9D" w:rsidRPr="00176C9D" w:rsidRDefault="00176C9D" w:rsidP="00176C9D">
            <w:pPr>
              <w:tabs>
                <w:tab w:val="left" w:pos="1299"/>
              </w:tabs>
              <w:rPr>
                <w:rFonts w:cstheme="minorHAnsi"/>
                <w:i/>
                <w:iCs/>
                <w:sz w:val="21"/>
                <w:szCs w:val="21"/>
              </w:rPr>
            </w:pPr>
            <w:r w:rsidRPr="00176C9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</w:tbl>
    <w:p w14:paraId="6DF954EC" w14:textId="113BCBFC" w:rsidR="0028011B" w:rsidRPr="005B6FF1" w:rsidRDefault="0028011B" w:rsidP="0028011B">
      <w:pPr>
        <w:rPr>
          <w:rFonts w:ascii="Aptos" w:hAnsi="Aptos" w:cstheme="minorHAnsi"/>
        </w:rPr>
      </w:pPr>
    </w:p>
    <w:p w14:paraId="3E0D4BE7" w14:textId="255F9C68" w:rsidR="0028011B" w:rsidRPr="005B6FF1" w:rsidRDefault="0028011B" w:rsidP="0028011B">
      <w:pPr>
        <w:rPr>
          <w:rFonts w:ascii="Aptos" w:hAnsi="Aptos" w:cstheme="minorHAnsi"/>
          <w:b/>
          <w:bCs/>
        </w:rPr>
      </w:pPr>
      <w:r w:rsidRPr="005B6FF1">
        <w:rPr>
          <w:rFonts w:ascii="Aptos" w:hAnsi="Aptos" w:cstheme="minorHAnsi"/>
          <w:b/>
          <w:bCs/>
        </w:rPr>
        <w:t>Journal Executive Editor</w:t>
      </w:r>
    </w:p>
    <w:p w14:paraId="60001AE9" w14:textId="72A45E73" w:rsidR="0028011B" w:rsidRPr="003B479D" w:rsidRDefault="0028011B" w:rsidP="003B479D">
      <w:pPr>
        <w:rPr>
          <w:rFonts w:ascii="Aptos" w:hAnsi="Aptos" w:cstheme="minorHAnsi"/>
          <w:b/>
          <w:bCs/>
          <w:sz w:val="20"/>
          <w:szCs w:val="20"/>
        </w:rPr>
      </w:pP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465"/>
      </w:tblGrid>
      <w:tr w:rsidR="0095562F" w14:paraId="69222DF0" w14:textId="77777777" w:rsidTr="0095562F">
        <w:tc>
          <w:tcPr>
            <w:tcW w:w="1620" w:type="dxa"/>
          </w:tcPr>
          <w:p w14:paraId="099264F0" w14:textId="59DA8D6E" w:rsidR="007C2A44" w:rsidRPr="007C2A44" w:rsidRDefault="007C2A44" w:rsidP="00403ABC">
            <w:pPr>
              <w:rPr>
                <w:rFonts w:cstheme="minorHAnsi"/>
              </w:rPr>
            </w:pPr>
            <w:r w:rsidRPr="007C2A44">
              <w:rPr>
                <w:rFonts w:cstheme="minorHAnsi"/>
              </w:rPr>
              <w:t>2022 - 2023</w:t>
            </w:r>
          </w:p>
        </w:tc>
        <w:tc>
          <w:tcPr>
            <w:tcW w:w="7465" w:type="dxa"/>
          </w:tcPr>
          <w:p w14:paraId="503700B0" w14:textId="3535F929" w:rsidR="007C2A44" w:rsidRDefault="007C2A44" w:rsidP="00403ABC">
            <w:pPr>
              <w:rPr>
                <w:rFonts w:cstheme="minorHAnsi"/>
                <w:b/>
                <w:bCs/>
              </w:rPr>
            </w:pPr>
            <w:r w:rsidRPr="005B6FF1">
              <w:rPr>
                <w:rFonts w:cstheme="minorHAnsi"/>
                <w:i/>
                <w:iCs/>
              </w:rPr>
              <w:t>Confluences</w:t>
            </w:r>
            <w:r w:rsidRPr="005B6FF1">
              <w:rPr>
                <w:rFonts w:cstheme="minorHAnsi"/>
              </w:rPr>
              <w:t xml:space="preserve"> Journal</w:t>
            </w:r>
          </w:p>
        </w:tc>
      </w:tr>
    </w:tbl>
    <w:p w14:paraId="366556FC" w14:textId="70B4438B" w:rsidR="00403ABC" w:rsidRDefault="00403ABC" w:rsidP="00403ABC">
      <w:pPr>
        <w:rPr>
          <w:rFonts w:ascii="Aptos" w:hAnsi="Aptos"/>
          <w:b/>
          <w:bCs/>
          <w:color w:val="323130"/>
          <w:shd w:val="clear" w:color="auto" w:fill="FFFFFF"/>
        </w:rPr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470"/>
      </w:tblGrid>
      <w:tr w:rsidR="003B479D" w14:paraId="68CFBFEA" w14:textId="77777777" w:rsidTr="0095562F">
        <w:tc>
          <w:tcPr>
            <w:tcW w:w="9090" w:type="dxa"/>
            <w:gridSpan w:val="2"/>
          </w:tcPr>
          <w:p w14:paraId="279D1147" w14:textId="77777777" w:rsidR="003B479D" w:rsidRDefault="003B479D" w:rsidP="00403ABC">
            <w:pPr>
              <w:rPr>
                <w:b/>
                <w:bCs/>
                <w:color w:val="323130"/>
                <w:shd w:val="clear" w:color="auto" w:fill="FFFFFF"/>
              </w:rPr>
            </w:pPr>
            <w:r>
              <w:rPr>
                <w:b/>
                <w:bCs/>
                <w:color w:val="323130"/>
                <w:shd w:val="clear" w:color="auto" w:fill="FFFFFF"/>
              </w:rPr>
              <w:t>Department</w:t>
            </w:r>
          </w:p>
          <w:p w14:paraId="615A85E6" w14:textId="3DA8F42E" w:rsidR="003B479D" w:rsidRPr="003B479D" w:rsidRDefault="003B479D" w:rsidP="00403ABC">
            <w:pPr>
              <w:rPr>
                <w:b/>
                <w:bCs/>
                <w:color w:val="323130"/>
                <w:sz w:val="20"/>
                <w:szCs w:val="20"/>
                <w:shd w:val="clear" w:color="auto" w:fill="FFFFFF"/>
              </w:rPr>
            </w:pPr>
          </w:p>
        </w:tc>
      </w:tr>
      <w:tr w:rsidR="003B479D" w14:paraId="5B5C86C6" w14:textId="77777777" w:rsidTr="0095562F">
        <w:tc>
          <w:tcPr>
            <w:tcW w:w="1620" w:type="dxa"/>
          </w:tcPr>
          <w:p w14:paraId="6CC83E00" w14:textId="1EAC5021" w:rsidR="003B479D" w:rsidRPr="003B479D" w:rsidRDefault="003B479D" w:rsidP="00403ABC">
            <w:pPr>
              <w:rPr>
                <w:rFonts w:cstheme="minorHAnsi"/>
              </w:rPr>
            </w:pPr>
            <w:r w:rsidRPr="003B479D">
              <w:rPr>
                <w:rFonts w:cstheme="minorHAnsi"/>
              </w:rPr>
              <w:lastRenderedPageBreak/>
              <w:t xml:space="preserve">2022 </w:t>
            </w:r>
            <w:r>
              <w:rPr>
                <w:rFonts w:cstheme="minorHAnsi"/>
              </w:rPr>
              <w:t>–</w:t>
            </w:r>
            <w:r w:rsidRPr="003B479D">
              <w:rPr>
                <w:rFonts w:cstheme="minorHAnsi"/>
              </w:rPr>
              <w:t xml:space="preserve"> 2023</w:t>
            </w:r>
          </w:p>
        </w:tc>
        <w:tc>
          <w:tcPr>
            <w:tcW w:w="7470" w:type="dxa"/>
          </w:tcPr>
          <w:p w14:paraId="542F385C" w14:textId="77777777" w:rsidR="003B479D" w:rsidRDefault="003B479D" w:rsidP="00403ABC">
            <w:pPr>
              <w:rPr>
                <w:color w:val="323130"/>
                <w:shd w:val="clear" w:color="auto" w:fill="FFFFFF"/>
              </w:rPr>
            </w:pPr>
            <w:r w:rsidRPr="003B479D">
              <w:rPr>
                <w:color w:val="323130"/>
                <w:shd w:val="clear" w:color="auto" w:fill="FFFFFF"/>
              </w:rPr>
              <w:t>Dean’s </w:t>
            </w:r>
            <w:r w:rsidRPr="003B479D">
              <w:rPr>
                <w:rStyle w:val="markwlo0ha542"/>
                <w:color w:val="323130"/>
                <w:bdr w:val="none" w:sz="0" w:space="0" w:color="auto" w:frame="1"/>
                <w:shd w:val="clear" w:color="auto" w:fill="FFFFFF"/>
              </w:rPr>
              <w:t>Student</w:t>
            </w:r>
            <w:r w:rsidRPr="003B479D">
              <w:rPr>
                <w:color w:val="323130"/>
                <w:shd w:val="clear" w:color="auto" w:fill="FFFFFF"/>
              </w:rPr>
              <w:t> </w:t>
            </w:r>
            <w:r w:rsidRPr="003B479D">
              <w:rPr>
                <w:rStyle w:val="markauwb3mf0m"/>
                <w:color w:val="323130"/>
                <w:bdr w:val="none" w:sz="0" w:space="0" w:color="auto" w:frame="1"/>
                <w:shd w:val="clear" w:color="auto" w:fill="FFFFFF"/>
              </w:rPr>
              <w:t>Advisory</w:t>
            </w:r>
            <w:r w:rsidRPr="003B479D">
              <w:rPr>
                <w:color w:val="323130"/>
                <w:shd w:val="clear" w:color="auto" w:fill="FFFFFF"/>
              </w:rPr>
              <w:t> Council</w:t>
            </w:r>
          </w:p>
          <w:p w14:paraId="58FF75F1" w14:textId="13D78568" w:rsidR="003B479D" w:rsidRPr="003B479D" w:rsidRDefault="003B479D" w:rsidP="00403A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40B1DC7C" w14:textId="77777777" w:rsidTr="0095562F">
        <w:tc>
          <w:tcPr>
            <w:tcW w:w="1620" w:type="dxa"/>
          </w:tcPr>
          <w:p w14:paraId="07AB4D2C" w14:textId="18FDB50E" w:rsidR="003B479D" w:rsidRPr="003B479D" w:rsidRDefault="003B479D" w:rsidP="00403A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2022 – 2023  </w:t>
            </w:r>
          </w:p>
        </w:tc>
        <w:tc>
          <w:tcPr>
            <w:tcW w:w="7470" w:type="dxa"/>
          </w:tcPr>
          <w:p w14:paraId="4A2763A4" w14:textId="77777777" w:rsidR="003B479D" w:rsidRDefault="003B479D" w:rsidP="00403ABC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University of Colorado URGE Pod</w:t>
            </w:r>
          </w:p>
          <w:p w14:paraId="51BC5265" w14:textId="3244215C" w:rsidR="003B479D" w:rsidRPr="003B479D" w:rsidRDefault="003B479D" w:rsidP="00403A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479D" w14:paraId="7A80AD0B" w14:textId="77777777" w:rsidTr="0095562F">
        <w:tc>
          <w:tcPr>
            <w:tcW w:w="1620" w:type="dxa"/>
          </w:tcPr>
          <w:p w14:paraId="3126E185" w14:textId="14AC1ABA" w:rsidR="003B479D" w:rsidRDefault="003B479D" w:rsidP="00403ABC">
            <w:pPr>
              <w:rPr>
                <w:rFonts w:cstheme="minorHAnsi"/>
              </w:rPr>
            </w:pPr>
            <w:r>
              <w:rPr>
                <w:rFonts w:cstheme="minorHAnsi"/>
              </w:rPr>
              <w:t>2022 – 2023</w:t>
            </w:r>
          </w:p>
        </w:tc>
        <w:tc>
          <w:tcPr>
            <w:tcW w:w="7470" w:type="dxa"/>
          </w:tcPr>
          <w:p w14:paraId="3BA66BC1" w14:textId="438DC585" w:rsidR="003B479D" w:rsidRDefault="003B479D" w:rsidP="00403ABC">
            <w:pPr>
              <w:rPr>
                <w:rFonts w:cstheme="minorHAnsi"/>
              </w:rPr>
            </w:pPr>
            <w:r>
              <w:rPr>
                <w:rFonts w:cstheme="minorHAnsi"/>
              </w:rPr>
              <w:t>MARS G</w:t>
            </w:r>
            <w:r w:rsidR="008347D3">
              <w:rPr>
                <w:rFonts w:cstheme="minorHAnsi"/>
              </w:rPr>
              <w:t>la</w:t>
            </w:r>
            <w:r>
              <w:rPr>
                <w:rFonts w:cstheme="minorHAnsi"/>
              </w:rPr>
              <w:t>ciology URGE Pod</w:t>
            </w:r>
          </w:p>
        </w:tc>
      </w:tr>
    </w:tbl>
    <w:p w14:paraId="31447073" w14:textId="299AACBE" w:rsidR="00FB1B15" w:rsidRPr="005B6FF1" w:rsidRDefault="00FB1B15" w:rsidP="00FB1B15">
      <w:pPr>
        <w:rPr>
          <w:rFonts w:ascii="Aptos" w:hAnsi="Aptos" w:cstheme="minorHAnsi"/>
        </w:rPr>
      </w:pPr>
    </w:p>
    <w:p w14:paraId="0978C4E2" w14:textId="77777777" w:rsidR="00251FA2" w:rsidRPr="005B6FF1" w:rsidRDefault="00251FA2" w:rsidP="00A90527">
      <w:pPr>
        <w:rPr>
          <w:rFonts w:ascii="Aptos" w:hAnsi="Aptos" w:cstheme="minorHAnsi"/>
        </w:rPr>
      </w:pPr>
    </w:p>
    <w:p w14:paraId="49726495" w14:textId="0EA3BC76" w:rsidR="00A90527" w:rsidRPr="005B6FF1" w:rsidRDefault="00A90527" w:rsidP="00A90527">
      <w:pPr>
        <w:rPr>
          <w:rFonts w:ascii="Aptos" w:hAnsi="Aptos" w:cstheme="minorHAnsi"/>
        </w:rPr>
      </w:pPr>
    </w:p>
    <w:sectPr w:rsidR="00A90527" w:rsidRPr="005B6FF1" w:rsidSect="00BB1B8B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9C700" w14:textId="77777777" w:rsidR="00B05124" w:rsidRDefault="00B05124" w:rsidP="005A7565">
      <w:r>
        <w:separator/>
      </w:r>
    </w:p>
  </w:endnote>
  <w:endnote w:type="continuationSeparator" w:id="0">
    <w:p w14:paraId="387DA9AD" w14:textId="77777777" w:rsidR="00B05124" w:rsidRDefault="00B05124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32A8D" w14:textId="0BC3E902" w:rsidR="00E85944" w:rsidRDefault="00DC3ED2" w:rsidP="004725C4">
    <w:pPr>
      <w:pStyle w:val="Footer"/>
      <w:jc w:val="right"/>
    </w:pPr>
    <w:r>
      <w:rPr>
        <w:rStyle w:val="PageNumber"/>
      </w:rPr>
      <w:t>Jonathan Burton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27DFD" w14:textId="77777777" w:rsidR="00B05124" w:rsidRDefault="00B05124" w:rsidP="005A7565">
      <w:r>
        <w:separator/>
      </w:r>
    </w:p>
  </w:footnote>
  <w:footnote w:type="continuationSeparator" w:id="0">
    <w:p w14:paraId="305DC939" w14:textId="77777777" w:rsidR="00B05124" w:rsidRDefault="00B05124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51C7"/>
    <w:multiLevelType w:val="hybridMultilevel"/>
    <w:tmpl w:val="FC2C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93D"/>
    <w:multiLevelType w:val="hybridMultilevel"/>
    <w:tmpl w:val="E240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2B95"/>
    <w:multiLevelType w:val="hybridMultilevel"/>
    <w:tmpl w:val="EDC8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9951A"/>
    <w:multiLevelType w:val="hybridMultilevel"/>
    <w:tmpl w:val="60CAA210"/>
    <w:lvl w:ilvl="0" w:tplc="C37E73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425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E1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00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A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2B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4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41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61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80527"/>
    <w:multiLevelType w:val="hybridMultilevel"/>
    <w:tmpl w:val="98EA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327076">
    <w:abstractNumId w:val="7"/>
  </w:num>
  <w:num w:numId="2" w16cid:durableId="928079171">
    <w:abstractNumId w:val="0"/>
  </w:num>
  <w:num w:numId="3" w16cid:durableId="1118375839">
    <w:abstractNumId w:val="6"/>
  </w:num>
  <w:num w:numId="4" w16cid:durableId="500970501">
    <w:abstractNumId w:val="8"/>
  </w:num>
  <w:num w:numId="5" w16cid:durableId="340012066">
    <w:abstractNumId w:val="5"/>
  </w:num>
  <w:num w:numId="6" w16cid:durableId="1888714376">
    <w:abstractNumId w:val="10"/>
  </w:num>
  <w:num w:numId="7" w16cid:durableId="147479425">
    <w:abstractNumId w:val="3"/>
  </w:num>
  <w:num w:numId="8" w16cid:durableId="878007598">
    <w:abstractNumId w:val="4"/>
  </w:num>
  <w:num w:numId="9" w16cid:durableId="1129515348">
    <w:abstractNumId w:val="1"/>
  </w:num>
  <w:num w:numId="10" w16cid:durableId="131336128">
    <w:abstractNumId w:val="2"/>
  </w:num>
  <w:num w:numId="11" w16cid:durableId="154201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B"/>
    <w:rsid w:val="00016FFF"/>
    <w:rsid w:val="000203CA"/>
    <w:rsid w:val="000208CD"/>
    <w:rsid w:val="0003274D"/>
    <w:rsid w:val="000361CD"/>
    <w:rsid w:val="000523CB"/>
    <w:rsid w:val="000643B3"/>
    <w:rsid w:val="00075CF6"/>
    <w:rsid w:val="000A259A"/>
    <w:rsid w:val="000B0D34"/>
    <w:rsid w:val="000B4391"/>
    <w:rsid w:val="000C6CB4"/>
    <w:rsid w:val="000E6D36"/>
    <w:rsid w:val="000F0F0F"/>
    <w:rsid w:val="000F7F98"/>
    <w:rsid w:val="00136BA8"/>
    <w:rsid w:val="001524BD"/>
    <w:rsid w:val="0015295F"/>
    <w:rsid w:val="00161474"/>
    <w:rsid w:val="00162986"/>
    <w:rsid w:val="001728C2"/>
    <w:rsid w:val="0017454B"/>
    <w:rsid w:val="00176C9D"/>
    <w:rsid w:val="00195F9D"/>
    <w:rsid w:val="001A2EA7"/>
    <w:rsid w:val="001B0371"/>
    <w:rsid w:val="001C29E5"/>
    <w:rsid w:val="001E0FD6"/>
    <w:rsid w:val="001E6A4B"/>
    <w:rsid w:val="001F04F5"/>
    <w:rsid w:val="001F5A01"/>
    <w:rsid w:val="001F6AFD"/>
    <w:rsid w:val="002003A3"/>
    <w:rsid w:val="00201050"/>
    <w:rsid w:val="00201CE6"/>
    <w:rsid w:val="002267B3"/>
    <w:rsid w:val="002328D5"/>
    <w:rsid w:val="00241560"/>
    <w:rsid w:val="0024293F"/>
    <w:rsid w:val="002467FE"/>
    <w:rsid w:val="00251FA2"/>
    <w:rsid w:val="00260005"/>
    <w:rsid w:val="00262E9A"/>
    <w:rsid w:val="00273508"/>
    <w:rsid w:val="002753DA"/>
    <w:rsid w:val="0028011B"/>
    <w:rsid w:val="00280927"/>
    <w:rsid w:val="00285A8A"/>
    <w:rsid w:val="002860A0"/>
    <w:rsid w:val="002866EA"/>
    <w:rsid w:val="00292655"/>
    <w:rsid w:val="002A450E"/>
    <w:rsid w:val="002C4121"/>
    <w:rsid w:val="002D48CF"/>
    <w:rsid w:val="002F0379"/>
    <w:rsid w:val="002F2C61"/>
    <w:rsid w:val="002F3362"/>
    <w:rsid w:val="00307D19"/>
    <w:rsid w:val="00332157"/>
    <w:rsid w:val="0033557D"/>
    <w:rsid w:val="00350A9A"/>
    <w:rsid w:val="003632A4"/>
    <w:rsid w:val="00363CFD"/>
    <w:rsid w:val="00365431"/>
    <w:rsid w:val="00381598"/>
    <w:rsid w:val="00384DE6"/>
    <w:rsid w:val="00394918"/>
    <w:rsid w:val="00397693"/>
    <w:rsid w:val="003A0B75"/>
    <w:rsid w:val="003A0D27"/>
    <w:rsid w:val="003A5699"/>
    <w:rsid w:val="003A6176"/>
    <w:rsid w:val="003A6261"/>
    <w:rsid w:val="003A62AB"/>
    <w:rsid w:val="003A7CA8"/>
    <w:rsid w:val="003B0925"/>
    <w:rsid w:val="003B19FB"/>
    <w:rsid w:val="003B479D"/>
    <w:rsid w:val="003D2340"/>
    <w:rsid w:val="003E0912"/>
    <w:rsid w:val="00402213"/>
    <w:rsid w:val="00403ABC"/>
    <w:rsid w:val="004058F1"/>
    <w:rsid w:val="00410649"/>
    <w:rsid w:val="0041685C"/>
    <w:rsid w:val="00432DC6"/>
    <w:rsid w:val="00435579"/>
    <w:rsid w:val="0043677F"/>
    <w:rsid w:val="00441308"/>
    <w:rsid w:val="00444D0A"/>
    <w:rsid w:val="0046262A"/>
    <w:rsid w:val="00465A3A"/>
    <w:rsid w:val="004725C4"/>
    <w:rsid w:val="00476331"/>
    <w:rsid w:val="00480C2F"/>
    <w:rsid w:val="004B7537"/>
    <w:rsid w:val="004C44FF"/>
    <w:rsid w:val="004C4A7A"/>
    <w:rsid w:val="004C665E"/>
    <w:rsid w:val="004D3AF1"/>
    <w:rsid w:val="004D744A"/>
    <w:rsid w:val="004E0B14"/>
    <w:rsid w:val="004E676C"/>
    <w:rsid w:val="004E6EA9"/>
    <w:rsid w:val="004E727F"/>
    <w:rsid w:val="004F76F9"/>
    <w:rsid w:val="00515FA2"/>
    <w:rsid w:val="00532F85"/>
    <w:rsid w:val="0053782E"/>
    <w:rsid w:val="00544B84"/>
    <w:rsid w:val="005630A4"/>
    <w:rsid w:val="0056498B"/>
    <w:rsid w:val="00567468"/>
    <w:rsid w:val="005709EC"/>
    <w:rsid w:val="00577371"/>
    <w:rsid w:val="00586302"/>
    <w:rsid w:val="0058698A"/>
    <w:rsid w:val="005965D6"/>
    <w:rsid w:val="005A7565"/>
    <w:rsid w:val="005B6FF1"/>
    <w:rsid w:val="005C3560"/>
    <w:rsid w:val="005D0149"/>
    <w:rsid w:val="005D2E63"/>
    <w:rsid w:val="005E76FD"/>
    <w:rsid w:val="005F7259"/>
    <w:rsid w:val="00605767"/>
    <w:rsid w:val="00617E26"/>
    <w:rsid w:val="006245E3"/>
    <w:rsid w:val="00625147"/>
    <w:rsid w:val="00625637"/>
    <w:rsid w:val="00635AE1"/>
    <w:rsid w:val="00644205"/>
    <w:rsid w:val="00644F9A"/>
    <w:rsid w:val="006462C7"/>
    <w:rsid w:val="006525B2"/>
    <w:rsid w:val="00667803"/>
    <w:rsid w:val="00675D10"/>
    <w:rsid w:val="0068627A"/>
    <w:rsid w:val="006877B3"/>
    <w:rsid w:val="006A744B"/>
    <w:rsid w:val="006D230D"/>
    <w:rsid w:val="006E178C"/>
    <w:rsid w:val="006E57E3"/>
    <w:rsid w:val="006E5AB4"/>
    <w:rsid w:val="006F77EF"/>
    <w:rsid w:val="0070275A"/>
    <w:rsid w:val="00706EE5"/>
    <w:rsid w:val="007075EC"/>
    <w:rsid w:val="007206A2"/>
    <w:rsid w:val="00730B41"/>
    <w:rsid w:val="00737C96"/>
    <w:rsid w:val="007410A5"/>
    <w:rsid w:val="00743C1C"/>
    <w:rsid w:val="00752FD6"/>
    <w:rsid w:val="0075532D"/>
    <w:rsid w:val="0076660B"/>
    <w:rsid w:val="00767CFA"/>
    <w:rsid w:val="00773DF0"/>
    <w:rsid w:val="0077489E"/>
    <w:rsid w:val="007A5DB7"/>
    <w:rsid w:val="007C2A44"/>
    <w:rsid w:val="007C56F7"/>
    <w:rsid w:val="007C734D"/>
    <w:rsid w:val="007E23DE"/>
    <w:rsid w:val="007F025D"/>
    <w:rsid w:val="007F557E"/>
    <w:rsid w:val="007F6117"/>
    <w:rsid w:val="0080240F"/>
    <w:rsid w:val="008132AB"/>
    <w:rsid w:val="00814728"/>
    <w:rsid w:val="00823A9A"/>
    <w:rsid w:val="0082512E"/>
    <w:rsid w:val="00827A0B"/>
    <w:rsid w:val="008347D3"/>
    <w:rsid w:val="00836DD5"/>
    <w:rsid w:val="0083751C"/>
    <w:rsid w:val="00842FE5"/>
    <w:rsid w:val="008524B4"/>
    <w:rsid w:val="008A57C6"/>
    <w:rsid w:val="008A60B6"/>
    <w:rsid w:val="008A751B"/>
    <w:rsid w:val="008B4A8F"/>
    <w:rsid w:val="008B65D8"/>
    <w:rsid w:val="008C356B"/>
    <w:rsid w:val="008D008C"/>
    <w:rsid w:val="008D41CD"/>
    <w:rsid w:val="008D69B8"/>
    <w:rsid w:val="008F1A92"/>
    <w:rsid w:val="008F2C6B"/>
    <w:rsid w:val="008F34CE"/>
    <w:rsid w:val="00901CF7"/>
    <w:rsid w:val="00940F57"/>
    <w:rsid w:val="0095562F"/>
    <w:rsid w:val="00960F9D"/>
    <w:rsid w:val="009616F3"/>
    <w:rsid w:val="00981C5C"/>
    <w:rsid w:val="0098550F"/>
    <w:rsid w:val="009B272B"/>
    <w:rsid w:val="009C20A4"/>
    <w:rsid w:val="009C6AA9"/>
    <w:rsid w:val="009D0D51"/>
    <w:rsid w:val="009D2F52"/>
    <w:rsid w:val="009D3BC9"/>
    <w:rsid w:val="009E3BA9"/>
    <w:rsid w:val="009E7A40"/>
    <w:rsid w:val="009F6675"/>
    <w:rsid w:val="00A04473"/>
    <w:rsid w:val="00A07EFE"/>
    <w:rsid w:val="00A23D2E"/>
    <w:rsid w:val="00A35B07"/>
    <w:rsid w:val="00A41470"/>
    <w:rsid w:val="00A4298D"/>
    <w:rsid w:val="00A44B87"/>
    <w:rsid w:val="00A55A4F"/>
    <w:rsid w:val="00A61B80"/>
    <w:rsid w:val="00A838A2"/>
    <w:rsid w:val="00A856B5"/>
    <w:rsid w:val="00A87534"/>
    <w:rsid w:val="00A90527"/>
    <w:rsid w:val="00AA0CA0"/>
    <w:rsid w:val="00AC2AA4"/>
    <w:rsid w:val="00AE4914"/>
    <w:rsid w:val="00AF1AB7"/>
    <w:rsid w:val="00B0170E"/>
    <w:rsid w:val="00B05124"/>
    <w:rsid w:val="00B073FC"/>
    <w:rsid w:val="00B205A2"/>
    <w:rsid w:val="00B25497"/>
    <w:rsid w:val="00B263FF"/>
    <w:rsid w:val="00B269E7"/>
    <w:rsid w:val="00B538D9"/>
    <w:rsid w:val="00B61227"/>
    <w:rsid w:val="00B703F2"/>
    <w:rsid w:val="00B71155"/>
    <w:rsid w:val="00B77C69"/>
    <w:rsid w:val="00B8119C"/>
    <w:rsid w:val="00B8192E"/>
    <w:rsid w:val="00B94174"/>
    <w:rsid w:val="00BA03D1"/>
    <w:rsid w:val="00BA4A75"/>
    <w:rsid w:val="00BB132B"/>
    <w:rsid w:val="00BB15B4"/>
    <w:rsid w:val="00BB1B8B"/>
    <w:rsid w:val="00BC7DFE"/>
    <w:rsid w:val="00BD1B19"/>
    <w:rsid w:val="00BD7478"/>
    <w:rsid w:val="00BF2BDF"/>
    <w:rsid w:val="00BF63B0"/>
    <w:rsid w:val="00C0400C"/>
    <w:rsid w:val="00C05111"/>
    <w:rsid w:val="00C10152"/>
    <w:rsid w:val="00C2328B"/>
    <w:rsid w:val="00C306A5"/>
    <w:rsid w:val="00C37916"/>
    <w:rsid w:val="00C41B98"/>
    <w:rsid w:val="00C42BE6"/>
    <w:rsid w:val="00C503E6"/>
    <w:rsid w:val="00C54894"/>
    <w:rsid w:val="00C552CA"/>
    <w:rsid w:val="00C55B0B"/>
    <w:rsid w:val="00C562F8"/>
    <w:rsid w:val="00C626BE"/>
    <w:rsid w:val="00C67B5E"/>
    <w:rsid w:val="00C70C0B"/>
    <w:rsid w:val="00C7118F"/>
    <w:rsid w:val="00C7161D"/>
    <w:rsid w:val="00C865A5"/>
    <w:rsid w:val="00CA5432"/>
    <w:rsid w:val="00CB10ED"/>
    <w:rsid w:val="00CB55EA"/>
    <w:rsid w:val="00CB5EB6"/>
    <w:rsid w:val="00CE5B1D"/>
    <w:rsid w:val="00CE72B8"/>
    <w:rsid w:val="00D06D86"/>
    <w:rsid w:val="00D20F30"/>
    <w:rsid w:val="00D43A9E"/>
    <w:rsid w:val="00D669B5"/>
    <w:rsid w:val="00D819F5"/>
    <w:rsid w:val="00D83A1D"/>
    <w:rsid w:val="00D8608C"/>
    <w:rsid w:val="00D9489C"/>
    <w:rsid w:val="00D965EB"/>
    <w:rsid w:val="00DA1573"/>
    <w:rsid w:val="00DA1702"/>
    <w:rsid w:val="00DC2E06"/>
    <w:rsid w:val="00DC3ED2"/>
    <w:rsid w:val="00DC4821"/>
    <w:rsid w:val="00DC7DC7"/>
    <w:rsid w:val="00DD3B2F"/>
    <w:rsid w:val="00DD4EC0"/>
    <w:rsid w:val="00DE64BA"/>
    <w:rsid w:val="00E0063F"/>
    <w:rsid w:val="00E02567"/>
    <w:rsid w:val="00E105CB"/>
    <w:rsid w:val="00E32EC6"/>
    <w:rsid w:val="00E44059"/>
    <w:rsid w:val="00E74BC9"/>
    <w:rsid w:val="00E85944"/>
    <w:rsid w:val="00E969E4"/>
    <w:rsid w:val="00EA2F62"/>
    <w:rsid w:val="00EA6C0A"/>
    <w:rsid w:val="00EB2A92"/>
    <w:rsid w:val="00EB4472"/>
    <w:rsid w:val="00EC7667"/>
    <w:rsid w:val="00EE6D78"/>
    <w:rsid w:val="00EF29A5"/>
    <w:rsid w:val="00EF582B"/>
    <w:rsid w:val="00F07345"/>
    <w:rsid w:val="00F376E5"/>
    <w:rsid w:val="00F41E0C"/>
    <w:rsid w:val="00F42E08"/>
    <w:rsid w:val="00F44448"/>
    <w:rsid w:val="00F54C46"/>
    <w:rsid w:val="00F61891"/>
    <w:rsid w:val="00F6433C"/>
    <w:rsid w:val="00F71A97"/>
    <w:rsid w:val="00F77CB5"/>
    <w:rsid w:val="00F9715D"/>
    <w:rsid w:val="00FA0D99"/>
    <w:rsid w:val="00FB1B15"/>
    <w:rsid w:val="00FB2991"/>
    <w:rsid w:val="00FD35DB"/>
    <w:rsid w:val="00FD57DB"/>
    <w:rsid w:val="00FE5369"/>
    <w:rsid w:val="00FF1D10"/>
    <w:rsid w:val="00FF7125"/>
    <w:rsid w:val="06543E6A"/>
    <w:rsid w:val="19D4209C"/>
    <w:rsid w:val="1D0BC15E"/>
    <w:rsid w:val="317752C2"/>
    <w:rsid w:val="334AC677"/>
    <w:rsid w:val="346BC142"/>
    <w:rsid w:val="47AF5938"/>
    <w:rsid w:val="60D8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EA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3CB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41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3A6176"/>
    <w:rPr>
      <w:rFonts w:ascii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uiPriority w:val="99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D48CF"/>
    <w:pPr>
      <w:ind w:left="720"/>
      <w:contextualSpacing/>
    </w:pPr>
  </w:style>
  <w:style w:type="character" w:customStyle="1" w:styleId="markwlo0ha542">
    <w:name w:val="markwlo0ha542"/>
    <w:basedOn w:val="DefaultParagraphFont"/>
    <w:rsid w:val="00403ABC"/>
  </w:style>
  <w:style w:type="character" w:customStyle="1" w:styleId="markauwb3mf0m">
    <w:name w:val="markauwb3mf0m"/>
    <w:basedOn w:val="DefaultParagraphFont"/>
    <w:rsid w:val="00403ABC"/>
  </w:style>
  <w:style w:type="paragraph" w:styleId="NormalWeb">
    <w:name w:val="Normal (Web)"/>
    <w:basedOn w:val="Normal"/>
    <w:uiPriority w:val="99"/>
    <w:semiHidden/>
    <w:unhideWhenUsed/>
    <w:rsid w:val="00DC4821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2C41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nathan.burton@ucdenv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athanburton/Library/Containers/com.microsoft.Word/Data/Library/Application%20Support/Microsoft/Office/16.0/DTS/Search/%7b5191474F-17E3-D34D-B004-012F1AFC693B%7dtf1641208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{5191474F-17E3-D34D-B004-012F1AFC693B}tf16412087_win32.dotx</Template>
  <TotalTime>0</TotalTime>
  <Pages>8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2026-02-26T15:54:00Z</dcterms:created>
  <dcterms:modified xsi:type="dcterms:W3CDTF">2026-03-31T02:29:00Z</dcterms:modified>
</cp:coreProperties>
</file>