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sz w:val="20"/>
        </w:rPr>
      </w:pPr>
      <w:r>
        <w:rPr/>
        <w:pict>
          <v:group style="position:absolute;margin-left:23.999958pt;margin-top:23.999939pt;width:564pt;height:746.3pt;mso-position-horizontal-relative:page;mso-position-vertical-relative:page;z-index:-13096" coordorigin="480,480" coordsize="11280,14926">
            <v:shape style="position:absolute;left:480;top:14880;width:480;height:524" type="#_x0000_t75" stroked="false">
              <v:imagedata r:id="rId5" o:title=""/>
            </v:shape>
            <v:shape style="position:absolute;left:960;top:14880;width:490;height:525" type="#_x0000_t75" stroked="false">
              <v:imagedata r:id="rId6" o:title=""/>
            </v:shape>
            <v:shape style="position:absolute;left:1450;top:14880;width:490;height:525" type="#_x0000_t75" stroked="false">
              <v:imagedata r:id="rId7" o:title=""/>
            </v:shape>
            <v:shape style="position:absolute;left:1939;top:14880;width:490;height:525" type="#_x0000_t75" stroked="false">
              <v:imagedata r:id="rId8" o:title=""/>
            </v:shape>
            <v:shape style="position:absolute;left:2429;top:14880;width:490;height:525" type="#_x0000_t75" stroked="false">
              <v:imagedata r:id="rId6" o:title=""/>
            </v:shape>
            <v:shape style="position:absolute;left:2918;top:14880;width:490;height:525" type="#_x0000_t75" stroked="false">
              <v:imagedata r:id="rId6" o:title=""/>
            </v:shape>
            <v:shape style="position:absolute;left:3408;top:14880;width:492;height:525" type="#_x0000_t75" stroked="false">
              <v:imagedata r:id="rId9" o:title=""/>
            </v:shape>
            <v:shape style="position:absolute;left:3900;top:14880;width:492;height:525" type="#_x0000_t75" stroked="false">
              <v:imagedata r:id="rId9" o:title=""/>
            </v:shape>
            <v:shape style="position:absolute;left:4392;top:14880;width:492;height:525" type="#_x0000_t75" stroked="false">
              <v:imagedata r:id="rId10" o:title=""/>
            </v:shape>
            <v:shape style="position:absolute;left:4884;top:14880;width:492;height:525" type="#_x0000_t75" stroked="false">
              <v:imagedata r:id="rId11" o:title=""/>
            </v:shape>
            <v:shape style="position:absolute;left:5376;top:14880;width:492;height:525" type="#_x0000_t75" stroked="false">
              <v:imagedata r:id="rId12" o:title=""/>
            </v:shape>
            <v:shape style="position:absolute;left:5868;top:14880;width:492;height:525" type="#_x0000_t75" stroked="false">
              <v:imagedata r:id="rId11" o:title=""/>
            </v:shape>
            <v:shape style="position:absolute;left:6360;top:14880;width:492;height:525" type="#_x0000_t75" stroked="false">
              <v:imagedata r:id="rId13" o:title=""/>
            </v:shape>
            <v:shape style="position:absolute;left:6852;top:14880;width:492;height:525" type="#_x0000_t75" stroked="false">
              <v:imagedata r:id="rId14" o:title=""/>
            </v:shape>
            <v:shape style="position:absolute;left:7344;top:14880;width:492;height:525" type="#_x0000_t75" stroked="false">
              <v:imagedata r:id="rId15" o:title=""/>
            </v:shape>
            <v:shape style="position:absolute;left:7836;top:14880;width:492;height:525" type="#_x0000_t75" stroked="false">
              <v:imagedata r:id="rId12" o:title=""/>
            </v:shape>
            <v:shape style="position:absolute;left:8328;top:14880;width:492;height:525" type="#_x0000_t75" stroked="false">
              <v:imagedata r:id="rId15" o:title=""/>
            </v:shape>
            <v:shape style="position:absolute;left:8820;top:14880;width:492;height:525" type="#_x0000_t75" stroked="false">
              <v:imagedata r:id="rId16" o:title=""/>
            </v:shape>
            <v:shape style="position:absolute;left:9312;top:14880;width:492;height:525" type="#_x0000_t75" stroked="false">
              <v:imagedata r:id="rId17" o:title=""/>
            </v:shape>
            <v:shape style="position:absolute;left:9804;top:14880;width:492;height:525" type="#_x0000_t75" stroked="false">
              <v:imagedata r:id="rId18" o:title=""/>
            </v:shape>
            <v:shape style="position:absolute;left:10296;top:14880;width:492;height:525" type="#_x0000_t75" stroked="false">
              <v:imagedata r:id="rId17" o:title=""/>
            </v:shape>
            <v:shape style="position:absolute;left:10788;top:14880;width:492;height:525" type="#_x0000_t75" stroked="false">
              <v:imagedata r:id="rId18" o:title=""/>
            </v:shape>
            <v:shape style="position:absolute;left:11280;top:14880;width:480;height:524" type="#_x0000_t75" stroked="false">
              <v:imagedata r:id="rId19" o:title=""/>
            </v:shape>
            <v:shape style="position:absolute;left:480;top:480;width:480;height:524" type="#_x0000_t75" stroked="false">
              <v:imagedata r:id="rId20" o:title=""/>
            </v:shape>
            <v:shape style="position:absolute;left:960;top:480;width:490;height:525" type="#_x0000_t75" stroked="false">
              <v:imagedata r:id="rId6" o:title=""/>
            </v:shape>
            <v:shape style="position:absolute;left:1450;top:480;width:490;height:525" type="#_x0000_t75" stroked="false">
              <v:imagedata r:id="rId21" o:title=""/>
            </v:shape>
            <v:shape style="position:absolute;left:1939;top:480;width:490;height:525" type="#_x0000_t75" stroked="false">
              <v:imagedata r:id="rId8" o:title=""/>
            </v:shape>
            <v:shape style="position:absolute;left:2429;top:480;width:490;height:525" type="#_x0000_t75" stroked="false">
              <v:imagedata r:id="rId6" o:title=""/>
            </v:shape>
            <v:shape style="position:absolute;left:2918;top:480;width:490;height:525" type="#_x0000_t75" stroked="false">
              <v:imagedata r:id="rId6" o:title=""/>
            </v:shape>
            <v:shape style="position:absolute;left:3408;top:480;width:492;height:525" type="#_x0000_t75" stroked="false">
              <v:imagedata r:id="rId22" o:title=""/>
            </v:shape>
            <v:shape style="position:absolute;left:3900;top:480;width:492;height:525" type="#_x0000_t75" stroked="false">
              <v:imagedata r:id="rId22" o:title=""/>
            </v:shape>
            <v:shape style="position:absolute;left:4392;top:480;width:492;height:525" type="#_x0000_t75" stroked="false">
              <v:imagedata r:id="rId23" o:title=""/>
            </v:shape>
            <v:shape style="position:absolute;left:4884;top:480;width:492;height:525" type="#_x0000_t75" stroked="false">
              <v:imagedata r:id="rId22" o:title=""/>
            </v:shape>
            <v:shape style="position:absolute;left:5376;top:480;width:492;height:525" type="#_x0000_t75" stroked="false">
              <v:imagedata r:id="rId23" o:title=""/>
            </v:shape>
            <v:shape style="position:absolute;left:5868;top:480;width:492;height:525" type="#_x0000_t75" stroked="false">
              <v:imagedata r:id="rId22" o:title=""/>
            </v:shape>
            <v:shape style="position:absolute;left:6360;top:480;width:492;height:525" type="#_x0000_t75" stroked="false">
              <v:imagedata r:id="rId22" o:title=""/>
            </v:shape>
            <v:shape style="position:absolute;left:6852;top:480;width:492;height:525" type="#_x0000_t75" stroked="false">
              <v:imagedata r:id="rId23" o:title=""/>
            </v:shape>
            <v:shape style="position:absolute;left:7344;top:480;width:492;height:525" type="#_x0000_t75" stroked="false">
              <v:imagedata r:id="rId22" o:title=""/>
            </v:shape>
            <v:shape style="position:absolute;left:7836;top:480;width:492;height:525" type="#_x0000_t75" stroked="false">
              <v:imagedata r:id="rId23" o:title=""/>
            </v:shape>
            <v:shape style="position:absolute;left:8328;top:480;width:492;height:525" type="#_x0000_t75" stroked="false">
              <v:imagedata r:id="rId22" o:title=""/>
            </v:shape>
            <v:shape style="position:absolute;left:8820;top:480;width:492;height:525" type="#_x0000_t75" stroked="false">
              <v:imagedata r:id="rId22" o:title=""/>
            </v:shape>
            <v:shape style="position:absolute;left:9312;top:480;width:492;height:525" type="#_x0000_t75" stroked="false">
              <v:imagedata r:id="rId23" o:title=""/>
            </v:shape>
            <v:shape style="position:absolute;left:9804;top:480;width:492;height:525" type="#_x0000_t75" stroked="false">
              <v:imagedata r:id="rId22" o:title=""/>
            </v:shape>
            <v:shape style="position:absolute;left:10296;top:480;width:492;height:525" type="#_x0000_t75" stroked="false">
              <v:imagedata r:id="rId23" o:title=""/>
            </v:shape>
            <v:shape style="position:absolute;left:10788;top:480;width:492;height:525" type="#_x0000_t75" stroked="false">
              <v:imagedata r:id="rId22" o:title=""/>
            </v:shape>
            <v:shape style="position:absolute;left:11280;top:480;width:480;height:524" type="#_x0000_t75" stroked="false">
              <v:imagedata r:id="rId24" o:title=""/>
            </v:shape>
            <v:shape style="position:absolute;left:11280;top:960;width:480;height:541" type="#_x0000_t75" stroked="false">
              <v:imagedata r:id="rId25" o:title=""/>
            </v:shape>
            <v:shape style="position:absolute;left:11280;top:1457;width:480;height:541" type="#_x0000_t75" stroked="false">
              <v:imagedata r:id="rId26" o:title=""/>
            </v:shape>
            <v:shape style="position:absolute;left:11280;top:1954;width:480;height:541" type="#_x0000_t75" stroked="false">
              <v:imagedata r:id="rId27" o:title=""/>
            </v:shape>
            <v:shape style="position:absolute;left:11280;top:2450;width:480;height:541" type="#_x0000_t75" stroked="false">
              <v:imagedata r:id="rId28" o:title=""/>
            </v:shape>
            <v:shape style="position:absolute;left:11280;top:2947;width:480;height:541" type="#_x0000_t75" stroked="false">
              <v:imagedata r:id="rId29" o:title=""/>
            </v:shape>
            <v:shape style="position:absolute;left:11280;top:3444;width:480;height:541" type="#_x0000_t75" stroked="false">
              <v:imagedata r:id="rId26" o:title=""/>
            </v:shape>
            <v:shape style="position:absolute;left:11280;top:3941;width:480;height:541" type="#_x0000_t75" stroked="false">
              <v:imagedata r:id="rId27" o:title=""/>
            </v:shape>
            <v:shape style="position:absolute;left:11280;top:4438;width:480;height:541" type="#_x0000_t75" stroked="false">
              <v:imagedata r:id="rId30" o:title=""/>
            </v:shape>
            <v:shape style="position:absolute;left:11280;top:4934;width:480;height:541" type="#_x0000_t75" stroked="false">
              <v:imagedata r:id="rId31" o:title=""/>
            </v:shape>
            <v:shape style="position:absolute;left:11280;top:5431;width:480;height:541" type="#_x0000_t75" stroked="false">
              <v:imagedata r:id="rId32" o:title=""/>
            </v:shape>
            <v:shape style="position:absolute;left:11280;top:5928;width:480;height:541" type="#_x0000_t75" stroked="false">
              <v:imagedata r:id="rId33" o:title=""/>
            </v:shape>
            <v:shape style="position:absolute;left:11280;top:6425;width:480;height:541" type="#_x0000_t75" stroked="false">
              <v:imagedata r:id="rId34" o:title=""/>
            </v:shape>
            <v:shape style="position:absolute;left:11280;top:6922;width:480;height:541" type="#_x0000_t75" stroked="false">
              <v:imagedata r:id="rId34" o:title=""/>
            </v:shape>
            <v:shape style="position:absolute;left:11280;top:7418;width:480;height:541" type="#_x0000_t75" stroked="false">
              <v:imagedata r:id="rId35" o:title=""/>
            </v:shape>
            <v:shape style="position:absolute;left:11280;top:7915;width:480;height:541" type="#_x0000_t75" stroked="false">
              <v:imagedata r:id="rId36" o:title=""/>
            </v:shape>
            <v:shape style="position:absolute;left:11280;top:8412;width:480;height:541" type="#_x0000_t75" stroked="false">
              <v:imagedata r:id="rId35" o:title=""/>
            </v:shape>
            <v:shape style="position:absolute;left:11280;top:8909;width:480;height:541" type="#_x0000_t75" stroked="false">
              <v:imagedata r:id="rId37" o:title=""/>
            </v:shape>
            <v:shape style="position:absolute;left:11280;top:9406;width:480;height:541" type="#_x0000_t75" stroked="false">
              <v:imagedata r:id="rId35" o:title=""/>
            </v:shape>
            <v:shape style="position:absolute;left:11280;top:9902;width:480;height:541" type="#_x0000_t75" stroked="false">
              <v:imagedata r:id="rId36" o:title=""/>
            </v:shape>
            <v:shape style="position:absolute;left:11280;top:10399;width:480;height:541" type="#_x0000_t75" stroked="false">
              <v:imagedata r:id="rId38" o:title=""/>
            </v:shape>
            <v:shape style="position:absolute;left:11280;top:10896;width:480;height:541" type="#_x0000_t75" stroked="false">
              <v:imagedata r:id="rId38" o:title=""/>
            </v:shape>
            <v:shape style="position:absolute;left:11280;top:11393;width:480;height:541" type="#_x0000_t75" stroked="false">
              <v:imagedata r:id="rId38" o:title=""/>
            </v:shape>
            <v:shape style="position:absolute;left:11280;top:11890;width:480;height:541" type="#_x0000_t75" stroked="false">
              <v:imagedata r:id="rId36" o:title=""/>
            </v:shape>
            <v:shape style="position:absolute;left:11280;top:12386;width:480;height:541" type="#_x0000_t75" stroked="false">
              <v:imagedata r:id="rId39" o:title=""/>
            </v:shape>
            <v:shape style="position:absolute;left:11280;top:12883;width:480;height:543" type="#_x0000_t75" stroked="false">
              <v:imagedata r:id="rId40" o:title=""/>
            </v:shape>
            <v:shape style="position:absolute;left:11280;top:13382;width:480;height:543" type="#_x0000_t75" stroked="false">
              <v:imagedata r:id="rId41" o:title=""/>
            </v:shape>
            <v:shape style="position:absolute;left:11280;top:13882;width:480;height:543" type="#_x0000_t75" stroked="false">
              <v:imagedata r:id="rId42" o:title=""/>
            </v:shape>
            <v:shape style="position:absolute;left:11280;top:14381;width:480;height:543" type="#_x0000_t75" stroked="false">
              <v:imagedata r:id="rId43" o:title=""/>
            </v:shape>
            <v:shape style="position:absolute;left:480;top:960;width:480;height:541" type="#_x0000_t75" stroked="false">
              <v:imagedata r:id="rId44" o:title=""/>
            </v:shape>
            <v:shape style="position:absolute;left:480;top:1457;width:480;height:541" type="#_x0000_t75" stroked="false">
              <v:imagedata r:id="rId45" o:title=""/>
            </v:shape>
            <v:shape style="position:absolute;left:480;top:1954;width:480;height:541" type="#_x0000_t75" stroked="false">
              <v:imagedata r:id="rId46" o:title=""/>
            </v:shape>
            <v:shape style="position:absolute;left:480;top:2450;width:480;height:541" type="#_x0000_t75" stroked="false">
              <v:imagedata r:id="rId47" o:title=""/>
            </v:shape>
            <v:shape style="position:absolute;left:480;top:2947;width:480;height:541" type="#_x0000_t75" stroked="false">
              <v:imagedata r:id="rId48" o:title=""/>
            </v:shape>
            <v:shape style="position:absolute;left:480;top:3444;width:480;height:541" type="#_x0000_t75" stroked="false">
              <v:imagedata r:id="rId45" o:title=""/>
            </v:shape>
            <v:shape style="position:absolute;left:480;top:3941;width:480;height:541" type="#_x0000_t75" stroked="false">
              <v:imagedata r:id="rId49" o:title=""/>
            </v:shape>
            <v:shape style="position:absolute;left:480;top:4438;width:480;height:541" type="#_x0000_t75" stroked="false">
              <v:imagedata r:id="rId50" o:title=""/>
            </v:shape>
            <v:shape style="position:absolute;left:480;top:4934;width:480;height:541" type="#_x0000_t75" stroked="false">
              <v:imagedata r:id="rId51" o:title=""/>
            </v:shape>
            <v:shape style="position:absolute;left:480;top:5431;width:480;height:541" type="#_x0000_t75" stroked="false">
              <v:imagedata r:id="rId52" o:title=""/>
            </v:shape>
            <v:shape style="position:absolute;left:480;top:5928;width:480;height:541" type="#_x0000_t75" stroked="false">
              <v:imagedata r:id="rId53" o:title=""/>
            </v:shape>
            <v:shape style="position:absolute;left:480;top:6425;width:480;height:541" type="#_x0000_t75" stroked="false">
              <v:imagedata r:id="rId54" o:title=""/>
            </v:shape>
            <v:shape style="position:absolute;left:480;top:6922;width:480;height:541" type="#_x0000_t75" stroked="false">
              <v:imagedata r:id="rId54" o:title=""/>
            </v:shape>
            <v:shape style="position:absolute;left:480;top:7418;width:480;height:541" type="#_x0000_t75" stroked="false">
              <v:imagedata r:id="rId55" o:title=""/>
            </v:shape>
            <v:shape style="position:absolute;left:480;top:7915;width:480;height:541" type="#_x0000_t75" stroked="false">
              <v:imagedata r:id="rId56" o:title=""/>
            </v:shape>
            <v:shape style="position:absolute;left:480;top:8412;width:480;height:541" type="#_x0000_t75" stroked="false">
              <v:imagedata r:id="rId57" o:title=""/>
            </v:shape>
            <v:shape style="position:absolute;left:480;top:8909;width:480;height:541" type="#_x0000_t75" stroked="false">
              <v:imagedata r:id="rId58" o:title=""/>
            </v:shape>
            <v:shape style="position:absolute;left:480;top:9406;width:480;height:541" type="#_x0000_t75" stroked="false">
              <v:imagedata r:id="rId59" o:title=""/>
            </v:shape>
            <v:shape style="position:absolute;left:480;top:9902;width:480;height:541" type="#_x0000_t75" stroked="false">
              <v:imagedata r:id="rId60" o:title=""/>
            </v:shape>
            <v:shape style="position:absolute;left:480;top:10399;width:480;height:541" type="#_x0000_t75" stroked="false">
              <v:imagedata r:id="rId59" o:title=""/>
            </v:shape>
            <v:shape style="position:absolute;left:480;top:10896;width:480;height:541" type="#_x0000_t75" stroked="false">
              <v:imagedata r:id="rId61" o:title=""/>
            </v:shape>
            <v:shape style="position:absolute;left:480;top:11393;width:480;height:541" type="#_x0000_t75" stroked="false">
              <v:imagedata r:id="rId62" o:title=""/>
            </v:shape>
            <v:shape style="position:absolute;left:480;top:11890;width:480;height:541" type="#_x0000_t75" stroked="false">
              <v:imagedata r:id="rId63" o:title=""/>
            </v:shape>
            <v:shape style="position:absolute;left:480;top:12386;width:480;height:541" type="#_x0000_t75" stroked="false">
              <v:imagedata r:id="rId64" o:title=""/>
            </v:shape>
            <v:shape style="position:absolute;left:480;top:12883;width:480;height:543" type="#_x0000_t75" stroked="false">
              <v:imagedata r:id="rId65" o:title=""/>
            </v:shape>
            <v:shape style="position:absolute;left:480;top:13382;width:480;height:543" type="#_x0000_t75" stroked="false">
              <v:imagedata r:id="rId66" o:title=""/>
            </v:shape>
            <v:shape style="position:absolute;left:480;top:13882;width:480;height:543" type="#_x0000_t75" stroked="false">
              <v:imagedata r:id="rId65" o:title=""/>
            </v:shape>
            <v:shape style="position:absolute;left:480;top:14381;width:480;height:543" type="#_x0000_t75" stroked="false">
              <v:imagedata r:id="rId67" o:title=""/>
            </v:shape>
            <w10:wrap type="none"/>
          </v:group>
        </w:pict>
      </w:r>
      <w:r>
        <w:rPr>
          <w:sz w:val="20"/>
        </w:rPr>
        <w:drawing>
          <wp:inline distT="0" distB="0" distL="0" distR="0">
            <wp:extent cx="5500103" cy="786383"/>
            <wp:effectExtent l="0" t="0" r="0" b="0"/>
            <wp:docPr id="1" name="image64.jpeg" descr="duallogo_horiz_rgb"/>
            <wp:cNvGraphicFramePr>
              <a:graphicFrameLocks noChangeAspect="1"/>
            </wp:cNvGraphicFramePr>
            <a:graphic>
              <a:graphicData uri="http://schemas.openxmlformats.org/drawingml/2006/picture">
                <pic:pic>
                  <pic:nvPicPr>
                    <pic:cNvPr id="2" name="image64.jpeg"/>
                    <pic:cNvPicPr/>
                  </pic:nvPicPr>
                  <pic:blipFill>
                    <a:blip r:embed="rId68" cstate="print"/>
                    <a:stretch>
                      <a:fillRect/>
                    </a:stretch>
                  </pic:blipFill>
                  <pic:spPr>
                    <a:xfrm>
                      <a:off x="0" y="0"/>
                      <a:ext cx="5500103" cy="786383"/>
                    </a:xfrm>
                    <a:prstGeom prst="rect">
                      <a:avLst/>
                    </a:prstGeom>
                  </pic:spPr>
                </pic:pic>
              </a:graphicData>
            </a:graphic>
          </wp:inline>
        </w:drawing>
      </w:r>
      <w:r>
        <w:rPr>
          <w:sz w:val="20"/>
        </w:rPr>
      </w:r>
    </w:p>
    <w:p>
      <w:pPr>
        <w:pStyle w:val="BodyText"/>
        <w:spacing w:before="3"/>
        <w:ind w:left="0"/>
        <w:rPr>
          <w:sz w:val="7"/>
        </w:rPr>
      </w:pPr>
    </w:p>
    <w:p>
      <w:pPr>
        <w:spacing w:before="89"/>
        <w:ind w:left="330" w:right="290" w:firstLine="0"/>
        <w:jc w:val="center"/>
        <w:rPr>
          <w:b/>
          <w:sz w:val="28"/>
        </w:rPr>
      </w:pPr>
      <w:r>
        <w:rPr>
          <w:b/>
          <w:sz w:val="28"/>
        </w:rPr>
        <w:t>SOCIAL SCIENCES</w:t>
      </w:r>
    </w:p>
    <w:p>
      <w:pPr>
        <w:pStyle w:val="Heading1"/>
        <w:spacing w:before="186"/>
        <w:ind w:left="330" w:right="294"/>
        <w:jc w:val="center"/>
      </w:pPr>
      <w:r>
        <w:rPr/>
        <w:t>GENERAL EDUCATION LEARNING OUTCOMES AND ASSESSMENT RUBRICS</w:t>
      </w:r>
    </w:p>
    <w:p>
      <w:pPr>
        <w:spacing w:line="259" w:lineRule="auto" w:before="179"/>
        <w:ind w:left="120" w:right="102" w:firstLine="0"/>
        <w:jc w:val="left"/>
        <w:rPr>
          <w:sz w:val="22"/>
        </w:rPr>
      </w:pPr>
      <w:r>
        <w:rPr>
          <w:sz w:val="22"/>
        </w:rPr>
        <w:t>Social Science is a branch of science that focuses on human societies. Social science disciplines study various aspects of the social life of individuals in families, communities and institutions. Further, scholars study interpersonal relationships and behavior within populations and how people influence society.</w:t>
      </w:r>
    </w:p>
    <w:p>
      <w:pPr>
        <w:pStyle w:val="BodyText"/>
        <w:spacing w:before="159"/>
      </w:pPr>
      <w:r>
        <w:rPr/>
        <w:t>In the Social Sciences core area, students will be able to:</w:t>
      </w:r>
    </w:p>
    <w:p>
      <w:pPr>
        <w:pStyle w:val="ListParagraph"/>
        <w:numPr>
          <w:ilvl w:val="0"/>
          <w:numId w:val="1"/>
        </w:numPr>
        <w:tabs>
          <w:tab w:pos="437" w:val="left" w:leader="none"/>
        </w:tabs>
        <w:spacing w:line="240" w:lineRule="auto" w:before="182" w:after="0"/>
        <w:ind w:left="120" w:right="0" w:firstLine="0"/>
        <w:jc w:val="left"/>
        <w:rPr>
          <w:sz w:val="24"/>
        </w:rPr>
      </w:pPr>
      <w:r>
        <w:rPr>
          <w:i/>
          <w:sz w:val="24"/>
        </w:rPr>
        <w:t>Terms and Theories. </w:t>
      </w:r>
      <w:r>
        <w:rPr>
          <w:sz w:val="24"/>
        </w:rPr>
        <w:t>Define terminology, concepts, and theories in a specific</w:t>
      </w:r>
      <w:r>
        <w:rPr>
          <w:spacing w:val="-20"/>
          <w:sz w:val="24"/>
        </w:rPr>
        <w:t> </w:t>
      </w:r>
      <w:r>
        <w:rPr>
          <w:sz w:val="24"/>
        </w:rPr>
        <w:t>discipline(s).</w:t>
      </w:r>
    </w:p>
    <w:p>
      <w:pPr>
        <w:pStyle w:val="ListParagraph"/>
        <w:numPr>
          <w:ilvl w:val="0"/>
          <w:numId w:val="1"/>
        </w:numPr>
        <w:tabs>
          <w:tab w:pos="437" w:val="left" w:leader="none"/>
        </w:tabs>
        <w:spacing w:line="240" w:lineRule="auto" w:before="120" w:after="0"/>
        <w:ind w:left="120" w:right="211" w:firstLine="0"/>
        <w:jc w:val="left"/>
        <w:rPr>
          <w:sz w:val="24"/>
        </w:rPr>
      </w:pPr>
      <w:r>
        <w:rPr>
          <w:i/>
          <w:sz w:val="24"/>
        </w:rPr>
        <w:t>Roles and Relationships. </w:t>
      </w:r>
      <w:r>
        <w:rPr>
          <w:sz w:val="24"/>
        </w:rPr>
        <w:t>Describe the roles and relationships of individuals, institutions, and systems within cultural, environmental, and geographical contexts in a specific</w:t>
      </w:r>
      <w:r>
        <w:rPr>
          <w:spacing w:val="-22"/>
          <w:sz w:val="24"/>
        </w:rPr>
        <w:t> </w:t>
      </w:r>
      <w:r>
        <w:rPr>
          <w:sz w:val="24"/>
        </w:rPr>
        <w:t>discipline.</w:t>
      </w:r>
    </w:p>
    <w:p>
      <w:pPr>
        <w:pStyle w:val="ListParagraph"/>
        <w:numPr>
          <w:ilvl w:val="0"/>
          <w:numId w:val="1"/>
        </w:numPr>
        <w:tabs>
          <w:tab w:pos="440" w:val="left" w:leader="none"/>
        </w:tabs>
        <w:spacing w:line="240" w:lineRule="auto" w:before="120" w:after="0"/>
        <w:ind w:left="120" w:right="155" w:firstLine="0"/>
        <w:jc w:val="left"/>
        <w:rPr>
          <w:sz w:val="24"/>
        </w:rPr>
      </w:pPr>
      <w:r>
        <w:rPr>
          <w:i/>
          <w:sz w:val="24"/>
        </w:rPr>
        <w:t>Discipline-based Methodology. </w:t>
      </w:r>
      <w:r>
        <w:rPr>
          <w:sz w:val="24"/>
        </w:rPr>
        <w:t>Describe the positions and behaviors of individuals or</w:t>
      </w:r>
      <w:r>
        <w:rPr>
          <w:spacing w:val="-17"/>
          <w:sz w:val="24"/>
        </w:rPr>
        <w:t> </w:t>
      </w:r>
      <w:r>
        <w:rPr>
          <w:sz w:val="24"/>
        </w:rPr>
        <w:t>groups in relationship to social and/or environmental processes using evidence-based</w:t>
      </w:r>
      <w:r>
        <w:rPr>
          <w:spacing w:val="-21"/>
          <w:sz w:val="24"/>
        </w:rPr>
        <w:t> </w:t>
      </w:r>
      <w:r>
        <w:rPr>
          <w:sz w:val="24"/>
        </w:rPr>
        <w:t>methodology.</w:t>
      </w:r>
    </w:p>
    <w:p>
      <w:pPr>
        <w:spacing w:after="0" w:line="240" w:lineRule="auto"/>
        <w:jc w:val="left"/>
        <w:rPr>
          <w:sz w:val="24"/>
        </w:rPr>
        <w:sectPr>
          <w:type w:val="continuous"/>
          <w:pgSz w:w="12240" w:h="15840"/>
          <w:pgMar w:top="1440" w:bottom="280" w:left="1320" w:right="1360"/>
        </w:sectPr>
      </w:pPr>
    </w:p>
    <w:p>
      <w:pPr>
        <w:pStyle w:val="Heading1"/>
      </w:pPr>
      <w:r>
        <w:rPr/>
        <w:pict>
          <v:group style="position:absolute;margin-left:23.999958pt;margin-top:23.999939pt;width:564pt;height:746.3pt;mso-position-horizontal-relative:page;mso-position-vertical-relative:page;z-index:-13072" coordorigin="480,480" coordsize="11280,14926">
            <v:shape style="position:absolute;left:480;top:14880;width:480;height:524" type="#_x0000_t75" stroked="false">
              <v:imagedata r:id="rId69" o:title=""/>
            </v:shape>
            <v:shape style="position:absolute;left:960;top:14880;width:490;height:525" type="#_x0000_t75" stroked="false">
              <v:imagedata r:id="rId6" o:title=""/>
            </v:shape>
            <v:shape style="position:absolute;left:1450;top:14880;width:490;height:525" type="#_x0000_t75" stroked="false">
              <v:imagedata r:id="rId70" o:title=""/>
            </v:shape>
            <v:shape style="position:absolute;left:1939;top:14880;width:490;height:525" type="#_x0000_t75" stroked="false">
              <v:imagedata r:id="rId8" o:title=""/>
            </v:shape>
            <v:shape style="position:absolute;left:2429;top:14880;width:490;height:525" type="#_x0000_t75" stroked="false">
              <v:imagedata r:id="rId6" o:title=""/>
            </v:shape>
            <v:shape style="position:absolute;left:2918;top:14880;width:490;height:525" type="#_x0000_t75" stroked="false">
              <v:imagedata r:id="rId6" o:title=""/>
            </v:shape>
            <v:shape style="position:absolute;left:3408;top:14880;width:492;height:525" type="#_x0000_t75" stroked="false">
              <v:imagedata r:id="rId71" o:title=""/>
            </v:shape>
            <v:shape style="position:absolute;left:3900;top:14880;width:492;height:525" type="#_x0000_t75" stroked="false">
              <v:imagedata r:id="rId71" o:title=""/>
            </v:shape>
            <v:shape style="position:absolute;left:4392;top:14880;width:492;height:525" type="#_x0000_t75" stroked="false">
              <v:imagedata r:id="rId10" o:title=""/>
            </v:shape>
            <v:shape style="position:absolute;left:4884;top:14880;width:492;height:525" type="#_x0000_t75" stroked="false">
              <v:imagedata r:id="rId72" o:title=""/>
            </v:shape>
            <v:shape style="position:absolute;left:5376;top:14880;width:492;height:525" type="#_x0000_t75" stroked="false">
              <v:imagedata r:id="rId12" o:title=""/>
            </v:shape>
            <v:shape style="position:absolute;left:5868;top:14880;width:492;height:525" type="#_x0000_t75" stroked="false">
              <v:imagedata r:id="rId72" o:title=""/>
            </v:shape>
            <v:shape style="position:absolute;left:6360;top:14880;width:492;height:525" type="#_x0000_t75" stroked="false">
              <v:imagedata r:id="rId73" o:title=""/>
            </v:shape>
            <v:shape style="position:absolute;left:6852;top:14880;width:492;height:525" type="#_x0000_t75" stroked="false">
              <v:imagedata r:id="rId14" o:title=""/>
            </v:shape>
            <v:shape style="position:absolute;left:7344;top:14880;width:492;height:525" type="#_x0000_t75" stroked="false">
              <v:imagedata r:id="rId74" o:title=""/>
            </v:shape>
            <v:shape style="position:absolute;left:7836;top:14880;width:492;height:525" type="#_x0000_t75" stroked="false">
              <v:imagedata r:id="rId12" o:title=""/>
            </v:shape>
            <v:shape style="position:absolute;left:8328;top:14880;width:492;height:525" type="#_x0000_t75" stroked="false">
              <v:imagedata r:id="rId74" o:title=""/>
            </v:shape>
            <v:shape style="position:absolute;left:8820;top:14880;width:492;height:525" type="#_x0000_t75" stroked="false">
              <v:imagedata r:id="rId75" o:title=""/>
            </v:shape>
            <v:shape style="position:absolute;left:9312;top:14880;width:492;height:525" type="#_x0000_t75" stroked="false">
              <v:imagedata r:id="rId76" o:title=""/>
            </v:shape>
            <v:shape style="position:absolute;left:9804;top:14880;width:492;height:525" type="#_x0000_t75" stroked="false">
              <v:imagedata r:id="rId77" o:title=""/>
            </v:shape>
            <v:shape style="position:absolute;left:10296;top:14880;width:492;height:525" type="#_x0000_t75" stroked="false">
              <v:imagedata r:id="rId76" o:title=""/>
            </v:shape>
            <v:shape style="position:absolute;left:10788;top:14880;width:492;height:525" type="#_x0000_t75" stroked="false">
              <v:imagedata r:id="rId77" o:title=""/>
            </v:shape>
            <v:shape style="position:absolute;left:11280;top:14880;width:480;height:524" type="#_x0000_t75" stroked="false">
              <v:imagedata r:id="rId78" o:title=""/>
            </v:shape>
            <v:shape style="position:absolute;left:480;top:480;width:480;height:524" type="#_x0000_t75" stroked="false">
              <v:imagedata r:id="rId79" o:title=""/>
            </v:shape>
            <v:shape style="position:absolute;left:960;top:480;width:490;height:525" type="#_x0000_t75" stroked="false">
              <v:imagedata r:id="rId6" o:title=""/>
            </v:shape>
            <v:shape style="position:absolute;left:1450;top:480;width:490;height:525" type="#_x0000_t75" stroked="false">
              <v:imagedata r:id="rId80" o:title=""/>
            </v:shape>
            <v:shape style="position:absolute;left:1939;top:480;width:490;height:525" type="#_x0000_t75" stroked="false">
              <v:imagedata r:id="rId8" o:title=""/>
            </v:shape>
            <v:shape style="position:absolute;left:2429;top:480;width:490;height:525" type="#_x0000_t75" stroked="false">
              <v:imagedata r:id="rId6" o:title=""/>
            </v:shape>
            <v:shape style="position:absolute;left:2918;top:480;width:490;height:525" type="#_x0000_t75" stroked="false">
              <v:imagedata r:id="rId6" o:title=""/>
            </v:shape>
            <v:shape style="position:absolute;left:3408;top:480;width:492;height:525" type="#_x0000_t75" stroked="false">
              <v:imagedata r:id="rId81" o:title=""/>
            </v:shape>
            <v:shape style="position:absolute;left:3900;top:480;width:492;height:525" type="#_x0000_t75" stroked="false">
              <v:imagedata r:id="rId81" o:title=""/>
            </v:shape>
            <v:shape style="position:absolute;left:4392;top:480;width:492;height:525" type="#_x0000_t75" stroked="false">
              <v:imagedata r:id="rId82" o:title=""/>
            </v:shape>
            <v:shape style="position:absolute;left:4884;top:480;width:492;height:525" type="#_x0000_t75" stroked="false">
              <v:imagedata r:id="rId81" o:title=""/>
            </v:shape>
            <v:shape style="position:absolute;left:5376;top:480;width:492;height:525" type="#_x0000_t75" stroked="false">
              <v:imagedata r:id="rId82" o:title=""/>
            </v:shape>
            <v:shape style="position:absolute;left:5868;top:480;width:492;height:525" type="#_x0000_t75" stroked="false">
              <v:imagedata r:id="rId81" o:title=""/>
            </v:shape>
            <v:shape style="position:absolute;left:6360;top:480;width:492;height:525" type="#_x0000_t75" stroked="false">
              <v:imagedata r:id="rId81" o:title=""/>
            </v:shape>
            <v:shape style="position:absolute;left:6852;top:480;width:492;height:525" type="#_x0000_t75" stroked="false">
              <v:imagedata r:id="rId82" o:title=""/>
            </v:shape>
            <v:shape style="position:absolute;left:7344;top:480;width:492;height:525" type="#_x0000_t75" stroked="false">
              <v:imagedata r:id="rId81" o:title=""/>
            </v:shape>
            <v:shape style="position:absolute;left:7836;top:480;width:492;height:525" type="#_x0000_t75" stroked="false">
              <v:imagedata r:id="rId82" o:title=""/>
            </v:shape>
            <v:shape style="position:absolute;left:8328;top:480;width:492;height:525" type="#_x0000_t75" stroked="false">
              <v:imagedata r:id="rId81" o:title=""/>
            </v:shape>
            <v:shape style="position:absolute;left:8820;top:480;width:492;height:525" type="#_x0000_t75" stroked="false">
              <v:imagedata r:id="rId81" o:title=""/>
            </v:shape>
            <v:shape style="position:absolute;left:9312;top:480;width:492;height:525" type="#_x0000_t75" stroked="false">
              <v:imagedata r:id="rId82" o:title=""/>
            </v:shape>
            <v:shape style="position:absolute;left:9804;top:480;width:492;height:525" type="#_x0000_t75" stroked="false">
              <v:imagedata r:id="rId81" o:title=""/>
            </v:shape>
            <v:shape style="position:absolute;left:10296;top:480;width:492;height:525" type="#_x0000_t75" stroked="false">
              <v:imagedata r:id="rId82" o:title=""/>
            </v:shape>
            <v:shape style="position:absolute;left:10788;top:480;width:492;height:525" type="#_x0000_t75" stroked="false">
              <v:imagedata r:id="rId81" o:title=""/>
            </v:shape>
            <v:shape style="position:absolute;left:11280;top:480;width:480;height:524" type="#_x0000_t75" stroked="false">
              <v:imagedata r:id="rId83" o:title=""/>
            </v:shape>
            <v:shape style="position:absolute;left:11280;top:960;width:480;height:541" type="#_x0000_t75" stroked="false">
              <v:imagedata r:id="rId84" o:title=""/>
            </v:shape>
            <v:shape style="position:absolute;left:11280;top:1457;width:480;height:541" type="#_x0000_t75" stroked="false">
              <v:imagedata r:id="rId85" o:title=""/>
            </v:shape>
            <v:shape style="position:absolute;left:11280;top:1954;width:480;height:541" type="#_x0000_t75" stroked="false">
              <v:imagedata r:id="rId86" o:title=""/>
            </v:shape>
            <v:shape style="position:absolute;left:11280;top:2450;width:480;height:541" type="#_x0000_t75" stroked="false">
              <v:imagedata r:id="rId87" o:title=""/>
            </v:shape>
            <v:shape style="position:absolute;left:11280;top:2947;width:480;height:541" type="#_x0000_t75" stroked="false">
              <v:imagedata r:id="rId88" o:title=""/>
            </v:shape>
            <v:shape style="position:absolute;left:11280;top:3444;width:480;height:541" type="#_x0000_t75" stroked="false">
              <v:imagedata r:id="rId85" o:title=""/>
            </v:shape>
            <v:shape style="position:absolute;left:11280;top:3941;width:480;height:541" type="#_x0000_t75" stroked="false">
              <v:imagedata r:id="rId86" o:title=""/>
            </v:shape>
            <v:shape style="position:absolute;left:11280;top:4438;width:480;height:541" type="#_x0000_t75" stroked="false">
              <v:imagedata r:id="rId89" o:title=""/>
            </v:shape>
            <v:shape style="position:absolute;left:11280;top:4934;width:480;height:541" type="#_x0000_t75" stroked="false">
              <v:imagedata r:id="rId90" o:title=""/>
            </v:shape>
            <v:shape style="position:absolute;left:11280;top:5431;width:480;height:541" type="#_x0000_t75" stroked="false">
              <v:imagedata r:id="rId91" o:title=""/>
            </v:shape>
            <v:shape style="position:absolute;left:11280;top:5928;width:480;height:541" type="#_x0000_t75" stroked="false">
              <v:imagedata r:id="rId92" o:title=""/>
            </v:shape>
            <v:shape style="position:absolute;left:11280;top:6425;width:480;height:541" type="#_x0000_t75" stroked="false">
              <v:imagedata r:id="rId93" o:title=""/>
            </v:shape>
            <v:shape style="position:absolute;left:11280;top:6922;width:480;height:541" type="#_x0000_t75" stroked="false">
              <v:imagedata r:id="rId93" o:title=""/>
            </v:shape>
            <v:shape style="position:absolute;left:11280;top:7418;width:480;height:541" type="#_x0000_t75" stroked="false">
              <v:imagedata r:id="rId94" o:title=""/>
            </v:shape>
            <v:shape style="position:absolute;left:11280;top:7915;width:480;height:541" type="#_x0000_t75" stroked="false">
              <v:imagedata r:id="rId95" o:title=""/>
            </v:shape>
            <v:shape style="position:absolute;left:11280;top:8412;width:480;height:541" type="#_x0000_t75" stroked="false">
              <v:imagedata r:id="rId94" o:title=""/>
            </v:shape>
            <v:shape style="position:absolute;left:11280;top:8909;width:480;height:541" type="#_x0000_t75" stroked="false">
              <v:imagedata r:id="rId96" o:title=""/>
            </v:shape>
            <v:shape style="position:absolute;left:11280;top:9406;width:480;height:541" type="#_x0000_t75" stroked="false">
              <v:imagedata r:id="rId94" o:title=""/>
            </v:shape>
            <v:shape style="position:absolute;left:11280;top:9902;width:480;height:541" type="#_x0000_t75" stroked="false">
              <v:imagedata r:id="rId95" o:title=""/>
            </v:shape>
            <v:shape style="position:absolute;left:11280;top:10399;width:480;height:541" type="#_x0000_t75" stroked="false">
              <v:imagedata r:id="rId97" o:title=""/>
            </v:shape>
            <v:shape style="position:absolute;left:11280;top:10896;width:480;height:541" type="#_x0000_t75" stroked="false">
              <v:imagedata r:id="rId97" o:title=""/>
            </v:shape>
            <v:shape style="position:absolute;left:11280;top:11393;width:480;height:541" type="#_x0000_t75" stroked="false">
              <v:imagedata r:id="rId97" o:title=""/>
            </v:shape>
            <v:shape style="position:absolute;left:11280;top:11890;width:480;height:541" type="#_x0000_t75" stroked="false">
              <v:imagedata r:id="rId95" o:title=""/>
            </v:shape>
            <v:shape style="position:absolute;left:11280;top:12386;width:480;height:541" type="#_x0000_t75" stroked="false">
              <v:imagedata r:id="rId98" o:title=""/>
            </v:shape>
            <v:shape style="position:absolute;left:11280;top:12883;width:480;height:543" type="#_x0000_t75" stroked="false">
              <v:imagedata r:id="rId40" o:title=""/>
            </v:shape>
            <v:shape style="position:absolute;left:11280;top:13382;width:480;height:543" type="#_x0000_t75" stroked="false">
              <v:imagedata r:id="rId99" o:title=""/>
            </v:shape>
            <v:shape style="position:absolute;left:11280;top:13882;width:480;height:543" type="#_x0000_t75" stroked="false">
              <v:imagedata r:id="rId42" o:title=""/>
            </v:shape>
            <v:shape style="position:absolute;left:11280;top:14381;width:480;height:543" type="#_x0000_t75" stroked="false">
              <v:imagedata r:id="rId100" o:title=""/>
            </v:shape>
            <v:shape style="position:absolute;left:480;top:960;width:480;height:541" type="#_x0000_t75" stroked="false">
              <v:imagedata r:id="rId101" o:title=""/>
            </v:shape>
            <v:shape style="position:absolute;left:480;top:1457;width:480;height:541" type="#_x0000_t75" stroked="false">
              <v:imagedata r:id="rId102" o:title=""/>
            </v:shape>
            <v:shape style="position:absolute;left:480;top:1954;width:480;height:541" type="#_x0000_t75" stroked="false">
              <v:imagedata r:id="rId103" o:title=""/>
            </v:shape>
            <v:shape style="position:absolute;left:480;top:2450;width:480;height:541" type="#_x0000_t75" stroked="false">
              <v:imagedata r:id="rId104" o:title=""/>
            </v:shape>
            <v:shape style="position:absolute;left:480;top:2947;width:480;height:541" type="#_x0000_t75" stroked="false">
              <v:imagedata r:id="rId105" o:title=""/>
            </v:shape>
            <v:shape style="position:absolute;left:480;top:3444;width:480;height:541" type="#_x0000_t75" stroked="false">
              <v:imagedata r:id="rId102" o:title=""/>
            </v:shape>
            <v:shape style="position:absolute;left:480;top:3941;width:480;height:541" type="#_x0000_t75" stroked="false">
              <v:imagedata r:id="rId106" o:title=""/>
            </v:shape>
            <v:shape style="position:absolute;left:480;top:4438;width:480;height:541" type="#_x0000_t75" stroked="false">
              <v:imagedata r:id="rId50" o:title=""/>
            </v:shape>
            <v:shape style="position:absolute;left:480;top:4934;width:480;height:541" type="#_x0000_t75" stroked="false">
              <v:imagedata r:id="rId107" o:title=""/>
            </v:shape>
            <v:shape style="position:absolute;left:480;top:5431;width:480;height:541" type="#_x0000_t75" stroked="false">
              <v:imagedata r:id="rId108" o:title=""/>
            </v:shape>
            <v:shape style="position:absolute;left:480;top:5928;width:480;height:541" type="#_x0000_t75" stroked="false">
              <v:imagedata r:id="rId109" o:title=""/>
            </v:shape>
            <v:shape style="position:absolute;left:480;top:6425;width:480;height:541" type="#_x0000_t75" stroked="false">
              <v:imagedata r:id="rId110" o:title=""/>
            </v:shape>
            <v:shape style="position:absolute;left:480;top:6922;width:480;height:541" type="#_x0000_t75" stroked="false">
              <v:imagedata r:id="rId110" o:title=""/>
            </v:shape>
            <v:shape style="position:absolute;left:480;top:7418;width:480;height:541" type="#_x0000_t75" stroked="false">
              <v:imagedata r:id="rId111" o:title=""/>
            </v:shape>
            <v:shape style="position:absolute;left:480;top:7915;width:480;height:541" type="#_x0000_t75" stroked="false">
              <v:imagedata r:id="rId112" o:title=""/>
            </v:shape>
            <v:shape style="position:absolute;left:480;top:8412;width:480;height:541" type="#_x0000_t75" stroked="false">
              <v:imagedata r:id="rId113" o:title=""/>
            </v:shape>
            <v:shape style="position:absolute;left:480;top:8909;width:480;height:541" type="#_x0000_t75" stroked="false">
              <v:imagedata r:id="rId114" o:title=""/>
            </v:shape>
            <v:shape style="position:absolute;left:480;top:9406;width:480;height:541" type="#_x0000_t75" stroked="false">
              <v:imagedata r:id="rId115" o:title=""/>
            </v:shape>
            <v:shape style="position:absolute;left:480;top:9902;width:480;height:541" type="#_x0000_t75" stroked="false">
              <v:imagedata r:id="rId116" o:title=""/>
            </v:shape>
            <v:shape style="position:absolute;left:480;top:10399;width:480;height:541" type="#_x0000_t75" stroked="false">
              <v:imagedata r:id="rId115" o:title=""/>
            </v:shape>
            <v:shape style="position:absolute;left:480;top:10896;width:480;height:541" type="#_x0000_t75" stroked="false">
              <v:imagedata r:id="rId117" o:title=""/>
            </v:shape>
            <v:shape style="position:absolute;left:480;top:11393;width:480;height:541" type="#_x0000_t75" stroked="false">
              <v:imagedata r:id="rId118" o:title=""/>
            </v:shape>
            <v:shape style="position:absolute;left:480;top:11890;width:480;height:541" type="#_x0000_t75" stroked="false">
              <v:imagedata r:id="rId119" o:title=""/>
            </v:shape>
            <v:shape style="position:absolute;left:480;top:12386;width:480;height:541" type="#_x0000_t75" stroked="false">
              <v:imagedata r:id="rId120" o:title=""/>
            </v:shape>
            <v:shape style="position:absolute;left:480;top:12883;width:480;height:543" type="#_x0000_t75" stroked="false">
              <v:imagedata r:id="rId65" o:title=""/>
            </v:shape>
            <v:shape style="position:absolute;left:480;top:13382;width:480;height:543" type="#_x0000_t75" stroked="false">
              <v:imagedata r:id="rId121" o:title=""/>
            </v:shape>
            <v:shape style="position:absolute;left:480;top:13882;width:480;height:543" type="#_x0000_t75" stroked="false">
              <v:imagedata r:id="rId65" o:title=""/>
            </v:shape>
            <v:shape style="position:absolute;left:480;top:14381;width:480;height:543" type="#_x0000_t75" stroked="false">
              <v:imagedata r:id="rId122" o:title=""/>
            </v:shape>
            <w10:wrap type="none"/>
          </v:group>
        </w:pict>
      </w:r>
      <w:r>
        <w:rPr/>
        <w:t>Social Sciences Assessment Rubric</w:t>
      </w:r>
    </w:p>
    <w:p>
      <w:pPr>
        <w:pStyle w:val="BodyText"/>
        <w:spacing w:before="9"/>
        <w:ind w:left="0"/>
        <w:rPr>
          <w:b/>
          <w:sz w:val="27"/>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7"/>
        <w:gridCol w:w="2314"/>
        <w:gridCol w:w="2074"/>
        <w:gridCol w:w="2556"/>
      </w:tblGrid>
      <w:tr>
        <w:trPr>
          <w:trHeight w:val="286" w:hRule="exact"/>
        </w:trPr>
        <w:tc>
          <w:tcPr>
            <w:tcW w:w="2407" w:type="dxa"/>
            <w:shd w:val="clear" w:color="auto" w:fill="CDCDCD"/>
          </w:tcPr>
          <w:p>
            <w:pPr>
              <w:pStyle w:val="TableParagraph"/>
              <w:spacing w:line="273" w:lineRule="exact"/>
              <w:ind w:left="227"/>
              <w:rPr>
                <w:b/>
                <w:sz w:val="24"/>
              </w:rPr>
            </w:pPr>
            <w:r>
              <w:rPr>
                <w:b/>
                <w:sz w:val="24"/>
              </w:rPr>
              <w:t>Learning Outcome</w:t>
            </w:r>
          </w:p>
        </w:tc>
        <w:tc>
          <w:tcPr>
            <w:tcW w:w="2314" w:type="dxa"/>
            <w:shd w:val="clear" w:color="auto" w:fill="CDCDCD"/>
          </w:tcPr>
          <w:p>
            <w:pPr>
              <w:pStyle w:val="TableParagraph"/>
              <w:spacing w:line="273" w:lineRule="exact"/>
              <w:ind w:left="302"/>
              <w:rPr>
                <w:b/>
                <w:sz w:val="24"/>
              </w:rPr>
            </w:pPr>
            <w:r>
              <w:rPr>
                <w:b/>
                <w:sz w:val="24"/>
              </w:rPr>
              <w:t>Below Proficient</w:t>
            </w:r>
          </w:p>
        </w:tc>
        <w:tc>
          <w:tcPr>
            <w:tcW w:w="2074" w:type="dxa"/>
            <w:shd w:val="clear" w:color="auto" w:fill="CDCDCD"/>
          </w:tcPr>
          <w:p>
            <w:pPr>
              <w:pStyle w:val="TableParagraph"/>
              <w:spacing w:line="273" w:lineRule="exact"/>
              <w:ind w:left="525"/>
              <w:rPr>
                <w:b/>
                <w:sz w:val="24"/>
              </w:rPr>
            </w:pPr>
            <w:r>
              <w:rPr>
                <w:b/>
                <w:sz w:val="24"/>
              </w:rPr>
              <w:t>Proficient</w:t>
            </w:r>
          </w:p>
        </w:tc>
        <w:tc>
          <w:tcPr>
            <w:tcW w:w="2556" w:type="dxa"/>
            <w:shd w:val="clear" w:color="auto" w:fill="CDCDCD"/>
          </w:tcPr>
          <w:p>
            <w:pPr>
              <w:pStyle w:val="TableParagraph"/>
              <w:spacing w:line="273" w:lineRule="exact"/>
              <w:ind w:left="410"/>
              <w:rPr>
                <w:b/>
                <w:sz w:val="24"/>
              </w:rPr>
            </w:pPr>
            <w:r>
              <w:rPr>
                <w:b/>
                <w:sz w:val="24"/>
              </w:rPr>
              <w:t>Above Proficient</w:t>
            </w:r>
          </w:p>
        </w:tc>
      </w:tr>
      <w:tr>
        <w:trPr>
          <w:trHeight w:val="2494" w:hRule="exact"/>
        </w:trPr>
        <w:tc>
          <w:tcPr>
            <w:tcW w:w="2407" w:type="dxa"/>
          </w:tcPr>
          <w:p>
            <w:pPr>
              <w:pStyle w:val="TableParagraph"/>
              <w:ind w:left="439" w:right="276" w:hanging="360"/>
              <w:rPr>
                <w:sz w:val="24"/>
              </w:rPr>
            </w:pPr>
            <w:r>
              <w:rPr>
                <w:rFonts w:ascii="TimesNewRomanPS-BoldItalicMT"/>
                <w:b/>
                <w:i/>
                <w:sz w:val="24"/>
              </w:rPr>
              <w:t>1. </w:t>
            </w:r>
            <w:r>
              <w:rPr>
                <w:rFonts w:ascii="TimesNewRomanPS-BoldItalicMT"/>
                <w:b/>
                <w:i/>
                <w:sz w:val="24"/>
                <w:u w:val="thick"/>
              </w:rPr>
              <w:t>Terminology and Theories </w:t>
            </w:r>
            <w:r>
              <w:rPr>
                <w:sz w:val="24"/>
              </w:rPr>
              <w:t>Students will be able to define terminology, concepts, and theories in</w:t>
            </w:r>
            <w:r>
              <w:rPr>
                <w:spacing w:val="-4"/>
                <w:sz w:val="24"/>
              </w:rPr>
              <w:t> </w:t>
            </w:r>
            <w:r>
              <w:rPr>
                <w:sz w:val="24"/>
              </w:rPr>
              <w:t>a</w:t>
            </w:r>
          </w:p>
          <w:p>
            <w:pPr>
              <w:pStyle w:val="TableParagraph"/>
              <w:spacing w:before="1"/>
              <w:ind w:left="439"/>
              <w:rPr>
                <w:sz w:val="24"/>
              </w:rPr>
            </w:pPr>
            <w:r>
              <w:rPr>
                <w:sz w:val="24"/>
              </w:rPr>
              <w:t>specific discipline.</w:t>
            </w:r>
          </w:p>
        </w:tc>
        <w:tc>
          <w:tcPr>
            <w:tcW w:w="2314" w:type="dxa"/>
          </w:tcPr>
          <w:p>
            <w:pPr>
              <w:pStyle w:val="TableParagraph"/>
              <w:ind w:right="175"/>
              <w:rPr>
                <w:sz w:val="24"/>
              </w:rPr>
            </w:pPr>
            <w:r>
              <w:rPr>
                <w:sz w:val="24"/>
              </w:rPr>
              <w:t>Identify but cannot define key terms and theories in a specific discipline</w:t>
            </w:r>
          </w:p>
        </w:tc>
        <w:tc>
          <w:tcPr>
            <w:tcW w:w="2074" w:type="dxa"/>
          </w:tcPr>
          <w:p>
            <w:pPr>
              <w:pStyle w:val="TableParagraph"/>
              <w:ind w:right="108"/>
              <w:rPr>
                <w:sz w:val="24"/>
              </w:rPr>
            </w:pPr>
            <w:r>
              <w:rPr>
                <w:sz w:val="24"/>
              </w:rPr>
              <w:t>Define the central terms and theories in a specific discipline</w:t>
            </w:r>
          </w:p>
        </w:tc>
        <w:tc>
          <w:tcPr>
            <w:tcW w:w="2556" w:type="dxa"/>
          </w:tcPr>
          <w:p>
            <w:pPr>
              <w:pStyle w:val="TableParagraph"/>
              <w:ind w:right="70"/>
              <w:rPr>
                <w:sz w:val="24"/>
              </w:rPr>
            </w:pPr>
            <w:r>
              <w:rPr>
                <w:sz w:val="24"/>
              </w:rPr>
              <w:t>Apply central terms and theories to a specific problem, issue, or institution; or explain strengths and weaknesses of various theories in a specific discipline</w:t>
            </w:r>
          </w:p>
        </w:tc>
      </w:tr>
      <w:tr>
        <w:trPr>
          <w:trHeight w:val="4150" w:hRule="exact"/>
        </w:trPr>
        <w:tc>
          <w:tcPr>
            <w:tcW w:w="2407" w:type="dxa"/>
          </w:tcPr>
          <w:p>
            <w:pPr>
              <w:pStyle w:val="TableParagraph"/>
              <w:ind w:left="439" w:right="107" w:hanging="360"/>
              <w:rPr>
                <w:sz w:val="24"/>
              </w:rPr>
            </w:pPr>
            <w:r>
              <w:rPr>
                <w:rFonts w:ascii="TimesNewRomanPS-BoldItalicMT"/>
                <w:b/>
                <w:i/>
                <w:sz w:val="24"/>
              </w:rPr>
              <w:t>2. </w:t>
            </w:r>
            <w:r>
              <w:rPr>
                <w:rFonts w:ascii="TimesNewRomanPS-BoldItalicMT"/>
                <w:b/>
                <w:i/>
                <w:sz w:val="24"/>
                <w:u w:val="thick"/>
              </w:rPr>
              <w:t>Roles and Relationships </w:t>
            </w:r>
            <w:r>
              <w:rPr>
                <w:sz w:val="24"/>
              </w:rPr>
              <w:t>Students will be able to describe the roles and relationships of individuals, institutions, and systems within cultural, environmental,</w:t>
            </w:r>
            <w:r>
              <w:rPr>
                <w:spacing w:val="-5"/>
                <w:sz w:val="24"/>
              </w:rPr>
              <w:t> </w:t>
            </w:r>
            <w:r>
              <w:rPr>
                <w:sz w:val="24"/>
              </w:rPr>
              <w:t>and geographical contexts in a specific</w:t>
            </w:r>
            <w:r>
              <w:rPr>
                <w:spacing w:val="-7"/>
                <w:sz w:val="24"/>
              </w:rPr>
              <w:t> </w:t>
            </w:r>
            <w:r>
              <w:rPr>
                <w:sz w:val="24"/>
              </w:rPr>
              <w:t>discipline.</w:t>
            </w:r>
          </w:p>
        </w:tc>
        <w:tc>
          <w:tcPr>
            <w:tcW w:w="2314" w:type="dxa"/>
          </w:tcPr>
          <w:p>
            <w:pPr>
              <w:pStyle w:val="TableParagraph"/>
              <w:ind w:right="161"/>
              <w:rPr>
                <w:sz w:val="24"/>
              </w:rPr>
            </w:pPr>
            <w:r>
              <w:rPr>
                <w:sz w:val="24"/>
              </w:rPr>
              <w:t>Identify but cannot clearly describe the roles and relationships of individuals, institutions, and systems within cultural, environmental, and geographical contexts in a specific discipline(s)</w:t>
            </w:r>
          </w:p>
        </w:tc>
        <w:tc>
          <w:tcPr>
            <w:tcW w:w="2074" w:type="dxa"/>
          </w:tcPr>
          <w:p>
            <w:pPr>
              <w:pStyle w:val="TableParagraph"/>
              <w:ind w:right="108"/>
              <w:rPr>
                <w:sz w:val="24"/>
              </w:rPr>
            </w:pPr>
            <w:r>
              <w:rPr>
                <w:sz w:val="24"/>
              </w:rPr>
              <w:t>Describe the roles and relationships of individuals, institutions, and systems within cultural, environmental,</w:t>
            </w:r>
            <w:r>
              <w:rPr>
                <w:spacing w:val="-5"/>
                <w:sz w:val="24"/>
              </w:rPr>
              <w:t> </w:t>
            </w:r>
            <w:r>
              <w:rPr>
                <w:sz w:val="24"/>
              </w:rPr>
              <w:t>and geographical contexts in a specific discipline(s)</w:t>
            </w:r>
          </w:p>
        </w:tc>
        <w:tc>
          <w:tcPr>
            <w:tcW w:w="2556" w:type="dxa"/>
          </w:tcPr>
          <w:p>
            <w:pPr>
              <w:pStyle w:val="TableParagraph"/>
              <w:ind w:right="155"/>
              <w:rPr>
                <w:sz w:val="24"/>
              </w:rPr>
            </w:pPr>
            <w:r>
              <w:rPr>
                <w:sz w:val="24"/>
              </w:rPr>
              <w:t>Analyze the strengths, weaknesses, and consequences of one or more of the interactions among individuals, institutions, and systems within</w:t>
            </w:r>
            <w:r>
              <w:rPr>
                <w:spacing w:val="-8"/>
                <w:sz w:val="24"/>
              </w:rPr>
              <w:t> </w:t>
            </w:r>
            <w:r>
              <w:rPr>
                <w:sz w:val="24"/>
              </w:rPr>
              <w:t>cultural, environmental, and geographical contexts in a specific discipline(s)</w:t>
            </w:r>
          </w:p>
        </w:tc>
      </w:tr>
      <w:tr>
        <w:trPr>
          <w:trHeight w:val="4152" w:hRule="exact"/>
        </w:trPr>
        <w:tc>
          <w:tcPr>
            <w:tcW w:w="2407" w:type="dxa"/>
          </w:tcPr>
          <w:p>
            <w:pPr>
              <w:pStyle w:val="TableParagraph"/>
              <w:ind w:left="439" w:right="276" w:hanging="360"/>
              <w:rPr>
                <w:sz w:val="24"/>
              </w:rPr>
            </w:pPr>
            <w:r>
              <w:rPr>
                <w:rFonts w:ascii="TimesNewRomanPS-BoldItalicMT"/>
                <w:b/>
                <w:i/>
                <w:sz w:val="24"/>
              </w:rPr>
              <w:t>3. </w:t>
            </w:r>
            <w:r>
              <w:rPr>
                <w:rFonts w:ascii="TimesNewRomanPS-BoldItalicMT"/>
                <w:b/>
                <w:i/>
                <w:sz w:val="24"/>
                <w:u w:val="thick"/>
              </w:rPr>
              <w:t>Discipline-Based Methods </w:t>
            </w:r>
            <w:r>
              <w:rPr>
                <w:sz w:val="24"/>
              </w:rPr>
              <w:t>Students will be able to describe the positions and behaviors of individuals or groups in relationship to social and/or environmental processes using evidence-based methodology.</w:t>
            </w:r>
          </w:p>
        </w:tc>
        <w:tc>
          <w:tcPr>
            <w:tcW w:w="2314" w:type="dxa"/>
          </w:tcPr>
          <w:p>
            <w:pPr>
              <w:pStyle w:val="TableParagraph"/>
              <w:ind w:right="159"/>
              <w:rPr>
                <w:sz w:val="24"/>
              </w:rPr>
            </w:pPr>
            <w:r>
              <w:rPr>
                <w:sz w:val="24"/>
              </w:rPr>
              <w:t>Identify the positions and behaviors of individuals or groups in relationship to social and/or environmental processes but description is weak or may not draw on evidence-based methodology</w:t>
            </w:r>
          </w:p>
        </w:tc>
        <w:tc>
          <w:tcPr>
            <w:tcW w:w="2074" w:type="dxa"/>
          </w:tcPr>
          <w:p>
            <w:pPr>
              <w:pStyle w:val="TableParagraph"/>
              <w:ind w:right="458"/>
              <w:rPr>
                <w:sz w:val="24"/>
              </w:rPr>
            </w:pPr>
            <w:r>
              <w:rPr>
                <w:sz w:val="24"/>
              </w:rPr>
              <w:t>Describe the positions and behaviors of individuals or groups in relationship to social and/or environmental processes using evidence-based methodology</w:t>
            </w:r>
          </w:p>
        </w:tc>
        <w:tc>
          <w:tcPr>
            <w:tcW w:w="2556" w:type="dxa"/>
          </w:tcPr>
          <w:p>
            <w:pPr>
              <w:pStyle w:val="TableParagraph"/>
              <w:ind w:right="156"/>
              <w:rPr>
                <w:sz w:val="24"/>
              </w:rPr>
            </w:pPr>
            <w:r>
              <w:rPr>
                <w:sz w:val="24"/>
              </w:rPr>
              <w:t>Evaluate the positions and behaviors of individuals or groups in relationship to social and/or environmental processes using evidence-based methodology</w:t>
            </w:r>
          </w:p>
        </w:tc>
      </w:tr>
    </w:tbl>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317"/>
        <w:jc w:val="left"/>
      </w:pPr>
      <w:rPr>
        <w:rFonts w:hint="default" w:ascii="Times New Roman" w:hAnsi="Times New Roman" w:eastAsia="Times New Roman" w:cs="Times New Roman"/>
        <w:i/>
        <w:spacing w:val="-5"/>
        <w:w w:val="99"/>
        <w:sz w:val="24"/>
        <w:szCs w:val="24"/>
      </w:rPr>
    </w:lvl>
    <w:lvl w:ilvl="1">
      <w:start w:val="0"/>
      <w:numFmt w:val="bullet"/>
      <w:lvlText w:val="•"/>
      <w:lvlJc w:val="left"/>
      <w:pPr>
        <w:ind w:left="1064" w:hanging="317"/>
      </w:pPr>
      <w:rPr>
        <w:rFonts w:hint="default"/>
      </w:rPr>
    </w:lvl>
    <w:lvl w:ilvl="2">
      <w:start w:val="0"/>
      <w:numFmt w:val="bullet"/>
      <w:lvlText w:val="•"/>
      <w:lvlJc w:val="left"/>
      <w:pPr>
        <w:ind w:left="2008" w:hanging="317"/>
      </w:pPr>
      <w:rPr>
        <w:rFonts w:hint="default"/>
      </w:rPr>
    </w:lvl>
    <w:lvl w:ilvl="3">
      <w:start w:val="0"/>
      <w:numFmt w:val="bullet"/>
      <w:lvlText w:val="•"/>
      <w:lvlJc w:val="left"/>
      <w:pPr>
        <w:ind w:left="2952" w:hanging="317"/>
      </w:pPr>
      <w:rPr>
        <w:rFonts w:hint="default"/>
      </w:rPr>
    </w:lvl>
    <w:lvl w:ilvl="4">
      <w:start w:val="0"/>
      <w:numFmt w:val="bullet"/>
      <w:lvlText w:val="•"/>
      <w:lvlJc w:val="left"/>
      <w:pPr>
        <w:ind w:left="3896" w:hanging="317"/>
      </w:pPr>
      <w:rPr>
        <w:rFonts w:hint="default"/>
      </w:rPr>
    </w:lvl>
    <w:lvl w:ilvl="5">
      <w:start w:val="0"/>
      <w:numFmt w:val="bullet"/>
      <w:lvlText w:val="•"/>
      <w:lvlJc w:val="left"/>
      <w:pPr>
        <w:ind w:left="4840" w:hanging="317"/>
      </w:pPr>
      <w:rPr>
        <w:rFonts w:hint="default"/>
      </w:rPr>
    </w:lvl>
    <w:lvl w:ilvl="6">
      <w:start w:val="0"/>
      <w:numFmt w:val="bullet"/>
      <w:lvlText w:val="•"/>
      <w:lvlJc w:val="left"/>
      <w:pPr>
        <w:ind w:left="5784" w:hanging="317"/>
      </w:pPr>
      <w:rPr>
        <w:rFonts w:hint="default"/>
      </w:rPr>
    </w:lvl>
    <w:lvl w:ilvl="7">
      <w:start w:val="0"/>
      <w:numFmt w:val="bullet"/>
      <w:lvlText w:val="•"/>
      <w:lvlJc w:val="left"/>
      <w:pPr>
        <w:ind w:left="6728" w:hanging="317"/>
      </w:pPr>
      <w:rPr>
        <w:rFonts w:hint="default"/>
      </w:rPr>
    </w:lvl>
    <w:lvl w:ilvl="8">
      <w:start w:val="0"/>
      <w:numFmt w:val="bullet"/>
      <w:lvlText w:val="•"/>
      <w:lvlJc w:val="left"/>
      <w:pPr>
        <w:ind w:left="7672" w:hanging="3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20"/>
      <w:ind w:left="120"/>
    </w:pPr>
    <w:rPr>
      <w:rFonts w:ascii="Times New Roman" w:hAnsi="Times New Roman" w:eastAsia="Times New Roman" w:cs="Times New Roman"/>
      <w:sz w:val="24"/>
      <w:szCs w:val="24"/>
    </w:rPr>
  </w:style>
  <w:style w:styleId="Heading1" w:type="paragraph">
    <w:name w:val="Heading 1"/>
    <w:basedOn w:val="Normal"/>
    <w:uiPriority w:val="1"/>
    <w:qFormat/>
    <w:pPr>
      <w:spacing w:before="79"/>
      <w:ind w:left="10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20"/>
      <w:ind w:left="120"/>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jpe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png"/><Relationship Id="rId1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Haar</dc:creator>
  <dcterms:created xsi:type="dcterms:W3CDTF">2021-03-11T16:08:00Z</dcterms:created>
  <dcterms:modified xsi:type="dcterms:W3CDTF">2021-03-11T16:08:00Z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Creator">
    <vt:lpwstr>Acrobat PDFMaker 15 for Word</vt:lpwstr>
  </property>
  <property fmtid="{D5CDD505-2E9C-101B-9397-08002B2CF9AE}" pid="4" name="LastSaved">
    <vt:filetime>2021-03-11T00:00:00Z</vt:filetime>
  </property>
</Properties>
</file>