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CLAS Faculty Council Agenda</w:t>
      </w:r>
    </w:p>
    <w:p>
      <w:pPr>
        <w:pStyle w:val="Normal"/>
        <w:rPr/>
      </w:pPr>
      <w:r>
        <w:rPr/>
        <w:t>May</w:t>
      </w:r>
      <w:r>
        <w:rPr/>
        <w:t xml:space="preserve"> 1</w:t>
      </w:r>
      <w:r>
        <w:rPr/>
        <w:t>2</w:t>
      </w:r>
      <w:r>
        <w:rPr/>
        <w:t xml:space="preserve">, 2022, </w:t>
      </w:r>
      <w:r>
        <w:rPr/>
        <w:t>9</w:t>
      </w:r>
      <w:r>
        <w:rPr>
          <w:b/>
          <w:bCs/>
        </w:rPr>
        <w:t>AM</w:t>
      </w:r>
    </w:p>
    <w:p>
      <w:pPr>
        <w:pStyle w:val="Normal"/>
        <w:rPr/>
      </w:pPr>
      <w:r>
        <w:rPr/>
        <w:t xml:space="preserve">Meeting via ZOOM </w:t>
      </w:r>
    </w:p>
    <w:p>
      <w:pPr>
        <w:pStyle w:val="Normal"/>
        <w:rPr/>
      </w:pPr>
      <w:hyperlink r:id="rId2">
        <w:r>
          <w:rPr>
            <w:rStyle w:val="InternetLink"/>
          </w:rPr>
          <w:t>https://ucdenver.zoom.us/j/96407385451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</w:t>
        <w:tab/>
        <w:t>Welcome and introductions</w:t>
      </w:r>
    </w:p>
    <w:p>
      <w:pPr>
        <w:pStyle w:val="Normal"/>
        <w:rPr/>
      </w:pPr>
      <w:r>
        <w:rPr/>
        <w:t xml:space="preserve">2. </w:t>
        <w:tab/>
        <w:t xml:space="preserve">Minutes from </w:t>
      </w:r>
      <w:r>
        <w:rPr>
          <w:rFonts w:eastAsia="Calibri" w:cs="Times New Roman (Body CS)" w:eastAsiaTheme="minorHAnsi"/>
          <w:color w:val="auto"/>
          <w:sz w:val="24"/>
          <w:szCs w:val="24"/>
          <w:lang w:val="en-US" w:eastAsia="en-US" w:bidi="ar-SA"/>
        </w:rPr>
        <w:t>April</w:t>
      </w:r>
    </w:p>
    <w:p>
      <w:pPr>
        <w:pStyle w:val="Normal"/>
        <w:rPr/>
      </w:pPr>
      <w:r>
        <w:rPr/>
        <w:t xml:space="preserve">3. </w:t>
        <w:tab/>
        <w:t>Dean’s update</w:t>
      </w:r>
    </w:p>
    <w:p>
      <w:pPr>
        <w:pStyle w:val="Normal"/>
        <w:rPr/>
      </w:pPr>
      <w:r>
        <w:rPr/>
        <w:t xml:space="preserve">4. </w:t>
        <w:tab/>
        <w:t>CLAS honors policy revision</w:t>
      </w:r>
    </w:p>
    <w:p>
      <w:pPr>
        <w:pStyle w:val="Normal"/>
        <w:rPr/>
      </w:pPr>
      <w:r>
        <w:rPr/>
        <w:t xml:space="preserve">5. </w:t>
        <w:tab/>
        <w:t>Outstanding</w:t>
      </w:r>
      <w:r>
        <w:rPr/>
        <w:t xml:space="preserve"> undergraduate award for ICB students? ICB students are </w:t>
        <w:tab/>
        <w:t xml:space="preserve">a large fraction of students eligible by GPA to receive the award, but </w:t>
        <w:tab/>
        <w:t xml:space="preserve">are typically without a chance because hey don’t bring enough </w:t>
        <w:tab/>
        <w:t xml:space="preserve">“extra”. The academic standards committee is floating the idea of an </w:t>
        <w:tab/>
        <w:t>additional award.</w:t>
      </w:r>
    </w:p>
    <w:p>
      <w:pPr>
        <w:pStyle w:val="Normal"/>
        <w:rPr/>
      </w:pPr>
      <w:r>
        <w:rPr/>
        <w:t xml:space="preserve">6. </w:t>
        <w:tab/>
        <w:t>Brainstorming for the fall agenda</w:t>
      </w:r>
    </w:p>
    <w:p>
      <w:pPr>
        <w:pStyle w:val="Normal"/>
        <w:rPr/>
      </w:pPr>
      <w:r>
        <w:rPr/>
        <w:t>7</w:t>
      </w:r>
      <w:r>
        <w:rPr/>
        <w:t xml:space="preserve">. </w:t>
        <w:tab/>
        <w:t>Internal council discussions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aramond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7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" w:hAnsi="Garamond" w:eastAsia="Calibri" w:cs="Times New Roman (Body CS)" w:eastAsiaTheme="minorHAnsi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294c"/>
    <w:pPr>
      <w:widowControl/>
      <w:bidi w:val="0"/>
      <w:spacing w:before="0" w:after="0"/>
      <w:jc w:val="left"/>
    </w:pPr>
    <w:rPr>
      <w:rFonts w:ascii="Garamond" w:hAnsi="Garamond" w:eastAsia="Calibri" w:cs="Times New Roman (Body CS)" w:eastAsia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ba6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a6c60"/>
    <w:rPr>
      <w:color w:val="605E5C"/>
      <w:shd w:fill="E1DFDD" w:val="clear"/>
    </w:rPr>
  </w:style>
  <w:style w:type="character" w:styleId="Jtukpc" w:customStyle="1">
    <w:name w:val="jtukpc"/>
    <w:basedOn w:val="DefaultParagraphFont"/>
    <w:qFormat/>
    <w:rsid w:val="00761d9f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url?q=https://ucdenver.zoom.us/j/96407385451&amp;sa=D&amp;source=calendar&amp;usd=2&amp;usg=AOvVaw2WUf8ALfvtHXxwMt6B669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LibreOffice/6.4.7.2$Linux_X86_64 LibreOffice_project/40$Build-2</Application>
  <Pages>1</Pages>
  <Words>85</Words>
  <Characters>482</Characters>
  <CharactersWithSpaces>567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2021-12-06T21:55:00Z</dcterms:created>
  <dc:creator>Tyson, Sarah</dc:creator>
  <dc:description/>
  <dc:language>en-US</dc:language>
  <cp:lastModifiedBy/>
  <cp:lastPrinted>2021-04-08T13:25:00Z</cp:lastPrinted>
  <dcterms:modified xsi:type="dcterms:W3CDTF">2022-05-09T08:52:15Z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