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2D335" w14:textId="038D2D9F" w:rsidR="007B1F50" w:rsidRPr="005C776C" w:rsidRDefault="007B1F50" w:rsidP="005C776C">
      <w:pPr>
        <w:jc w:val="center"/>
        <w:rPr>
          <w:rFonts w:ascii="Times New Roman" w:hAnsi="Times New Roman" w:cs="Times New Roman"/>
        </w:rPr>
      </w:pPr>
      <w:r w:rsidRPr="005C776C">
        <w:rPr>
          <w:rFonts w:ascii="Times New Roman" w:hAnsi="Times New Roman" w:cs="Times New Roman"/>
        </w:rPr>
        <w:t xml:space="preserve">CLAS </w:t>
      </w:r>
      <w:r w:rsidR="005C776C">
        <w:rPr>
          <w:rFonts w:ascii="Times New Roman" w:hAnsi="Times New Roman" w:cs="Times New Roman"/>
        </w:rPr>
        <w:t>Council</w:t>
      </w:r>
    </w:p>
    <w:p w14:paraId="71D4D392" w14:textId="7EEB7D1D" w:rsidR="00487BC7" w:rsidRPr="005C776C" w:rsidRDefault="00D3044C" w:rsidP="005C776C">
      <w:pPr>
        <w:jc w:val="center"/>
        <w:rPr>
          <w:rFonts w:ascii="Times New Roman" w:hAnsi="Times New Roman" w:cs="Times New Roman"/>
        </w:rPr>
      </w:pPr>
      <w:r w:rsidRPr="005C776C">
        <w:rPr>
          <w:rFonts w:ascii="Times New Roman" w:hAnsi="Times New Roman" w:cs="Times New Roman"/>
        </w:rPr>
        <w:t>April 9</w:t>
      </w:r>
      <w:r w:rsidR="007B1F50" w:rsidRPr="005C776C">
        <w:rPr>
          <w:rFonts w:ascii="Times New Roman" w:hAnsi="Times New Roman" w:cs="Times New Roman"/>
        </w:rPr>
        <w:t>, 2020</w:t>
      </w:r>
    </w:p>
    <w:p w14:paraId="5A4063EB" w14:textId="5B105302" w:rsidR="007B1F50" w:rsidRPr="005C776C" w:rsidRDefault="00D3044C" w:rsidP="005C776C">
      <w:pPr>
        <w:jc w:val="center"/>
        <w:rPr>
          <w:rFonts w:ascii="Times New Roman" w:hAnsi="Times New Roman" w:cs="Times New Roman"/>
        </w:rPr>
      </w:pPr>
      <w:r w:rsidRPr="005C776C">
        <w:rPr>
          <w:rFonts w:ascii="Times New Roman" w:hAnsi="Times New Roman" w:cs="Times New Roman"/>
        </w:rPr>
        <w:t>Meeting via ZOOM</w:t>
      </w:r>
    </w:p>
    <w:p w14:paraId="1C4D6026" w14:textId="77777777" w:rsidR="00D3044C" w:rsidRPr="005C776C" w:rsidRDefault="00D3044C" w:rsidP="005C776C">
      <w:pPr>
        <w:jc w:val="center"/>
        <w:rPr>
          <w:rFonts w:ascii="Times New Roman" w:hAnsi="Times New Roman" w:cs="Times New Roman"/>
        </w:rPr>
      </w:pPr>
    </w:p>
    <w:p w14:paraId="4317CB80" w14:textId="0E5BEB39" w:rsidR="007B1F50" w:rsidRPr="005C776C" w:rsidRDefault="005C776C" w:rsidP="007B1F50">
      <w:pPr>
        <w:rPr>
          <w:rFonts w:ascii="Times New Roman" w:hAnsi="Times New Roman" w:cs="Times New Roman"/>
        </w:rPr>
      </w:pPr>
      <w:r>
        <w:rPr>
          <w:rFonts w:ascii="Times New Roman" w:hAnsi="Times New Roman" w:cs="Times New Roman"/>
        </w:rPr>
        <w:t>MINUTES</w:t>
      </w:r>
    </w:p>
    <w:p w14:paraId="2F38F9B2" w14:textId="5E1B0913" w:rsidR="007B1F50" w:rsidRDefault="007B1F50" w:rsidP="007B1F50">
      <w:pPr>
        <w:rPr>
          <w:rFonts w:ascii="Times New Roman" w:hAnsi="Times New Roman" w:cs="Times New Roman"/>
        </w:rPr>
      </w:pPr>
    </w:p>
    <w:p w14:paraId="79EC637D" w14:textId="4A6786DF" w:rsidR="00263441" w:rsidRDefault="00263441" w:rsidP="00263441">
      <w:pPr>
        <w:rPr>
          <w:rFonts w:ascii="Times New Roman" w:hAnsi="Times New Roman" w:cs="Times New Roman"/>
        </w:rPr>
      </w:pPr>
      <w:r w:rsidRPr="00C471F8">
        <w:rPr>
          <w:rFonts w:ascii="Times New Roman" w:hAnsi="Times New Roman" w:cs="Times New Roman"/>
          <w:b/>
        </w:rPr>
        <w:t>Attending</w:t>
      </w:r>
      <w:r>
        <w:rPr>
          <w:rFonts w:ascii="Times New Roman" w:hAnsi="Times New Roman" w:cs="Times New Roman"/>
        </w:rPr>
        <w:t>:</w:t>
      </w:r>
      <w:r w:rsidRPr="002B1392">
        <w:rPr>
          <w:rFonts w:ascii="Times New Roman" w:hAnsi="Times New Roman" w:cs="Times New Roman"/>
        </w:rPr>
        <w:t xml:space="preserve"> </w:t>
      </w:r>
      <w:r w:rsidR="00E56707">
        <w:rPr>
          <w:rFonts w:ascii="Times New Roman" w:hAnsi="Times New Roman" w:cs="Times New Roman"/>
        </w:rPr>
        <w:t xml:space="preserve">Michael Abeyta, </w:t>
      </w:r>
      <w:r>
        <w:rPr>
          <w:rFonts w:ascii="Times New Roman" w:hAnsi="Times New Roman" w:cs="Times New Roman"/>
        </w:rPr>
        <w:t>Masoud Asadi-Zeydabadi, Jennifer Boylan,</w:t>
      </w:r>
      <w:r w:rsidRPr="002B1392">
        <w:rPr>
          <w:rFonts w:ascii="Times New Roman" w:hAnsi="Times New Roman" w:cs="Times New Roman"/>
        </w:rPr>
        <w:t xml:space="preserve"> </w:t>
      </w:r>
      <w:r w:rsidR="00B60131">
        <w:rPr>
          <w:rFonts w:ascii="Times New Roman" w:hAnsi="Times New Roman" w:cs="Times New Roman"/>
        </w:rPr>
        <w:t xml:space="preserve">Sasha Breger Bush, Michelle Comstock, Candan Duran-Aydintug, </w:t>
      </w:r>
      <w:r w:rsidR="00C22071">
        <w:rPr>
          <w:rFonts w:ascii="Times New Roman" w:hAnsi="Times New Roman" w:cs="Times New Roman"/>
        </w:rPr>
        <w:t xml:space="preserve">Paula Espinoza, </w:t>
      </w:r>
      <w:r>
        <w:rPr>
          <w:rFonts w:ascii="Times New Roman" w:hAnsi="Times New Roman" w:cs="Times New Roman"/>
        </w:rPr>
        <w:t xml:space="preserve">Gabriel </w:t>
      </w:r>
      <w:proofErr w:type="spellStart"/>
      <w:r>
        <w:rPr>
          <w:rFonts w:ascii="Times New Roman" w:hAnsi="Times New Roman" w:cs="Times New Roman"/>
        </w:rPr>
        <w:t>Finklestein</w:t>
      </w:r>
      <w:proofErr w:type="spellEnd"/>
      <w:r>
        <w:rPr>
          <w:rFonts w:ascii="Times New Roman" w:hAnsi="Times New Roman" w:cs="Times New Roman"/>
        </w:rPr>
        <w:t>, Mia Fischer, Nick Fisk,</w:t>
      </w:r>
      <w:r w:rsidR="00B60131">
        <w:rPr>
          <w:rFonts w:ascii="Times New Roman" w:hAnsi="Times New Roman" w:cs="Times New Roman"/>
        </w:rPr>
        <w:t xml:space="preserve"> Lorna Hutchison,</w:t>
      </w:r>
      <w:r w:rsidRPr="002B1392">
        <w:rPr>
          <w:rFonts w:ascii="Times New Roman" w:hAnsi="Times New Roman" w:cs="Times New Roman"/>
        </w:rPr>
        <w:t xml:space="preserve"> </w:t>
      </w:r>
      <w:r>
        <w:rPr>
          <w:rFonts w:ascii="Times New Roman" w:hAnsi="Times New Roman" w:cs="Times New Roman"/>
        </w:rPr>
        <w:t xml:space="preserve">Pam </w:t>
      </w:r>
      <w:proofErr w:type="spellStart"/>
      <w:r>
        <w:rPr>
          <w:rFonts w:ascii="Times New Roman" w:hAnsi="Times New Roman" w:cs="Times New Roman"/>
        </w:rPr>
        <w:t>Jansma</w:t>
      </w:r>
      <w:proofErr w:type="spellEnd"/>
      <w:r>
        <w:rPr>
          <w:rFonts w:ascii="Times New Roman" w:hAnsi="Times New Roman" w:cs="Times New Roman"/>
        </w:rPr>
        <w:t xml:space="preserve">, Marjorie Levine-Clark, Darryl </w:t>
      </w:r>
      <w:proofErr w:type="spellStart"/>
      <w:r>
        <w:rPr>
          <w:rFonts w:ascii="Times New Roman" w:hAnsi="Times New Roman" w:cs="Times New Roman"/>
        </w:rPr>
        <w:t>Mehring</w:t>
      </w:r>
      <w:proofErr w:type="spellEnd"/>
      <w:r>
        <w:rPr>
          <w:rFonts w:ascii="Times New Roman" w:hAnsi="Times New Roman" w:cs="Times New Roman"/>
        </w:rPr>
        <w:t xml:space="preserve">, Annika Mosier, </w:t>
      </w:r>
      <w:r w:rsidR="008A600B">
        <w:rPr>
          <w:rFonts w:ascii="Times New Roman" w:hAnsi="Times New Roman" w:cs="Times New Roman"/>
        </w:rPr>
        <w:t xml:space="preserve">Erik </w:t>
      </w:r>
      <w:proofErr w:type="spellStart"/>
      <w:r w:rsidR="008A600B">
        <w:rPr>
          <w:rFonts w:ascii="Times New Roman" w:hAnsi="Times New Roman" w:cs="Times New Roman"/>
        </w:rPr>
        <w:t>Oleson</w:t>
      </w:r>
      <w:proofErr w:type="spellEnd"/>
      <w:r w:rsidR="008A600B">
        <w:rPr>
          <w:rFonts w:ascii="Times New Roman" w:hAnsi="Times New Roman" w:cs="Times New Roman"/>
        </w:rPr>
        <w:t>,</w:t>
      </w:r>
      <w:r>
        <w:rPr>
          <w:rFonts w:ascii="Times New Roman" w:hAnsi="Times New Roman" w:cs="Times New Roman"/>
        </w:rPr>
        <w:t xml:space="preserve"> Florian Pfender, Sarah Tyson, Maria Andrea Velazquez, Anna Warrener</w:t>
      </w:r>
    </w:p>
    <w:p w14:paraId="7CB1AA11" w14:textId="77777777" w:rsidR="00263441" w:rsidRDefault="00263441" w:rsidP="00263441">
      <w:pPr>
        <w:rPr>
          <w:rFonts w:ascii="Times New Roman" w:hAnsi="Times New Roman" w:cs="Times New Roman"/>
        </w:rPr>
      </w:pPr>
    </w:p>
    <w:p w14:paraId="4739D825" w14:textId="370F6774" w:rsidR="00263441" w:rsidRPr="005C776C" w:rsidRDefault="00263441" w:rsidP="007B1F50">
      <w:pPr>
        <w:rPr>
          <w:rFonts w:ascii="Times New Roman" w:hAnsi="Times New Roman" w:cs="Times New Roman"/>
        </w:rPr>
      </w:pPr>
      <w:r w:rsidRPr="00C471F8">
        <w:rPr>
          <w:rFonts w:ascii="Times New Roman" w:hAnsi="Times New Roman" w:cs="Times New Roman"/>
          <w:b/>
        </w:rPr>
        <w:t>Recording</w:t>
      </w:r>
      <w:r>
        <w:rPr>
          <w:rFonts w:ascii="Times New Roman" w:hAnsi="Times New Roman" w:cs="Times New Roman"/>
        </w:rPr>
        <w:t>: Karen Fennel</w:t>
      </w:r>
      <w:r w:rsidR="00D3059F">
        <w:rPr>
          <w:rFonts w:ascii="Times New Roman" w:hAnsi="Times New Roman" w:cs="Times New Roman"/>
        </w:rPr>
        <w:t>l</w:t>
      </w:r>
    </w:p>
    <w:p w14:paraId="057F4DBD" w14:textId="77777777" w:rsidR="00263441" w:rsidRDefault="00263441" w:rsidP="007B1F50">
      <w:pPr>
        <w:rPr>
          <w:rFonts w:ascii="Times New Roman" w:hAnsi="Times New Roman" w:cs="Times New Roman"/>
        </w:rPr>
      </w:pPr>
    </w:p>
    <w:p w14:paraId="7EF03F64" w14:textId="77777777" w:rsidR="00263441" w:rsidRDefault="00263441" w:rsidP="007B1F50">
      <w:pPr>
        <w:rPr>
          <w:rFonts w:ascii="Times New Roman" w:hAnsi="Times New Roman" w:cs="Times New Roman"/>
        </w:rPr>
      </w:pPr>
    </w:p>
    <w:p w14:paraId="02E6C698" w14:textId="3A0F7B0C" w:rsidR="007B1F50" w:rsidRDefault="007B1F50" w:rsidP="007B1F50">
      <w:pPr>
        <w:rPr>
          <w:rFonts w:ascii="Times New Roman" w:hAnsi="Times New Roman" w:cs="Times New Roman"/>
        </w:rPr>
      </w:pPr>
      <w:r w:rsidRPr="00263441">
        <w:rPr>
          <w:rFonts w:ascii="Times New Roman" w:hAnsi="Times New Roman" w:cs="Times New Roman"/>
          <w:b/>
        </w:rPr>
        <w:t xml:space="preserve">Welcome and </w:t>
      </w:r>
      <w:r w:rsidR="005C776C" w:rsidRPr="00263441">
        <w:rPr>
          <w:rFonts w:ascii="Times New Roman" w:hAnsi="Times New Roman" w:cs="Times New Roman"/>
          <w:b/>
        </w:rPr>
        <w:t>I</w:t>
      </w:r>
      <w:r w:rsidRPr="00263441">
        <w:rPr>
          <w:rFonts w:ascii="Times New Roman" w:hAnsi="Times New Roman" w:cs="Times New Roman"/>
          <w:b/>
        </w:rPr>
        <w:t>ntroductions</w:t>
      </w:r>
      <w:r w:rsidR="005C776C">
        <w:rPr>
          <w:rFonts w:ascii="Times New Roman" w:hAnsi="Times New Roman" w:cs="Times New Roman"/>
        </w:rPr>
        <w:t>: Sarah Tyson</w:t>
      </w:r>
    </w:p>
    <w:p w14:paraId="6222FBD9" w14:textId="73248BB8" w:rsidR="00263441" w:rsidRDefault="00263441" w:rsidP="007B1F50">
      <w:pPr>
        <w:rPr>
          <w:rFonts w:ascii="Times New Roman" w:hAnsi="Times New Roman" w:cs="Times New Roman"/>
        </w:rPr>
      </w:pPr>
    </w:p>
    <w:p w14:paraId="53BF6915" w14:textId="1FF2F980" w:rsidR="00D3059F" w:rsidRDefault="00D3059F" w:rsidP="00D3059F">
      <w:pPr>
        <w:rPr>
          <w:rFonts w:ascii="Times New Roman" w:hAnsi="Times New Roman" w:cs="Times New Roman"/>
        </w:rPr>
      </w:pPr>
      <w:r w:rsidRPr="00263441">
        <w:rPr>
          <w:rFonts w:ascii="Times New Roman" w:hAnsi="Times New Roman" w:cs="Times New Roman"/>
          <w:b/>
        </w:rPr>
        <w:t xml:space="preserve">Minutes from </w:t>
      </w:r>
      <w:r>
        <w:rPr>
          <w:rFonts w:ascii="Times New Roman" w:hAnsi="Times New Roman" w:cs="Times New Roman"/>
          <w:b/>
        </w:rPr>
        <w:t>February</w:t>
      </w:r>
      <w:r w:rsidR="000522FE">
        <w:rPr>
          <w:rFonts w:ascii="Times New Roman" w:hAnsi="Times New Roman" w:cs="Times New Roman"/>
          <w:b/>
        </w:rPr>
        <w:t xml:space="preserve"> and March</w:t>
      </w:r>
      <w:r>
        <w:rPr>
          <w:rFonts w:ascii="Times New Roman" w:hAnsi="Times New Roman" w:cs="Times New Roman"/>
        </w:rPr>
        <w:t>: Sarah Tyson</w:t>
      </w:r>
    </w:p>
    <w:p w14:paraId="5C111484" w14:textId="3F8056A3" w:rsidR="00263441" w:rsidRDefault="00C117B0" w:rsidP="007B1F50">
      <w:pPr>
        <w:rPr>
          <w:rFonts w:ascii="Times New Roman" w:hAnsi="Times New Roman" w:cs="Times New Roman"/>
        </w:rPr>
      </w:pPr>
      <w:r>
        <w:rPr>
          <w:rFonts w:ascii="Times New Roman" w:hAnsi="Times New Roman" w:cs="Times New Roman"/>
        </w:rPr>
        <w:t xml:space="preserve">Minutes </w:t>
      </w:r>
      <w:proofErr w:type="gramStart"/>
      <w:r>
        <w:rPr>
          <w:rFonts w:ascii="Times New Roman" w:hAnsi="Times New Roman" w:cs="Times New Roman"/>
        </w:rPr>
        <w:t>were a</w:t>
      </w:r>
      <w:r w:rsidR="000522FE">
        <w:rPr>
          <w:rFonts w:ascii="Times New Roman" w:hAnsi="Times New Roman" w:cs="Times New Roman"/>
        </w:rPr>
        <w:t>pproved</w:t>
      </w:r>
      <w:proofErr w:type="gramEnd"/>
      <w:r w:rsidR="000522FE">
        <w:rPr>
          <w:rFonts w:ascii="Times New Roman" w:hAnsi="Times New Roman" w:cs="Times New Roman"/>
        </w:rPr>
        <w:t>.</w:t>
      </w:r>
    </w:p>
    <w:p w14:paraId="101306A5" w14:textId="44F2A1A3" w:rsidR="00D3059F" w:rsidRDefault="00D3059F" w:rsidP="007B1F50">
      <w:pPr>
        <w:rPr>
          <w:rFonts w:ascii="Times New Roman" w:hAnsi="Times New Roman" w:cs="Times New Roman"/>
        </w:rPr>
      </w:pPr>
    </w:p>
    <w:p w14:paraId="1C5B2848" w14:textId="0C046991" w:rsidR="007B1F50" w:rsidRDefault="005C776C" w:rsidP="007B1F50">
      <w:pPr>
        <w:rPr>
          <w:rFonts w:ascii="Times New Roman" w:hAnsi="Times New Roman" w:cs="Times New Roman"/>
          <w:color w:val="000000"/>
        </w:rPr>
      </w:pPr>
      <w:r w:rsidRPr="00263441">
        <w:rPr>
          <w:rFonts w:ascii="Times New Roman" w:hAnsi="Times New Roman" w:cs="Times New Roman"/>
          <w:b/>
        </w:rPr>
        <w:t>Dean’s Updates</w:t>
      </w:r>
      <w:r>
        <w:rPr>
          <w:rFonts w:ascii="Times New Roman" w:hAnsi="Times New Roman" w:cs="Times New Roman"/>
        </w:rPr>
        <w:t>:</w:t>
      </w:r>
      <w:r>
        <w:rPr>
          <w:rFonts w:ascii="Times New Roman" w:hAnsi="Times New Roman" w:cs="Times New Roman"/>
          <w:color w:val="000000"/>
        </w:rPr>
        <w:t xml:space="preserve"> Pam </w:t>
      </w:r>
      <w:proofErr w:type="spellStart"/>
      <w:r>
        <w:rPr>
          <w:rFonts w:ascii="Times New Roman" w:hAnsi="Times New Roman" w:cs="Times New Roman"/>
          <w:color w:val="000000"/>
        </w:rPr>
        <w:t>Jansma</w:t>
      </w:r>
      <w:proofErr w:type="spellEnd"/>
    </w:p>
    <w:p w14:paraId="20529D7E" w14:textId="34CA407E" w:rsidR="000522FE" w:rsidRDefault="00A53231" w:rsidP="007B1F50">
      <w:pPr>
        <w:rPr>
          <w:rFonts w:ascii="Times New Roman" w:hAnsi="Times New Roman" w:cs="Times New Roman"/>
          <w:color w:val="000000"/>
        </w:rPr>
      </w:pPr>
      <w:r w:rsidRPr="00A53231">
        <w:rPr>
          <w:rFonts w:ascii="Times New Roman" w:hAnsi="Times New Roman" w:cs="Times New Roman"/>
          <w:i/>
          <w:color w:val="000000"/>
        </w:rPr>
        <w:t>Pass/Fail Grade Policy</w:t>
      </w:r>
      <w:r w:rsidR="00C117B0">
        <w:rPr>
          <w:rFonts w:ascii="Times New Roman" w:hAnsi="Times New Roman" w:cs="Times New Roman"/>
          <w:color w:val="000000"/>
        </w:rPr>
        <w:t>:  A new policy h</w:t>
      </w:r>
      <w:r w:rsidR="000522FE">
        <w:rPr>
          <w:rFonts w:ascii="Times New Roman" w:hAnsi="Times New Roman" w:cs="Times New Roman"/>
          <w:color w:val="000000"/>
        </w:rPr>
        <w:t>as been approved</w:t>
      </w:r>
      <w:r>
        <w:rPr>
          <w:rFonts w:ascii="Times New Roman" w:hAnsi="Times New Roman" w:cs="Times New Roman"/>
          <w:color w:val="000000"/>
        </w:rPr>
        <w:t xml:space="preserve"> system wide</w:t>
      </w:r>
      <w:r w:rsidR="00C117B0">
        <w:rPr>
          <w:rFonts w:ascii="Times New Roman" w:hAnsi="Times New Roman" w:cs="Times New Roman"/>
          <w:color w:val="000000"/>
        </w:rPr>
        <w:t xml:space="preserve"> for </w:t>
      </w:r>
      <w:proofErr w:type="spellStart"/>
      <w:r w:rsidR="00C117B0">
        <w:rPr>
          <w:rFonts w:ascii="Times New Roman" w:hAnsi="Times New Roman" w:cs="Times New Roman"/>
          <w:color w:val="000000"/>
        </w:rPr>
        <w:t>cureently</w:t>
      </w:r>
      <w:proofErr w:type="spellEnd"/>
      <w:r w:rsidR="00C117B0">
        <w:rPr>
          <w:rFonts w:ascii="Times New Roman" w:hAnsi="Times New Roman" w:cs="Times New Roman"/>
          <w:color w:val="000000"/>
        </w:rPr>
        <w:t xml:space="preserve"> enrolled students</w:t>
      </w:r>
      <w:r w:rsidR="000522FE">
        <w:rPr>
          <w:rFonts w:ascii="Times New Roman" w:hAnsi="Times New Roman" w:cs="Times New Roman"/>
          <w:color w:val="000000"/>
        </w:rPr>
        <w:t>.</w:t>
      </w:r>
    </w:p>
    <w:p w14:paraId="2C5BF668" w14:textId="77777777" w:rsidR="000522FE" w:rsidRDefault="000522FE" w:rsidP="007B1F50">
      <w:pPr>
        <w:rPr>
          <w:rFonts w:ascii="Times New Roman" w:hAnsi="Times New Roman" w:cs="Times New Roman"/>
          <w:color w:val="000000"/>
        </w:rPr>
      </w:pPr>
    </w:p>
    <w:p w14:paraId="5F4E2332" w14:textId="2D94E448" w:rsidR="000522FE" w:rsidRDefault="000522FE" w:rsidP="007B1F50">
      <w:pPr>
        <w:rPr>
          <w:rFonts w:ascii="Times New Roman" w:hAnsi="Times New Roman" w:cs="Times New Roman"/>
          <w:color w:val="000000"/>
        </w:rPr>
      </w:pPr>
      <w:r w:rsidRPr="00A53231">
        <w:rPr>
          <w:rFonts w:ascii="Times New Roman" w:hAnsi="Times New Roman" w:cs="Times New Roman"/>
          <w:i/>
          <w:color w:val="000000"/>
        </w:rPr>
        <w:t>Tenure Clock Stop Policy</w:t>
      </w:r>
      <w:r>
        <w:rPr>
          <w:rFonts w:ascii="Times New Roman" w:hAnsi="Times New Roman" w:cs="Times New Roman"/>
          <w:color w:val="000000"/>
        </w:rPr>
        <w:t>:</w:t>
      </w:r>
      <w:r w:rsidR="00A53231">
        <w:rPr>
          <w:rFonts w:ascii="Times New Roman" w:hAnsi="Times New Roman" w:cs="Times New Roman"/>
          <w:color w:val="000000"/>
        </w:rPr>
        <w:t xml:space="preserve">  </w:t>
      </w:r>
      <w:r>
        <w:rPr>
          <w:rFonts w:ascii="Times New Roman" w:hAnsi="Times New Roman" w:cs="Times New Roman"/>
          <w:color w:val="000000"/>
        </w:rPr>
        <w:t xml:space="preserve">Faculty can email </w:t>
      </w:r>
      <w:proofErr w:type="spellStart"/>
      <w:r>
        <w:rPr>
          <w:rFonts w:ascii="Times New Roman" w:hAnsi="Times New Roman" w:cs="Times New Roman"/>
          <w:color w:val="000000"/>
        </w:rPr>
        <w:t>Katheen</w:t>
      </w:r>
      <w:proofErr w:type="spellEnd"/>
      <w:r>
        <w:rPr>
          <w:rFonts w:ascii="Times New Roman" w:hAnsi="Times New Roman" w:cs="Times New Roman"/>
          <w:color w:val="000000"/>
        </w:rPr>
        <w:t xml:space="preserve"> Bollard by 8/31/2020 with their decision on what they want to do</w:t>
      </w:r>
      <w:r w:rsidR="00A53231">
        <w:rPr>
          <w:rFonts w:ascii="Times New Roman" w:hAnsi="Times New Roman" w:cs="Times New Roman"/>
          <w:color w:val="000000"/>
        </w:rPr>
        <w:t xml:space="preserve"> regarding this option</w:t>
      </w:r>
      <w:r>
        <w:rPr>
          <w:rFonts w:ascii="Times New Roman" w:hAnsi="Times New Roman" w:cs="Times New Roman"/>
          <w:color w:val="000000"/>
        </w:rPr>
        <w:t>.</w:t>
      </w:r>
    </w:p>
    <w:p w14:paraId="6E0505F6" w14:textId="51C2B264" w:rsidR="000522FE" w:rsidRDefault="000522FE" w:rsidP="007B1F50">
      <w:pPr>
        <w:rPr>
          <w:rFonts w:ascii="Times New Roman" w:hAnsi="Times New Roman" w:cs="Times New Roman"/>
          <w:color w:val="000000"/>
        </w:rPr>
      </w:pPr>
    </w:p>
    <w:p w14:paraId="35428244" w14:textId="72079B32" w:rsidR="000522FE" w:rsidRDefault="000522FE" w:rsidP="007B1F50">
      <w:pPr>
        <w:rPr>
          <w:rFonts w:ascii="Times New Roman" w:hAnsi="Times New Roman" w:cs="Times New Roman"/>
          <w:color w:val="000000"/>
        </w:rPr>
      </w:pPr>
      <w:r w:rsidRPr="00A53231">
        <w:rPr>
          <w:rFonts w:ascii="Times New Roman" w:hAnsi="Times New Roman" w:cs="Times New Roman"/>
          <w:i/>
          <w:color w:val="000000"/>
        </w:rPr>
        <w:t>State Budget</w:t>
      </w:r>
      <w:r>
        <w:rPr>
          <w:rFonts w:ascii="Times New Roman" w:hAnsi="Times New Roman" w:cs="Times New Roman"/>
          <w:color w:val="000000"/>
        </w:rPr>
        <w:t>:</w:t>
      </w:r>
    </w:p>
    <w:p w14:paraId="0CCEC461" w14:textId="77777777" w:rsidR="00A53231" w:rsidRPr="00A53231" w:rsidRDefault="000522FE" w:rsidP="00A53231">
      <w:pPr>
        <w:pStyle w:val="ListParagraph"/>
        <w:numPr>
          <w:ilvl w:val="0"/>
          <w:numId w:val="1"/>
        </w:numPr>
        <w:rPr>
          <w:rFonts w:ascii="Times New Roman" w:hAnsi="Times New Roman" w:cs="Times New Roman"/>
          <w:color w:val="000000"/>
        </w:rPr>
      </w:pPr>
      <w:r w:rsidRPr="00A53231">
        <w:rPr>
          <w:rFonts w:ascii="Times New Roman" w:hAnsi="Times New Roman" w:cs="Times New Roman"/>
          <w:color w:val="000000"/>
        </w:rPr>
        <w:t xml:space="preserve">There will be a big impact to the state budget, a lot is up in the air right now and we are encouraged to be careful with our spending.  </w:t>
      </w:r>
    </w:p>
    <w:p w14:paraId="28D9C281" w14:textId="440671B4" w:rsidR="000522FE" w:rsidRPr="00A53231" w:rsidRDefault="000522FE" w:rsidP="00A53231">
      <w:pPr>
        <w:pStyle w:val="ListParagraph"/>
        <w:numPr>
          <w:ilvl w:val="0"/>
          <w:numId w:val="1"/>
        </w:numPr>
        <w:rPr>
          <w:rFonts w:ascii="Times New Roman" w:hAnsi="Times New Roman" w:cs="Times New Roman"/>
          <w:color w:val="000000"/>
        </w:rPr>
      </w:pPr>
      <w:r w:rsidRPr="00A53231">
        <w:rPr>
          <w:rFonts w:ascii="Times New Roman" w:hAnsi="Times New Roman" w:cs="Times New Roman"/>
          <w:color w:val="000000"/>
        </w:rPr>
        <w:t>There will be a hiring “chill”, not a freeze right now</w:t>
      </w:r>
      <w:r w:rsidR="00C117B0">
        <w:rPr>
          <w:rFonts w:ascii="Times New Roman" w:hAnsi="Times New Roman" w:cs="Times New Roman"/>
          <w:color w:val="000000"/>
        </w:rPr>
        <w:t>,</w:t>
      </w:r>
      <w:r w:rsidRPr="00A53231">
        <w:rPr>
          <w:rFonts w:ascii="Times New Roman" w:hAnsi="Times New Roman" w:cs="Times New Roman"/>
          <w:color w:val="000000"/>
        </w:rPr>
        <w:t xml:space="preserve"> and we can make a case for replacing critical positions.</w:t>
      </w:r>
    </w:p>
    <w:p w14:paraId="7F616ECA" w14:textId="57E43D9B" w:rsidR="000522FE" w:rsidRDefault="000522FE" w:rsidP="007B1F50">
      <w:pPr>
        <w:rPr>
          <w:rFonts w:ascii="Times New Roman" w:hAnsi="Times New Roman" w:cs="Times New Roman"/>
          <w:color w:val="000000"/>
        </w:rPr>
      </w:pPr>
    </w:p>
    <w:p w14:paraId="097D5D2A" w14:textId="6884D237" w:rsidR="000522FE" w:rsidRDefault="000522FE" w:rsidP="007B1F50">
      <w:pPr>
        <w:rPr>
          <w:rFonts w:ascii="Times New Roman" w:hAnsi="Times New Roman" w:cs="Times New Roman"/>
          <w:color w:val="000000"/>
        </w:rPr>
      </w:pPr>
      <w:r w:rsidRPr="00A53231">
        <w:rPr>
          <w:rFonts w:ascii="Times New Roman" w:hAnsi="Times New Roman" w:cs="Times New Roman"/>
          <w:i/>
          <w:color w:val="000000"/>
        </w:rPr>
        <w:t>Student Difficulties</w:t>
      </w:r>
      <w:r>
        <w:rPr>
          <w:rFonts w:ascii="Times New Roman" w:hAnsi="Times New Roman" w:cs="Times New Roman"/>
          <w:color w:val="000000"/>
        </w:rPr>
        <w:t>:</w:t>
      </w:r>
      <w:r w:rsidR="00A53231">
        <w:rPr>
          <w:rFonts w:ascii="Times New Roman" w:hAnsi="Times New Roman" w:cs="Times New Roman"/>
          <w:color w:val="000000"/>
        </w:rPr>
        <w:t xml:space="preserve">  </w:t>
      </w:r>
      <w:r>
        <w:rPr>
          <w:rFonts w:ascii="Times New Roman" w:hAnsi="Times New Roman" w:cs="Times New Roman"/>
          <w:color w:val="000000"/>
        </w:rPr>
        <w:t>Can refer students who are having difficulties to David Tracer as Associate Dean for Student Success and he can connect students to resources, including CARE Team and the loving Lynx Fund.</w:t>
      </w:r>
    </w:p>
    <w:p w14:paraId="492E2BA3" w14:textId="77777777" w:rsidR="005C776C" w:rsidRDefault="005C776C" w:rsidP="007B1F50">
      <w:pPr>
        <w:rPr>
          <w:rFonts w:ascii="Times New Roman" w:hAnsi="Times New Roman" w:cs="Times New Roman"/>
        </w:rPr>
      </w:pPr>
    </w:p>
    <w:p w14:paraId="14710BD5" w14:textId="77777777" w:rsidR="00174F3F" w:rsidRPr="00A53231" w:rsidRDefault="00174F3F" w:rsidP="007B1F50">
      <w:pPr>
        <w:rPr>
          <w:rFonts w:ascii="Times New Roman" w:hAnsi="Times New Roman" w:cs="Times New Roman"/>
          <w:i/>
        </w:rPr>
      </w:pPr>
      <w:r w:rsidRPr="00A53231">
        <w:rPr>
          <w:rFonts w:ascii="Times New Roman" w:hAnsi="Times New Roman" w:cs="Times New Roman"/>
          <w:i/>
        </w:rPr>
        <w:t>Summer Courses:</w:t>
      </w:r>
    </w:p>
    <w:p w14:paraId="048FF6FA" w14:textId="30525148" w:rsidR="005C776C" w:rsidRPr="00A53231" w:rsidRDefault="00174F3F" w:rsidP="00A53231">
      <w:pPr>
        <w:pStyle w:val="ListParagraph"/>
        <w:numPr>
          <w:ilvl w:val="0"/>
          <w:numId w:val="2"/>
        </w:numPr>
        <w:rPr>
          <w:rFonts w:ascii="Times New Roman" w:hAnsi="Times New Roman" w:cs="Times New Roman"/>
        </w:rPr>
      </w:pPr>
      <w:r w:rsidRPr="00A53231">
        <w:rPr>
          <w:rFonts w:ascii="Times New Roman" w:hAnsi="Times New Roman" w:cs="Times New Roman"/>
        </w:rPr>
        <w:t xml:space="preserve">Will all be taught </w:t>
      </w:r>
      <w:proofErr w:type="gramStart"/>
      <w:r w:rsidRPr="00A53231">
        <w:rPr>
          <w:rFonts w:ascii="Times New Roman" w:hAnsi="Times New Roman" w:cs="Times New Roman"/>
        </w:rPr>
        <w:t>online.</w:t>
      </w:r>
      <w:proofErr w:type="gramEnd"/>
    </w:p>
    <w:p w14:paraId="610505AE" w14:textId="670AD17E" w:rsidR="009F2C06" w:rsidRPr="00A53231" w:rsidRDefault="009F2C06" w:rsidP="00A53231">
      <w:pPr>
        <w:pStyle w:val="ListParagraph"/>
        <w:numPr>
          <w:ilvl w:val="0"/>
          <w:numId w:val="2"/>
        </w:numPr>
        <w:rPr>
          <w:rFonts w:ascii="Times New Roman" w:hAnsi="Times New Roman" w:cs="Times New Roman"/>
        </w:rPr>
      </w:pPr>
      <w:r w:rsidRPr="00A53231">
        <w:rPr>
          <w:rFonts w:ascii="Times New Roman" w:hAnsi="Times New Roman" w:cs="Times New Roman"/>
        </w:rPr>
        <w:t>Enrollment looks down about 20% so far.</w:t>
      </w:r>
    </w:p>
    <w:p w14:paraId="2E64DBF0" w14:textId="6E56602D" w:rsidR="00174F3F" w:rsidRDefault="00174F3F" w:rsidP="007B1F50">
      <w:pPr>
        <w:rPr>
          <w:rFonts w:ascii="Times New Roman" w:hAnsi="Times New Roman" w:cs="Times New Roman"/>
        </w:rPr>
      </w:pPr>
    </w:p>
    <w:p w14:paraId="02B47DF6" w14:textId="7F4CD75C" w:rsidR="00174F3F" w:rsidRDefault="00174F3F" w:rsidP="007B1F50">
      <w:pPr>
        <w:rPr>
          <w:rFonts w:ascii="Times New Roman" w:hAnsi="Times New Roman" w:cs="Times New Roman"/>
        </w:rPr>
      </w:pPr>
      <w:r w:rsidRPr="001F3D9C">
        <w:rPr>
          <w:rFonts w:ascii="Times New Roman" w:hAnsi="Times New Roman" w:cs="Times New Roman"/>
          <w:i/>
        </w:rPr>
        <w:t>Fall Courses</w:t>
      </w:r>
      <w:r>
        <w:rPr>
          <w:rFonts w:ascii="Times New Roman" w:hAnsi="Times New Roman" w:cs="Times New Roman"/>
        </w:rPr>
        <w:t>:</w:t>
      </w:r>
    </w:p>
    <w:p w14:paraId="41EEEF6A" w14:textId="243C5C04" w:rsidR="00174F3F" w:rsidRPr="001F3D9C" w:rsidRDefault="00174F3F" w:rsidP="001F3D9C">
      <w:pPr>
        <w:pStyle w:val="ListParagraph"/>
        <w:numPr>
          <w:ilvl w:val="0"/>
          <w:numId w:val="3"/>
        </w:numPr>
        <w:rPr>
          <w:rFonts w:ascii="Times New Roman" w:hAnsi="Times New Roman" w:cs="Times New Roman"/>
        </w:rPr>
      </w:pPr>
      <w:r w:rsidRPr="001F3D9C">
        <w:rPr>
          <w:rFonts w:ascii="Times New Roman" w:hAnsi="Times New Roman" w:cs="Times New Roman"/>
        </w:rPr>
        <w:t xml:space="preserve">We want to be back to face-to-face courses in the fall but </w:t>
      </w:r>
      <w:proofErr w:type="gramStart"/>
      <w:r w:rsidRPr="001F3D9C">
        <w:rPr>
          <w:rFonts w:ascii="Times New Roman" w:hAnsi="Times New Roman" w:cs="Times New Roman"/>
        </w:rPr>
        <w:t>it’s</w:t>
      </w:r>
      <w:proofErr w:type="gramEnd"/>
      <w:r w:rsidRPr="001F3D9C">
        <w:rPr>
          <w:rFonts w:ascii="Times New Roman" w:hAnsi="Times New Roman" w:cs="Times New Roman"/>
        </w:rPr>
        <w:t xml:space="preserve"> up in the air right now.  We need to consider what we will teach in the fall so we can adapt courses accordingly if there will still be social distancing or </w:t>
      </w:r>
      <w:r w:rsidR="00C117B0">
        <w:rPr>
          <w:rFonts w:ascii="Times New Roman" w:hAnsi="Times New Roman" w:cs="Times New Roman"/>
        </w:rPr>
        <w:t xml:space="preserve">we </w:t>
      </w:r>
      <w:r w:rsidRPr="001F3D9C">
        <w:rPr>
          <w:rFonts w:ascii="Times New Roman" w:hAnsi="Times New Roman" w:cs="Times New Roman"/>
        </w:rPr>
        <w:t>have to go remote.</w:t>
      </w:r>
    </w:p>
    <w:p w14:paraId="6442477E" w14:textId="1C87B83A" w:rsidR="009F2C06" w:rsidRPr="001F3D9C" w:rsidRDefault="009F2C06" w:rsidP="001F3D9C">
      <w:pPr>
        <w:pStyle w:val="ListParagraph"/>
        <w:numPr>
          <w:ilvl w:val="0"/>
          <w:numId w:val="3"/>
        </w:numPr>
        <w:rPr>
          <w:rFonts w:ascii="Times New Roman" w:hAnsi="Times New Roman" w:cs="Times New Roman"/>
        </w:rPr>
      </w:pPr>
      <w:proofErr w:type="gramStart"/>
      <w:r w:rsidRPr="001F3D9C">
        <w:rPr>
          <w:rFonts w:ascii="Times New Roman" w:hAnsi="Times New Roman" w:cs="Times New Roman"/>
        </w:rPr>
        <w:t>We’ve</w:t>
      </w:r>
      <w:proofErr w:type="gramEnd"/>
      <w:r w:rsidRPr="001F3D9C">
        <w:rPr>
          <w:rFonts w:ascii="Times New Roman" w:hAnsi="Times New Roman" w:cs="Times New Roman"/>
        </w:rPr>
        <w:t xml:space="preserve"> not talked about dela</w:t>
      </w:r>
      <w:r w:rsidR="00C117B0">
        <w:rPr>
          <w:rFonts w:ascii="Times New Roman" w:hAnsi="Times New Roman" w:cs="Times New Roman"/>
        </w:rPr>
        <w:t>ying registration for fall or waiting to</w:t>
      </w:r>
      <w:r w:rsidRPr="001F3D9C">
        <w:rPr>
          <w:rFonts w:ascii="Times New Roman" w:hAnsi="Times New Roman" w:cs="Times New Roman"/>
        </w:rPr>
        <w:t xml:space="preserve"> have a better idea of what format the courses will be offered in.</w:t>
      </w:r>
    </w:p>
    <w:p w14:paraId="32B0E303" w14:textId="5C166AE9" w:rsidR="009F2C06" w:rsidRPr="00F64719" w:rsidRDefault="009F2C06" w:rsidP="00F64719">
      <w:pPr>
        <w:pStyle w:val="ListParagraph"/>
        <w:numPr>
          <w:ilvl w:val="0"/>
          <w:numId w:val="3"/>
        </w:numPr>
        <w:rPr>
          <w:rFonts w:ascii="Times New Roman" w:hAnsi="Times New Roman" w:cs="Times New Roman"/>
        </w:rPr>
      </w:pPr>
      <w:r w:rsidRPr="00F64719">
        <w:rPr>
          <w:rFonts w:ascii="Times New Roman" w:hAnsi="Times New Roman" w:cs="Times New Roman"/>
        </w:rPr>
        <w:lastRenderedPageBreak/>
        <w:t xml:space="preserve">National trends show that more students will be enrolling closer to home, which could be good for us since </w:t>
      </w:r>
      <w:proofErr w:type="gramStart"/>
      <w:r w:rsidRPr="00F64719">
        <w:rPr>
          <w:rFonts w:ascii="Times New Roman" w:hAnsi="Times New Roman" w:cs="Times New Roman"/>
        </w:rPr>
        <w:t>a lot</w:t>
      </w:r>
      <w:proofErr w:type="gramEnd"/>
      <w:r w:rsidRPr="00F64719">
        <w:rPr>
          <w:rFonts w:ascii="Times New Roman" w:hAnsi="Times New Roman" w:cs="Times New Roman"/>
        </w:rPr>
        <w:t xml:space="preserve"> of our students are from Colorado</w:t>
      </w:r>
      <w:r w:rsidR="00F64719">
        <w:rPr>
          <w:rFonts w:ascii="Times New Roman" w:hAnsi="Times New Roman" w:cs="Times New Roman"/>
        </w:rPr>
        <w:t>.</w:t>
      </w:r>
      <w:r w:rsidRPr="00F64719">
        <w:rPr>
          <w:rFonts w:ascii="Times New Roman" w:hAnsi="Times New Roman" w:cs="Times New Roman"/>
        </w:rPr>
        <w:t xml:space="preserve"> </w:t>
      </w:r>
      <w:r w:rsidR="00F64719">
        <w:rPr>
          <w:rFonts w:ascii="Times New Roman" w:hAnsi="Times New Roman" w:cs="Times New Roman"/>
        </w:rPr>
        <w:t xml:space="preserve"> A</w:t>
      </w:r>
      <w:r w:rsidRPr="00F64719">
        <w:rPr>
          <w:rFonts w:ascii="Times New Roman" w:hAnsi="Times New Roman" w:cs="Times New Roman"/>
        </w:rPr>
        <w:t>lthough international and ICB enrollments are down.</w:t>
      </w:r>
    </w:p>
    <w:p w14:paraId="0215DC0D" w14:textId="799E0343" w:rsidR="009F2C06" w:rsidRPr="00F64719" w:rsidRDefault="009F2C06" w:rsidP="00F64719">
      <w:pPr>
        <w:pStyle w:val="ListParagraph"/>
        <w:numPr>
          <w:ilvl w:val="0"/>
          <w:numId w:val="3"/>
        </w:numPr>
        <w:rPr>
          <w:rFonts w:ascii="Times New Roman" w:hAnsi="Times New Roman" w:cs="Times New Roman"/>
        </w:rPr>
      </w:pPr>
      <w:r w:rsidRPr="00F64719">
        <w:rPr>
          <w:rFonts w:ascii="Times New Roman" w:hAnsi="Times New Roman" w:cs="Times New Roman"/>
        </w:rPr>
        <w:t>We would like to increase our online instructional capacity but we have to do this in the right way.</w:t>
      </w:r>
      <w:r w:rsidR="004B7150" w:rsidRPr="00F64719">
        <w:rPr>
          <w:rFonts w:ascii="Times New Roman" w:hAnsi="Times New Roman" w:cs="Times New Roman"/>
        </w:rPr>
        <w:t xml:space="preserve">  Rich Allen is looking at this very strategically since we </w:t>
      </w:r>
      <w:proofErr w:type="gramStart"/>
      <w:r w:rsidR="004B7150" w:rsidRPr="00F64719">
        <w:rPr>
          <w:rFonts w:ascii="Times New Roman" w:hAnsi="Times New Roman" w:cs="Times New Roman"/>
        </w:rPr>
        <w:t>don’t</w:t>
      </w:r>
      <w:proofErr w:type="gramEnd"/>
      <w:r w:rsidR="004B7150" w:rsidRPr="00F64719">
        <w:rPr>
          <w:rFonts w:ascii="Times New Roman" w:hAnsi="Times New Roman" w:cs="Times New Roman"/>
        </w:rPr>
        <w:t xml:space="preserve"> have the budget </w:t>
      </w:r>
      <w:r w:rsidR="00C117B0">
        <w:rPr>
          <w:rFonts w:ascii="Times New Roman" w:hAnsi="Times New Roman" w:cs="Times New Roman"/>
        </w:rPr>
        <w:t xml:space="preserve">or desire </w:t>
      </w:r>
      <w:r w:rsidR="004B7150" w:rsidRPr="00F64719">
        <w:rPr>
          <w:rFonts w:ascii="Times New Roman" w:hAnsi="Times New Roman" w:cs="Times New Roman"/>
        </w:rPr>
        <w:t>to deve</w:t>
      </w:r>
      <w:r w:rsidR="00F64719">
        <w:rPr>
          <w:rFonts w:ascii="Times New Roman" w:hAnsi="Times New Roman" w:cs="Times New Roman"/>
        </w:rPr>
        <w:t>lop</w:t>
      </w:r>
      <w:r w:rsidR="004B7150" w:rsidRPr="00F64719">
        <w:rPr>
          <w:rFonts w:ascii="Times New Roman" w:hAnsi="Times New Roman" w:cs="Times New Roman"/>
        </w:rPr>
        <w:t xml:space="preserve"> everything as online courses.</w:t>
      </w:r>
      <w:r w:rsidRPr="00F64719">
        <w:rPr>
          <w:rFonts w:ascii="Times New Roman" w:hAnsi="Times New Roman" w:cs="Times New Roman"/>
        </w:rPr>
        <w:t xml:space="preserve">  </w:t>
      </w:r>
    </w:p>
    <w:p w14:paraId="4F6CA5E0" w14:textId="3000EF49" w:rsidR="009F2C06" w:rsidRPr="00F64719" w:rsidRDefault="009F2C06" w:rsidP="00F64719">
      <w:pPr>
        <w:pStyle w:val="ListParagraph"/>
        <w:numPr>
          <w:ilvl w:val="0"/>
          <w:numId w:val="3"/>
        </w:numPr>
        <w:rPr>
          <w:rFonts w:ascii="Times New Roman" w:hAnsi="Times New Roman" w:cs="Times New Roman"/>
        </w:rPr>
      </w:pPr>
      <w:r w:rsidRPr="00F64719">
        <w:rPr>
          <w:rFonts w:ascii="Times New Roman" w:hAnsi="Times New Roman" w:cs="Times New Roman"/>
        </w:rPr>
        <w:t xml:space="preserve">We </w:t>
      </w:r>
      <w:proofErr w:type="gramStart"/>
      <w:r w:rsidRPr="00F64719">
        <w:rPr>
          <w:rFonts w:ascii="Times New Roman" w:hAnsi="Times New Roman" w:cs="Times New Roman"/>
        </w:rPr>
        <w:t>don’t</w:t>
      </w:r>
      <w:proofErr w:type="gramEnd"/>
      <w:r w:rsidRPr="00F64719">
        <w:rPr>
          <w:rFonts w:ascii="Times New Roman" w:hAnsi="Times New Roman" w:cs="Times New Roman"/>
        </w:rPr>
        <w:t xml:space="preserve"> want to push the university instructional m</w:t>
      </w:r>
      <w:r w:rsidR="00F64719">
        <w:rPr>
          <w:rFonts w:ascii="Times New Roman" w:hAnsi="Times New Roman" w:cs="Times New Roman"/>
        </w:rPr>
        <w:t>odel away from face-</w:t>
      </w:r>
      <w:r w:rsidRPr="00F64719">
        <w:rPr>
          <w:rFonts w:ascii="Times New Roman" w:hAnsi="Times New Roman" w:cs="Times New Roman"/>
        </w:rPr>
        <w:t>to</w:t>
      </w:r>
      <w:r w:rsidR="00F64719">
        <w:rPr>
          <w:rFonts w:ascii="Times New Roman" w:hAnsi="Times New Roman" w:cs="Times New Roman"/>
        </w:rPr>
        <w:t>-</w:t>
      </w:r>
      <w:r w:rsidRPr="00F64719">
        <w:rPr>
          <w:rFonts w:ascii="Times New Roman" w:hAnsi="Times New Roman" w:cs="Times New Roman"/>
        </w:rPr>
        <w:t>face learning and it doesn’t seem like we will be going to a heavier online set of offerings as our students are craving that personal interaction.</w:t>
      </w:r>
    </w:p>
    <w:p w14:paraId="2090FFD0" w14:textId="32C584E8" w:rsidR="004B7150" w:rsidRDefault="004B7150" w:rsidP="00F64719">
      <w:pPr>
        <w:pStyle w:val="ListParagraph"/>
        <w:numPr>
          <w:ilvl w:val="0"/>
          <w:numId w:val="3"/>
        </w:numPr>
        <w:rPr>
          <w:rFonts w:ascii="Times New Roman" w:hAnsi="Times New Roman" w:cs="Times New Roman"/>
        </w:rPr>
      </w:pPr>
      <w:r w:rsidRPr="00F64719">
        <w:rPr>
          <w:rFonts w:ascii="Times New Roman" w:hAnsi="Times New Roman" w:cs="Times New Roman"/>
        </w:rPr>
        <w:t>There are students who are concerned about wanting the in-person instruction versus online instruction.  Some courses are difficult if not impossible to offer online.</w:t>
      </w:r>
    </w:p>
    <w:p w14:paraId="372F8E62" w14:textId="79975CB9" w:rsidR="00F64719" w:rsidRPr="00F64719" w:rsidRDefault="00F64719" w:rsidP="00F64719">
      <w:pPr>
        <w:pStyle w:val="ListParagraph"/>
        <w:numPr>
          <w:ilvl w:val="0"/>
          <w:numId w:val="3"/>
        </w:numPr>
        <w:rPr>
          <w:rFonts w:ascii="Times New Roman" w:hAnsi="Times New Roman" w:cs="Times New Roman"/>
        </w:rPr>
      </w:pPr>
      <w:r>
        <w:rPr>
          <w:rFonts w:ascii="Times New Roman" w:hAnsi="Times New Roman" w:cs="Times New Roman"/>
        </w:rPr>
        <w:t xml:space="preserve">It </w:t>
      </w:r>
      <w:proofErr w:type="gramStart"/>
      <w:r>
        <w:rPr>
          <w:rFonts w:ascii="Times New Roman" w:hAnsi="Times New Roman" w:cs="Times New Roman"/>
        </w:rPr>
        <w:t>was noted</w:t>
      </w:r>
      <w:proofErr w:type="gramEnd"/>
      <w:r>
        <w:rPr>
          <w:rFonts w:ascii="Times New Roman" w:hAnsi="Times New Roman" w:cs="Times New Roman"/>
        </w:rPr>
        <w:t xml:space="preserve"> that o</w:t>
      </w:r>
      <w:r w:rsidRPr="00F64719">
        <w:rPr>
          <w:rFonts w:ascii="Times New Roman" w:hAnsi="Times New Roman" w:cs="Times New Roman"/>
        </w:rPr>
        <w:t>nline courses tend to fill faster than in-person courses</w:t>
      </w:r>
      <w:r>
        <w:rPr>
          <w:rFonts w:ascii="Times New Roman" w:hAnsi="Times New Roman" w:cs="Times New Roman"/>
        </w:rPr>
        <w:t xml:space="preserve"> when both styles of courses are made available in the same semester</w:t>
      </w:r>
      <w:r w:rsidRPr="00F64719">
        <w:rPr>
          <w:rFonts w:ascii="Times New Roman" w:hAnsi="Times New Roman" w:cs="Times New Roman"/>
        </w:rPr>
        <w:t xml:space="preserve">. </w:t>
      </w:r>
    </w:p>
    <w:p w14:paraId="32D3584D" w14:textId="61E84010" w:rsidR="004B7150" w:rsidRPr="00F64719" w:rsidRDefault="004B7150" w:rsidP="00F64719">
      <w:pPr>
        <w:pStyle w:val="ListParagraph"/>
        <w:numPr>
          <w:ilvl w:val="0"/>
          <w:numId w:val="3"/>
        </w:numPr>
        <w:rPr>
          <w:rFonts w:ascii="Times New Roman" w:hAnsi="Times New Roman" w:cs="Times New Roman"/>
        </w:rPr>
      </w:pPr>
      <w:r w:rsidRPr="00F64719">
        <w:rPr>
          <w:rFonts w:ascii="Times New Roman" w:hAnsi="Times New Roman" w:cs="Times New Roman"/>
        </w:rPr>
        <w:t xml:space="preserve">College enrollment tends to go up when unemployment goes up, but we </w:t>
      </w:r>
      <w:proofErr w:type="gramStart"/>
      <w:r w:rsidRPr="00F64719">
        <w:rPr>
          <w:rFonts w:ascii="Times New Roman" w:hAnsi="Times New Roman" w:cs="Times New Roman"/>
        </w:rPr>
        <w:t>don’t</w:t>
      </w:r>
      <w:proofErr w:type="gramEnd"/>
      <w:r w:rsidRPr="00F64719">
        <w:rPr>
          <w:rFonts w:ascii="Times New Roman" w:hAnsi="Times New Roman" w:cs="Times New Roman"/>
        </w:rPr>
        <w:t xml:space="preserve"> know yet what will happen.</w:t>
      </w:r>
    </w:p>
    <w:p w14:paraId="0C2140EE" w14:textId="678EA75E" w:rsidR="00CF4370" w:rsidRPr="00F64719" w:rsidRDefault="00CF4370" w:rsidP="00F64719">
      <w:pPr>
        <w:pStyle w:val="ListParagraph"/>
        <w:numPr>
          <w:ilvl w:val="0"/>
          <w:numId w:val="3"/>
        </w:numPr>
        <w:rPr>
          <w:rFonts w:ascii="Times New Roman" w:hAnsi="Times New Roman" w:cs="Times New Roman"/>
        </w:rPr>
      </w:pPr>
      <w:r w:rsidRPr="00F64719">
        <w:rPr>
          <w:rFonts w:ascii="Times New Roman" w:hAnsi="Times New Roman" w:cs="Times New Roman"/>
        </w:rPr>
        <w:t xml:space="preserve">We </w:t>
      </w:r>
      <w:proofErr w:type="gramStart"/>
      <w:r w:rsidRPr="00F64719">
        <w:rPr>
          <w:rFonts w:ascii="Times New Roman" w:hAnsi="Times New Roman" w:cs="Times New Roman"/>
        </w:rPr>
        <w:t>don’t</w:t>
      </w:r>
      <w:proofErr w:type="gramEnd"/>
      <w:r w:rsidRPr="00F64719">
        <w:rPr>
          <w:rFonts w:ascii="Times New Roman" w:hAnsi="Times New Roman" w:cs="Times New Roman"/>
        </w:rPr>
        <w:t xml:space="preserve"> know yet what we will do about FCQs for this semester.  The consensus here will be that we will have some way to gage how students are reacting to this semester but </w:t>
      </w:r>
      <w:proofErr w:type="gramStart"/>
      <w:r w:rsidRPr="00F64719">
        <w:rPr>
          <w:rFonts w:ascii="Times New Roman" w:hAnsi="Times New Roman" w:cs="Times New Roman"/>
        </w:rPr>
        <w:t>it’s</w:t>
      </w:r>
      <w:proofErr w:type="gramEnd"/>
      <w:r w:rsidRPr="00F64719">
        <w:rPr>
          <w:rFonts w:ascii="Times New Roman" w:hAnsi="Times New Roman" w:cs="Times New Roman"/>
        </w:rPr>
        <w:t xml:space="preserve"> not finalized.  Instructors want students to reflect on the transition </w:t>
      </w:r>
      <w:proofErr w:type="gramStart"/>
      <w:r w:rsidRPr="00F64719">
        <w:rPr>
          <w:rFonts w:ascii="Times New Roman" w:hAnsi="Times New Roman" w:cs="Times New Roman"/>
        </w:rPr>
        <w:t>they’ve</w:t>
      </w:r>
      <w:proofErr w:type="gramEnd"/>
      <w:r w:rsidRPr="00F64719">
        <w:rPr>
          <w:rFonts w:ascii="Times New Roman" w:hAnsi="Times New Roman" w:cs="Times New Roman"/>
        </w:rPr>
        <w:t xml:space="preserve"> experienced with going remote this semester and instructors do want that feedback.</w:t>
      </w:r>
    </w:p>
    <w:p w14:paraId="14940070" w14:textId="77777777" w:rsidR="00CF4370" w:rsidRPr="00174F3F" w:rsidRDefault="00CF4370" w:rsidP="007B1F50">
      <w:pPr>
        <w:rPr>
          <w:rFonts w:ascii="Times New Roman" w:hAnsi="Times New Roman" w:cs="Times New Roman"/>
        </w:rPr>
      </w:pPr>
    </w:p>
    <w:p w14:paraId="70250D46" w14:textId="407E9079" w:rsidR="007B1F50" w:rsidRDefault="005C776C" w:rsidP="007B1F50">
      <w:pPr>
        <w:rPr>
          <w:rFonts w:ascii="Times New Roman" w:hAnsi="Times New Roman" w:cs="Times New Roman"/>
        </w:rPr>
      </w:pPr>
      <w:r w:rsidRPr="00263441">
        <w:rPr>
          <w:rFonts w:ascii="Times New Roman" w:hAnsi="Times New Roman" w:cs="Times New Roman"/>
          <w:b/>
        </w:rPr>
        <w:t>C</w:t>
      </w:r>
      <w:r w:rsidR="0045463F" w:rsidRPr="00263441">
        <w:rPr>
          <w:rFonts w:ascii="Times New Roman" w:hAnsi="Times New Roman" w:cs="Times New Roman"/>
          <w:b/>
        </w:rPr>
        <w:t>omment</w:t>
      </w:r>
      <w:r w:rsidRPr="00263441">
        <w:rPr>
          <w:rFonts w:ascii="Times New Roman" w:hAnsi="Times New Roman" w:cs="Times New Roman"/>
          <w:b/>
        </w:rPr>
        <w:t>s on APS 1009</w:t>
      </w:r>
      <w:r>
        <w:rPr>
          <w:rFonts w:ascii="Times New Roman" w:hAnsi="Times New Roman" w:cs="Times New Roman"/>
        </w:rPr>
        <w:t>: Sarah Tyson</w:t>
      </w:r>
    </w:p>
    <w:p w14:paraId="52795503" w14:textId="32131E11" w:rsidR="005C776C" w:rsidRPr="00FA4A85" w:rsidRDefault="00B2507F" w:rsidP="00FA4A85">
      <w:pPr>
        <w:pStyle w:val="ListParagraph"/>
        <w:numPr>
          <w:ilvl w:val="0"/>
          <w:numId w:val="4"/>
        </w:numPr>
        <w:rPr>
          <w:rFonts w:ascii="Times New Roman" w:hAnsi="Times New Roman" w:cs="Times New Roman"/>
        </w:rPr>
      </w:pPr>
      <w:r w:rsidRPr="00FA4A85">
        <w:rPr>
          <w:rFonts w:ascii="Times New Roman" w:hAnsi="Times New Roman" w:cs="Times New Roman"/>
        </w:rPr>
        <w:t>Sarah has drafted an introduction for feedback o</w:t>
      </w:r>
      <w:r w:rsidR="002D4BAE" w:rsidRPr="00FA4A85">
        <w:rPr>
          <w:rFonts w:ascii="Times New Roman" w:hAnsi="Times New Roman" w:cs="Times New Roman"/>
        </w:rPr>
        <w:t xml:space="preserve">n this policy addressing the ways FCQs </w:t>
      </w:r>
      <w:proofErr w:type="gramStart"/>
      <w:r w:rsidR="002D4BAE" w:rsidRPr="00FA4A85">
        <w:rPr>
          <w:rFonts w:ascii="Times New Roman" w:hAnsi="Times New Roman" w:cs="Times New Roman"/>
        </w:rPr>
        <w:t>are used</w:t>
      </w:r>
      <w:proofErr w:type="gramEnd"/>
      <w:r w:rsidR="002D4BAE" w:rsidRPr="00FA4A85">
        <w:rPr>
          <w:rFonts w:ascii="Times New Roman" w:hAnsi="Times New Roman" w:cs="Times New Roman"/>
        </w:rPr>
        <w:t xml:space="preserve"> in teaching assessment.</w:t>
      </w:r>
    </w:p>
    <w:p w14:paraId="2275408E" w14:textId="20469409" w:rsidR="002D4BAE" w:rsidRPr="00FA4A85" w:rsidRDefault="008A600B" w:rsidP="00FA4A85">
      <w:pPr>
        <w:pStyle w:val="ListParagraph"/>
        <w:numPr>
          <w:ilvl w:val="0"/>
          <w:numId w:val="4"/>
        </w:numPr>
        <w:rPr>
          <w:rFonts w:ascii="Times New Roman" w:hAnsi="Times New Roman" w:cs="Times New Roman"/>
        </w:rPr>
      </w:pPr>
      <w:r w:rsidRPr="00FA4A85">
        <w:rPr>
          <w:rFonts w:ascii="Times New Roman" w:hAnsi="Times New Roman" w:cs="Times New Roman"/>
        </w:rPr>
        <w:t>There were comments about needing to separate</w:t>
      </w:r>
      <w:r w:rsidR="00FA4A85">
        <w:rPr>
          <w:rFonts w:ascii="Times New Roman" w:hAnsi="Times New Roman" w:cs="Times New Roman"/>
        </w:rPr>
        <w:t xml:space="preserve"> in FCQs </w:t>
      </w:r>
      <w:r w:rsidRPr="00FA4A85">
        <w:rPr>
          <w:rFonts w:ascii="Times New Roman" w:hAnsi="Times New Roman" w:cs="Times New Roman"/>
        </w:rPr>
        <w:t>whether stude</w:t>
      </w:r>
      <w:r w:rsidR="00C22071" w:rsidRPr="00FA4A85">
        <w:rPr>
          <w:rFonts w:ascii="Times New Roman" w:hAnsi="Times New Roman" w:cs="Times New Roman"/>
        </w:rPr>
        <w:t xml:space="preserve">nts are expressing the likeability of the </w:t>
      </w:r>
      <w:proofErr w:type="gramStart"/>
      <w:r w:rsidR="00C22071" w:rsidRPr="00FA4A85">
        <w:rPr>
          <w:rFonts w:ascii="Times New Roman" w:hAnsi="Times New Roman" w:cs="Times New Roman"/>
        </w:rPr>
        <w:t>instructor and teaching effec</w:t>
      </w:r>
      <w:r w:rsidR="00A53231" w:rsidRPr="00FA4A85">
        <w:rPr>
          <w:rFonts w:ascii="Times New Roman" w:hAnsi="Times New Roman" w:cs="Times New Roman"/>
        </w:rPr>
        <w:t>tiveness along with student satisfaction</w:t>
      </w:r>
      <w:proofErr w:type="gramEnd"/>
      <w:r w:rsidR="00C117B0">
        <w:rPr>
          <w:rFonts w:ascii="Times New Roman" w:hAnsi="Times New Roman" w:cs="Times New Roman"/>
        </w:rPr>
        <w:t xml:space="preserve"> and making these</w:t>
      </w:r>
      <w:r w:rsidR="001F3D9C" w:rsidRPr="00FA4A85">
        <w:rPr>
          <w:rFonts w:ascii="Times New Roman" w:hAnsi="Times New Roman" w:cs="Times New Roman"/>
        </w:rPr>
        <w:t xml:space="preserve"> issues more clear</w:t>
      </w:r>
      <w:r w:rsidR="00A53231" w:rsidRPr="00FA4A85">
        <w:rPr>
          <w:rFonts w:ascii="Times New Roman" w:hAnsi="Times New Roman" w:cs="Times New Roman"/>
        </w:rPr>
        <w:t>.</w:t>
      </w:r>
    </w:p>
    <w:p w14:paraId="7E5C882F" w14:textId="14B63756" w:rsidR="00B2507F" w:rsidRDefault="00337076" w:rsidP="007B1F50">
      <w:pPr>
        <w:pStyle w:val="ListParagraph"/>
        <w:numPr>
          <w:ilvl w:val="0"/>
          <w:numId w:val="4"/>
        </w:numPr>
        <w:rPr>
          <w:rFonts w:ascii="Times New Roman" w:hAnsi="Times New Roman" w:cs="Times New Roman"/>
        </w:rPr>
      </w:pPr>
      <w:r w:rsidRPr="00DF1390">
        <w:rPr>
          <w:rFonts w:ascii="Times New Roman" w:hAnsi="Times New Roman" w:cs="Times New Roman"/>
        </w:rPr>
        <w:t xml:space="preserve">There were questions about what </w:t>
      </w:r>
      <w:proofErr w:type="gramStart"/>
      <w:r w:rsidRPr="00DF1390">
        <w:rPr>
          <w:rFonts w:ascii="Times New Roman" w:hAnsi="Times New Roman" w:cs="Times New Roman"/>
        </w:rPr>
        <w:t>is the ultimate goal for this policy statement</w:t>
      </w:r>
      <w:proofErr w:type="gramEnd"/>
      <w:r w:rsidRPr="00DF1390">
        <w:rPr>
          <w:rFonts w:ascii="Times New Roman" w:hAnsi="Times New Roman" w:cs="Times New Roman"/>
        </w:rPr>
        <w:t xml:space="preserve"> and what our options are as regards FCQs for the departments and CLAS.</w:t>
      </w:r>
      <w:r w:rsidR="00DF1390">
        <w:rPr>
          <w:rFonts w:ascii="Times New Roman" w:hAnsi="Times New Roman" w:cs="Times New Roman"/>
        </w:rPr>
        <w:t xml:space="preserve">  It </w:t>
      </w:r>
      <w:proofErr w:type="gramStart"/>
      <w:r w:rsidR="00DF1390">
        <w:rPr>
          <w:rFonts w:ascii="Times New Roman" w:hAnsi="Times New Roman" w:cs="Times New Roman"/>
        </w:rPr>
        <w:t>was suggested</w:t>
      </w:r>
      <w:proofErr w:type="gramEnd"/>
      <w:r w:rsidR="00DF1390">
        <w:rPr>
          <w:rFonts w:ascii="Times New Roman" w:hAnsi="Times New Roman" w:cs="Times New Roman"/>
        </w:rPr>
        <w:t xml:space="preserve"> t</w:t>
      </w:r>
      <w:r w:rsidR="00DF1390" w:rsidRPr="00DF1390">
        <w:rPr>
          <w:rFonts w:ascii="Times New Roman" w:hAnsi="Times New Roman" w:cs="Times New Roman"/>
        </w:rPr>
        <w:t xml:space="preserve">he more concrete options </w:t>
      </w:r>
      <w:r w:rsidR="009D7153">
        <w:rPr>
          <w:rFonts w:ascii="Times New Roman" w:hAnsi="Times New Roman" w:cs="Times New Roman"/>
        </w:rPr>
        <w:t xml:space="preserve">and examples </w:t>
      </w:r>
      <w:r w:rsidR="00DF1390" w:rsidRPr="00DF1390">
        <w:rPr>
          <w:rFonts w:ascii="Times New Roman" w:hAnsi="Times New Roman" w:cs="Times New Roman"/>
        </w:rPr>
        <w:t>we could giv</w:t>
      </w:r>
      <w:r w:rsidR="00DA52C7">
        <w:rPr>
          <w:rFonts w:ascii="Times New Roman" w:hAnsi="Times New Roman" w:cs="Times New Roman"/>
        </w:rPr>
        <w:t>e to a department, the better so faculty know what to follow.</w:t>
      </w:r>
    </w:p>
    <w:p w14:paraId="2D75911F" w14:textId="202DAD90" w:rsidR="00682568" w:rsidRPr="00682568" w:rsidRDefault="00682568" w:rsidP="007B1F50">
      <w:pPr>
        <w:pStyle w:val="ListParagraph"/>
        <w:numPr>
          <w:ilvl w:val="0"/>
          <w:numId w:val="4"/>
        </w:numPr>
        <w:rPr>
          <w:rFonts w:ascii="Times New Roman" w:hAnsi="Times New Roman" w:cs="Times New Roman"/>
        </w:rPr>
      </w:pPr>
      <w:r>
        <w:rPr>
          <w:rFonts w:ascii="Times New Roman" w:hAnsi="Times New Roman" w:cs="Times New Roman"/>
        </w:rPr>
        <w:t>We have until July to submit comments on this policy and this group can review this issue again during the May meeting.</w:t>
      </w:r>
    </w:p>
    <w:p w14:paraId="290F8C99" w14:textId="77777777" w:rsidR="005C776C" w:rsidRPr="005C776C" w:rsidRDefault="005C776C" w:rsidP="007B1F50">
      <w:pPr>
        <w:rPr>
          <w:rFonts w:ascii="Times New Roman" w:hAnsi="Times New Roman" w:cs="Times New Roman"/>
        </w:rPr>
      </w:pPr>
    </w:p>
    <w:p w14:paraId="551C62BE" w14:textId="011139E4" w:rsidR="005C776C" w:rsidRDefault="007B1F50" w:rsidP="007B1F50">
      <w:pPr>
        <w:rPr>
          <w:rFonts w:ascii="Times New Roman" w:hAnsi="Times New Roman" w:cs="Times New Roman"/>
        </w:rPr>
      </w:pPr>
      <w:r w:rsidRPr="00263441">
        <w:rPr>
          <w:rFonts w:ascii="Times New Roman" w:hAnsi="Times New Roman" w:cs="Times New Roman"/>
          <w:b/>
        </w:rPr>
        <w:t>Strategic Plan</w:t>
      </w:r>
      <w:r w:rsidR="005C776C">
        <w:rPr>
          <w:rFonts w:ascii="Times New Roman" w:hAnsi="Times New Roman" w:cs="Times New Roman"/>
        </w:rPr>
        <w:t>: Sarah Tyson</w:t>
      </w:r>
    </w:p>
    <w:p w14:paraId="587B1C55" w14:textId="690B1299" w:rsidR="007B1F50" w:rsidRPr="00A35BB3" w:rsidRDefault="0045463F" w:rsidP="00A35BB3">
      <w:pPr>
        <w:pStyle w:val="ListParagraph"/>
        <w:numPr>
          <w:ilvl w:val="0"/>
          <w:numId w:val="5"/>
        </w:numPr>
        <w:rPr>
          <w:rFonts w:ascii="Times New Roman" w:hAnsi="Times New Roman" w:cs="Times New Roman"/>
        </w:rPr>
      </w:pPr>
      <w:r w:rsidRPr="00A35BB3">
        <w:rPr>
          <w:rFonts w:ascii="Times New Roman" w:hAnsi="Times New Roman" w:cs="Times New Roman"/>
        </w:rPr>
        <w:t>Research and Creative Activities and Inclusive Culture</w:t>
      </w:r>
      <w:r w:rsidR="00682568" w:rsidRPr="00A35BB3">
        <w:rPr>
          <w:rFonts w:ascii="Times New Roman" w:hAnsi="Times New Roman" w:cs="Times New Roman"/>
        </w:rPr>
        <w:t>, Strategic Plan section</w:t>
      </w:r>
      <w:r w:rsidR="000C7F74" w:rsidRPr="00A35BB3">
        <w:rPr>
          <w:rFonts w:ascii="Times New Roman" w:hAnsi="Times New Roman" w:cs="Times New Roman"/>
        </w:rPr>
        <w:t>s</w:t>
      </w:r>
      <w:r w:rsidR="00682568" w:rsidRPr="00A35BB3">
        <w:rPr>
          <w:rFonts w:ascii="Times New Roman" w:hAnsi="Times New Roman" w:cs="Times New Roman"/>
        </w:rPr>
        <w:t xml:space="preserve"> review:</w:t>
      </w:r>
    </w:p>
    <w:p w14:paraId="24B338B1" w14:textId="514E0708" w:rsidR="00682568" w:rsidRPr="00A35BB3" w:rsidRDefault="00682568" w:rsidP="00A35BB3">
      <w:pPr>
        <w:pStyle w:val="ListParagraph"/>
        <w:numPr>
          <w:ilvl w:val="0"/>
          <w:numId w:val="5"/>
        </w:numPr>
        <w:rPr>
          <w:rFonts w:ascii="Times New Roman" w:hAnsi="Times New Roman" w:cs="Times New Roman"/>
        </w:rPr>
      </w:pPr>
      <w:r w:rsidRPr="00A35BB3">
        <w:rPr>
          <w:rFonts w:ascii="Times New Roman" w:hAnsi="Times New Roman" w:cs="Times New Roman"/>
        </w:rPr>
        <w:t xml:space="preserve">Comments </w:t>
      </w:r>
      <w:proofErr w:type="gramStart"/>
      <w:r w:rsidRPr="00A35BB3">
        <w:rPr>
          <w:rFonts w:ascii="Times New Roman" w:hAnsi="Times New Roman" w:cs="Times New Roman"/>
        </w:rPr>
        <w:t>have been posted</w:t>
      </w:r>
      <w:proofErr w:type="gramEnd"/>
      <w:r w:rsidR="00A35BB3">
        <w:rPr>
          <w:rFonts w:ascii="Times New Roman" w:hAnsi="Times New Roman" w:cs="Times New Roman"/>
        </w:rPr>
        <w:t xml:space="preserve"> on these documents</w:t>
      </w:r>
      <w:r w:rsidRPr="00A35BB3">
        <w:rPr>
          <w:rFonts w:ascii="Times New Roman" w:hAnsi="Times New Roman" w:cs="Times New Roman"/>
        </w:rPr>
        <w:t xml:space="preserve"> in Teams.</w:t>
      </w:r>
    </w:p>
    <w:p w14:paraId="4C8B22E8" w14:textId="77777777" w:rsidR="00C117B0" w:rsidRDefault="00682568" w:rsidP="00A35BB3">
      <w:pPr>
        <w:pStyle w:val="ListParagraph"/>
        <w:numPr>
          <w:ilvl w:val="0"/>
          <w:numId w:val="5"/>
        </w:numPr>
        <w:rPr>
          <w:rFonts w:ascii="Times New Roman" w:hAnsi="Times New Roman" w:cs="Times New Roman"/>
        </w:rPr>
      </w:pPr>
      <w:r w:rsidRPr="00A35BB3">
        <w:rPr>
          <w:rFonts w:ascii="Times New Roman" w:hAnsi="Times New Roman" w:cs="Times New Roman"/>
        </w:rPr>
        <w:t>The document seemed to focus on what faculty could do to create an inclusive culture but there needs to be something about how students are part of this effort in the classroom and on campus</w:t>
      </w:r>
      <w:r w:rsidR="00C117B0">
        <w:rPr>
          <w:rFonts w:ascii="Times New Roman" w:hAnsi="Times New Roman" w:cs="Times New Roman"/>
        </w:rPr>
        <w:t xml:space="preserve">. </w:t>
      </w:r>
    </w:p>
    <w:p w14:paraId="5284EE94" w14:textId="10C6FDD1" w:rsidR="00682568" w:rsidRPr="00A35BB3" w:rsidRDefault="000C7F74" w:rsidP="00A35BB3">
      <w:pPr>
        <w:pStyle w:val="ListParagraph"/>
        <w:numPr>
          <w:ilvl w:val="0"/>
          <w:numId w:val="5"/>
        </w:numPr>
        <w:rPr>
          <w:rFonts w:ascii="Times New Roman" w:hAnsi="Times New Roman" w:cs="Times New Roman"/>
        </w:rPr>
      </w:pPr>
      <w:r w:rsidRPr="00A35BB3">
        <w:rPr>
          <w:rFonts w:ascii="Times New Roman" w:hAnsi="Times New Roman" w:cs="Times New Roman"/>
        </w:rPr>
        <w:t>There were questions about how do we fortify undergraduate and first year student engagement with the missions as outlined in the strategic plan.</w:t>
      </w:r>
    </w:p>
    <w:p w14:paraId="3546141E" w14:textId="18B1D589" w:rsidR="00074721" w:rsidRPr="00A35BB3" w:rsidRDefault="00074721" w:rsidP="00A35BB3">
      <w:pPr>
        <w:pStyle w:val="ListParagraph"/>
        <w:numPr>
          <w:ilvl w:val="0"/>
          <w:numId w:val="5"/>
        </w:numPr>
        <w:rPr>
          <w:rFonts w:ascii="Times New Roman" w:hAnsi="Times New Roman" w:cs="Times New Roman"/>
        </w:rPr>
      </w:pPr>
      <w:r w:rsidRPr="00A35BB3">
        <w:rPr>
          <w:rFonts w:ascii="Times New Roman" w:hAnsi="Times New Roman" w:cs="Times New Roman"/>
        </w:rPr>
        <w:t xml:space="preserve">One thing that separates us from MSU is our research programs and our faculty engagement in research.  Competition for funding for research projects can be problematic and </w:t>
      </w:r>
      <w:proofErr w:type="gramStart"/>
      <w:r w:rsidRPr="00A35BB3">
        <w:rPr>
          <w:rFonts w:ascii="Times New Roman" w:hAnsi="Times New Roman" w:cs="Times New Roman"/>
        </w:rPr>
        <w:t>impact</w:t>
      </w:r>
      <w:proofErr w:type="gramEnd"/>
      <w:r w:rsidRPr="00A35BB3">
        <w:rPr>
          <w:rFonts w:ascii="Times New Roman" w:hAnsi="Times New Roman" w:cs="Times New Roman"/>
        </w:rPr>
        <w:t xml:space="preserve"> our ability to engage and retain students in this way.  The </w:t>
      </w:r>
      <w:proofErr w:type="spellStart"/>
      <w:r w:rsidRPr="00A35BB3">
        <w:rPr>
          <w:rFonts w:ascii="Times New Roman" w:hAnsi="Times New Roman" w:cs="Times New Roman"/>
        </w:rPr>
        <w:t>Eureca</w:t>
      </w:r>
      <w:proofErr w:type="spellEnd"/>
      <w:r w:rsidRPr="00A35BB3">
        <w:rPr>
          <w:rFonts w:ascii="Times New Roman" w:hAnsi="Times New Roman" w:cs="Times New Roman"/>
        </w:rPr>
        <w:t xml:space="preserve"> program is important to this student research mission and retention.</w:t>
      </w:r>
    </w:p>
    <w:p w14:paraId="2282EFF8" w14:textId="0D712BC1" w:rsidR="00304752" w:rsidRPr="00A35BB3" w:rsidRDefault="00F64719" w:rsidP="00A35BB3">
      <w:pPr>
        <w:pStyle w:val="ListParagraph"/>
        <w:numPr>
          <w:ilvl w:val="0"/>
          <w:numId w:val="5"/>
        </w:numPr>
        <w:rPr>
          <w:rFonts w:ascii="Times New Roman" w:hAnsi="Times New Roman" w:cs="Times New Roman"/>
        </w:rPr>
      </w:pPr>
      <w:r w:rsidRPr="00A35BB3">
        <w:rPr>
          <w:rFonts w:ascii="Times New Roman" w:hAnsi="Times New Roman" w:cs="Times New Roman"/>
        </w:rPr>
        <w:lastRenderedPageBreak/>
        <w:t xml:space="preserve">We make lunchtime lectures available to engage students and encourage students to come to office hours, but students </w:t>
      </w:r>
      <w:proofErr w:type="gramStart"/>
      <w:r w:rsidRPr="00A35BB3">
        <w:rPr>
          <w:rFonts w:ascii="Times New Roman" w:hAnsi="Times New Roman" w:cs="Times New Roman"/>
        </w:rPr>
        <w:t>don’t</w:t>
      </w:r>
      <w:proofErr w:type="gramEnd"/>
      <w:r w:rsidRPr="00A35BB3">
        <w:rPr>
          <w:rFonts w:ascii="Times New Roman" w:hAnsi="Times New Roman" w:cs="Times New Roman"/>
        </w:rPr>
        <w:t xml:space="preserve"> take advantage of these opportunities as much as we would like them to.</w:t>
      </w:r>
    </w:p>
    <w:p w14:paraId="05FAC3EC" w14:textId="797A4596" w:rsidR="007B1F50" w:rsidRDefault="00F64719" w:rsidP="00A35BB3">
      <w:pPr>
        <w:pStyle w:val="ListParagraph"/>
        <w:numPr>
          <w:ilvl w:val="0"/>
          <w:numId w:val="5"/>
        </w:numPr>
        <w:rPr>
          <w:rFonts w:ascii="Times New Roman" w:hAnsi="Times New Roman" w:cs="Times New Roman"/>
        </w:rPr>
      </w:pPr>
      <w:r w:rsidRPr="00A35BB3">
        <w:rPr>
          <w:rFonts w:ascii="Times New Roman" w:hAnsi="Times New Roman" w:cs="Times New Roman"/>
        </w:rPr>
        <w:t xml:space="preserve">The strategic plan makes it clear we also need to tout our own </w:t>
      </w:r>
      <w:r w:rsidR="00A35BB3">
        <w:rPr>
          <w:rFonts w:ascii="Times New Roman" w:hAnsi="Times New Roman" w:cs="Times New Roman"/>
        </w:rPr>
        <w:t xml:space="preserve">interdisciplinary </w:t>
      </w:r>
      <w:r w:rsidRPr="00A35BB3">
        <w:rPr>
          <w:rFonts w:ascii="Times New Roman" w:hAnsi="Times New Roman" w:cs="Times New Roman"/>
        </w:rPr>
        <w:t>offerings</w:t>
      </w:r>
      <w:r w:rsidR="00A35BB3">
        <w:rPr>
          <w:rFonts w:ascii="Times New Roman" w:hAnsi="Times New Roman" w:cs="Times New Roman"/>
        </w:rPr>
        <w:t>, strengths</w:t>
      </w:r>
      <w:r w:rsidRPr="00A35BB3">
        <w:rPr>
          <w:rFonts w:ascii="Times New Roman" w:hAnsi="Times New Roman" w:cs="Times New Roman"/>
        </w:rPr>
        <w:t xml:space="preserve"> and achievements as a college more.</w:t>
      </w:r>
      <w:r w:rsidR="00A35BB3" w:rsidRPr="00A35BB3">
        <w:rPr>
          <w:rFonts w:ascii="Times New Roman" w:hAnsi="Times New Roman" w:cs="Times New Roman"/>
        </w:rPr>
        <w:t xml:space="preserve">  </w:t>
      </w:r>
    </w:p>
    <w:p w14:paraId="62CC8CF7" w14:textId="5E44AFE7" w:rsidR="00161721" w:rsidRDefault="00161721" w:rsidP="00A35BB3">
      <w:pPr>
        <w:pStyle w:val="ListParagraph"/>
        <w:numPr>
          <w:ilvl w:val="0"/>
          <w:numId w:val="5"/>
        </w:numPr>
        <w:rPr>
          <w:rFonts w:ascii="Times New Roman" w:hAnsi="Times New Roman" w:cs="Times New Roman"/>
        </w:rPr>
      </w:pPr>
      <w:r>
        <w:rPr>
          <w:rFonts w:ascii="Times New Roman" w:hAnsi="Times New Roman" w:cs="Times New Roman"/>
        </w:rPr>
        <w:t>Making minority students more aware of HIPS, study abroad, intensive writing courses and other research opportunities could be part of this strategic plan and bring us more in line with the system strategic plan as well.</w:t>
      </w:r>
    </w:p>
    <w:p w14:paraId="53B9490D" w14:textId="77777777" w:rsidR="00C117B0" w:rsidRDefault="00C117B0" w:rsidP="00C117B0">
      <w:pPr>
        <w:pStyle w:val="ListParagraph"/>
        <w:numPr>
          <w:ilvl w:val="0"/>
          <w:numId w:val="5"/>
        </w:numPr>
        <w:rPr>
          <w:rFonts w:ascii="Times New Roman" w:hAnsi="Times New Roman" w:cs="Times New Roman"/>
        </w:rPr>
      </w:pPr>
      <w:r>
        <w:rPr>
          <w:rFonts w:ascii="Times New Roman" w:hAnsi="Times New Roman" w:cs="Times New Roman"/>
        </w:rPr>
        <w:t>Bringing the resources to the student, rather than just telling the student about the opportunities, could be helpful as exposure to the opportunity makes it more real to them as something they could be part of.</w:t>
      </w:r>
    </w:p>
    <w:p w14:paraId="0D6E2545" w14:textId="52CE8DC7" w:rsidR="001A5010" w:rsidRDefault="001A5010" w:rsidP="00A35BB3">
      <w:pPr>
        <w:pStyle w:val="ListParagraph"/>
        <w:numPr>
          <w:ilvl w:val="0"/>
          <w:numId w:val="5"/>
        </w:numPr>
        <w:rPr>
          <w:rFonts w:ascii="Times New Roman" w:hAnsi="Times New Roman" w:cs="Times New Roman"/>
        </w:rPr>
      </w:pPr>
      <w:r>
        <w:rPr>
          <w:rFonts w:ascii="Times New Roman" w:hAnsi="Times New Roman" w:cs="Times New Roman"/>
        </w:rPr>
        <w:t>There could be a lot of value in providing templates, resources and best practices to consolidate and present to departments for their use rather than having departments develop their own processes individually.</w:t>
      </w:r>
      <w:r w:rsidR="007D2AB9">
        <w:rPr>
          <w:rFonts w:ascii="Times New Roman" w:hAnsi="Times New Roman" w:cs="Times New Roman"/>
        </w:rPr>
        <w:t xml:space="preserve">  It could be helpful for the De</w:t>
      </w:r>
      <w:r w:rsidR="00144523">
        <w:rPr>
          <w:rFonts w:ascii="Times New Roman" w:hAnsi="Times New Roman" w:cs="Times New Roman"/>
        </w:rPr>
        <w:t>a</w:t>
      </w:r>
      <w:r w:rsidR="007D2AB9">
        <w:rPr>
          <w:rFonts w:ascii="Times New Roman" w:hAnsi="Times New Roman" w:cs="Times New Roman"/>
        </w:rPr>
        <w:t>n</w:t>
      </w:r>
      <w:r w:rsidR="00144523">
        <w:rPr>
          <w:rFonts w:ascii="Times New Roman" w:hAnsi="Times New Roman" w:cs="Times New Roman"/>
        </w:rPr>
        <w:t>’</w:t>
      </w:r>
      <w:r w:rsidR="007D2AB9">
        <w:rPr>
          <w:rFonts w:ascii="Times New Roman" w:hAnsi="Times New Roman" w:cs="Times New Roman"/>
        </w:rPr>
        <w:t>s office to facilitate this.</w:t>
      </w:r>
    </w:p>
    <w:p w14:paraId="2AF17663" w14:textId="5CA8734B" w:rsidR="00E56707" w:rsidRDefault="00E56707" w:rsidP="00A35BB3">
      <w:pPr>
        <w:pStyle w:val="ListParagraph"/>
        <w:numPr>
          <w:ilvl w:val="0"/>
          <w:numId w:val="5"/>
        </w:numPr>
        <w:rPr>
          <w:rFonts w:ascii="Times New Roman" w:hAnsi="Times New Roman" w:cs="Times New Roman"/>
        </w:rPr>
      </w:pPr>
      <w:r>
        <w:rPr>
          <w:rFonts w:ascii="Times New Roman" w:hAnsi="Times New Roman" w:cs="Times New Roman"/>
        </w:rPr>
        <w:t xml:space="preserve">Certificates could also be a mechanism for integrating students into </w:t>
      </w:r>
      <w:proofErr w:type="gramStart"/>
      <w:r>
        <w:rPr>
          <w:rFonts w:ascii="Times New Roman" w:hAnsi="Times New Roman" w:cs="Times New Roman"/>
        </w:rPr>
        <w:t>these kind</w:t>
      </w:r>
      <w:proofErr w:type="gramEnd"/>
      <w:r>
        <w:rPr>
          <w:rFonts w:ascii="Times New Roman" w:hAnsi="Times New Roman" w:cs="Times New Roman"/>
        </w:rPr>
        <w:t xml:space="preserve"> of opportuniti</w:t>
      </w:r>
      <w:r w:rsidR="00C117B0">
        <w:rPr>
          <w:rFonts w:ascii="Times New Roman" w:hAnsi="Times New Roman" w:cs="Times New Roman"/>
        </w:rPr>
        <w:t xml:space="preserve">es and </w:t>
      </w:r>
      <w:r>
        <w:rPr>
          <w:rFonts w:ascii="Times New Roman" w:hAnsi="Times New Roman" w:cs="Times New Roman"/>
        </w:rPr>
        <w:t>to incentivize their engagement in research pathways.</w:t>
      </w:r>
    </w:p>
    <w:p w14:paraId="5D7F4F11" w14:textId="56B524BA" w:rsidR="00582AC2" w:rsidRDefault="00582AC2" w:rsidP="00A35BB3">
      <w:pPr>
        <w:pStyle w:val="ListParagraph"/>
        <w:numPr>
          <w:ilvl w:val="0"/>
          <w:numId w:val="5"/>
        </w:numPr>
        <w:rPr>
          <w:rFonts w:ascii="Times New Roman" w:hAnsi="Times New Roman" w:cs="Times New Roman"/>
        </w:rPr>
      </w:pPr>
      <w:r>
        <w:rPr>
          <w:rFonts w:ascii="Times New Roman" w:hAnsi="Times New Roman" w:cs="Times New Roman"/>
        </w:rPr>
        <w:t>Internships, community engagement, and job/career opportunities are part of student retention and success as well.</w:t>
      </w:r>
    </w:p>
    <w:p w14:paraId="7E4EE921" w14:textId="7BF78FF7" w:rsidR="000D7387" w:rsidRPr="00A35BB3" w:rsidRDefault="000D7387" w:rsidP="00A35BB3">
      <w:pPr>
        <w:pStyle w:val="ListParagraph"/>
        <w:numPr>
          <w:ilvl w:val="0"/>
          <w:numId w:val="5"/>
        </w:numPr>
        <w:rPr>
          <w:rFonts w:ascii="Times New Roman" w:hAnsi="Times New Roman" w:cs="Times New Roman"/>
        </w:rPr>
      </w:pPr>
      <w:r>
        <w:rPr>
          <w:rFonts w:ascii="Times New Roman" w:hAnsi="Times New Roman" w:cs="Times New Roman"/>
        </w:rPr>
        <w:t xml:space="preserve">Faculty need to consider how to find the time and incentives to work on these efforts as well.  It might be worth exploring a “research” release for some of these activities </w:t>
      </w:r>
      <w:proofErr w:type="gramStart"/>
      <w:r>
        <w:rPr>
          <w:rFonts w:ascii="Times New Roman" w:hAnsi="Times New Roman" w:cs="Times New Roman"/>
        </w:rPr>
        <w:t>and also</w:t>
      </w:r>
      <w:proofErr w:type="gramEnd"/>
      <w:r>
        <w:rPr>
          <w:rFonts w:ascii="Times New Roman" w:hAnsi="Times New Roman" w:cs="Times New Roman"/>
        </w:rPr>
        <w:t xml:space="preserve"> consider how these efforts would be represented in tenure and promotion dossiers.</w:t>
      </w:r>
      <w:bookmarkStart w:id="0" w:name="_GoBack"/>
      <w:bookmarkEnd w:id="0"/>
    </w:p>
    <w:p w14:paraId="645EE720" w14:textId="77777777" w:rsidR="007B1F50" w:rsidRPr="005C776C" w:rsidRDefault="007B1F50">
      <w:pPr>
        <w:rPr>
          <w:rFonts w:ascii="Times New Roman" w:hAnsi="Times New Roman" w:cs="Times New Roman"/>
        </w:rPr>
      </w:pPr>
    </w:p>
    <w:p w14:paraId="5A116968" w14:textId="77777777" w:rsidR="005C776C" w:rsidRPr="005C776C" w:rsidRDefault="005C776C">
      <w:pPr>
        <w:rPr>
          <w:rFonts w:ascii="Times New Roman" w:hAnsi="Times New Roman" w:cs="Times New Roman"/>
        </w:rPr>
      </w:pPr>
    </w:p>
    <w:sectPr w:rsidR="005C776C" w:rsidRPr="005C776C" w:rsidSect="0024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F1053"/>
    <w:multiLevelType w:val="hybridMultilevel"/>
    <w:tmpl w:val="D19C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8062F6"/>
    <w:multiLevelType w:val="hybridMultilevel"/>
    <w:tmpl w:val="61CC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05075"/>
    <w:multiLevelType w:val="hybridMultilevel"/>
    <w:tmpl w:val="BEC2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E2D6D"/>
    <w:multiLevelType w:val="hybridMultilevel"/>
    <w:tmpl w:val="D602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F6DD2"/>
    <w:multiLevelType w:val="hybridMultilevel"/>
    <w:tmpl w:val="BAC0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D733958-D1BE-48A9-A3F4-AAB94F865EA6}"/>
    <w:docVar w:name="dgnword-eventsink" w:val="1341931939424"/>
  </w:docVars>
  <w:rsids>
    <w:rsidRoot w:val="007B1F50"/>
    <w:rsid w:val="000522FE"/>
    <w:rsid w:val="00074721"/>
    <w:rsid w:val="000C7F74"/>
    <w:rsid w:val="000D7387"/>
    <w:rsid w:val="00144523"/>
    <w:rsid w:val="00161721"/>
    <w:rsid w:val="00174F3F"/>
    <w:rsid w:val="001A5010"/>
    <w:rsid w:val="001F3D9C"/>
    <w:rsid w:val="002452E1"/>
    <w:rsid w:val="00263441"/>
    <w:rsid w:val="00285DEB"/>
    <w:rsid w:val="002D4BAE"/>
    <w:rsid w:val="00304752"/>
    <w:rsid w:val="00337076"/>
    <w:rsid w:val="0045463F"/>
    <w:rsid w:val="004B7150"/>
    <w:rsid w:val="00582AC2"/>
    <w:rsid w:val="005C776C"/>
    <w:rsid w:val="00682568"/>
    <w:rsid w:val="006D2B8F"/>
    <w:rsid w:val="007B1F50"/>
    <w:rsid w:val="007C26AB"/>
    <w:rsid w:val="007D2AB9"/>
    <w:rsid w:val="0088190A"/>
    <w:rsid w:val="008A600B"/>
    <w:rsid w:val="009D7153"/>
    <w:rsid w:val="009F2C06"/>
    <w:rsid w:val="00A23DD3"/>
    <w:rsid w:val="00A35BB3"/>
    <w:rsid w:val="00A53231"/>
    <w:rsid w:val="00B2507F"/>
    <w:rsid w:val="00B60131"/>
    <w:rsid w:val="00C117B0"/>
    <w:rsid w:val="00C22071"/>
    <w:rsid w:val="00CF1D8E"/>
    <w:rsid w:val="00CF4370"/>
    <w:rsid w:val="00D3044C"/>
    <w:rsid w:val="00D3059F"/>
    <w:rsid w:val="00DA52C7"/>
    <w:rsid w:val="00DD7D00"/>
    <w:rsid w:val="00DF1390"/>
    <w:rsid w:val="00E56707"/>
    <w:rsid w:val="00F64719"/>
    <w:rsid w:val="00F77C69"/>
    <w:rsid w:val="00FA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2819"/>
  <w15:chartTrackingRefBased/>
  <w15:docId w15:val="{95A6DFBC-0F4E-3C48-AAC1-15893CF5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cp:keywords/>
  <dc:description/>
  <cp:lastModifiedBy>Fennell, Karen</cp:lastModifiedBy>
  <cp:revision>2</cp:revision>
  <dcterms:created xsi:type="dcterms:W3CDTF">2020-04-09T16:40:00Z</dcterms:created>
  <dcterms:modified xsi:type="dcterms:W3CDTF">2020-04-09T16:40:00Z</dcterms:modified>
</cp:coreProperties>
</file>