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7EBA" w14:textId="77777777" w:rsidR="00146E08" w:rsidRDefault="00146E08">
      <w:pPr>
        <w:tabs>
          <w:tab w:val="center" w:pos="4680"/>
        </w:tabs>
      </w:pPr>
    </w:p>
    <w:p w14:paraId="5E9F7DED" w14:textId="22CF8C27" w:rsidR="008F70DC" w:rsidRDefault="008F70DC">
      <w:pPr>
        <w:tabs>
          <w:tab w:val="center" w:pos="4680"/>
        </w:tabs>
      </w:pPr>
      <w:r>
        <w:tab/>
      </w:r>
      <w:r>
        <w:rPr>
          <w:i/>
          <w:iCs/>
        </w:rPr>
        <w:t>Curriculum Vitae</w:t>
      </w:r>
    </w:p>
    <w:p w14:paraId="27AEDD58" w14:textId="77777777" w:rsidR="008F70DC" w:rsidRDefault="008F70DC">
      <w:pPr>
        <w:tabs>
          <w:tab w:val="center" w:pos="4680"/>
        </w:tabs>
      </w:pPr>
      <w:r>
        <w:tab/>
        <w:t>Bradford K. Mudge</w:t>
      </w:r>
    </w:p>
    <w:p w14:paraId="7A6E3030" w14:textId="77777777" w:rsidR="008F70DC" w:rsidRDefault="008F70DC">
      <w:pPr>
        <w:tabs>
          <w:tab w:val="center" w:pos="4680"/>
        </w:tabs>
      </w:pPr>
      <w:r>
        <w:tab/>
        <w:t>2344 High Street</w:t>
      </w:r>
    </w:p>
    <w:p w14:paraId="703B9C9E" w14:textId="77777777" w:rsidR="008F70DC" w:rsidRDefault="008F70DC">
      <w:pPr>
        <w:tabs>
          <w:tab w:val="center" w:pos="4680"/>
        </w:tabs>
      </w:pPr>
      <w:r>
        <w:tab/>
        <w:t>Denver, CO 80205</w:t>
      </w:r>
    </w:p>
    <w:p w14:paraId="39F44AEA" w14:textId="77777777" w:rsidR="008F70DC" w:rsidRDefault="008F70DC">
      <w:pPr>
        <w:tabs>
          <w:tab w:val="center" w:pos="4680"/>
        </w:tabs>
      </w:pPr>
      <w:r>
        <w:tab/>
        <w:t>303-328-7408</w:t>
      </w:r>
    </w:p>
    <w:p w14:paraId="6BEAD40A" w14:textId="77777777" w:rsidR="008F70DC" w:rsidRDefault="008F70DC">
      <w:pPr>
        <w:tabs>
          <w:tab w:val="center" w:pos="4680"/>
        </w:tabs>
      </w:pPr>
      <w:r>
        <w:tab/>
      </w:r>
      <w:r>
        <w:rPr>
          <w:rStyle w:val="Hypertext"/>
        </w:rPr>
        <w:t>bradford.mudge@ucdenver.edu</w:t>
      </w:r>
    </w:p>
    <w:p w14:paraId="2AD56617" w14:textId="77777777" w:rsidR="008F70DC" w:rsidRDefault="008F70DC">
      <w:pPr>
        <w:ind w:firstLine="720"/>
      </w:pPr>
    </w:p>
    <w:p w14:paraId="57BA4DE8" w14:textId="77777777" w:rsidR="008F70DC" w:rsidRDefault="008F70DC"/>
    <w:p w14:paraId="214B970C" w14:textId="77777777" w:rsidR="008F70DC" w:rsidRDefault="008F70DC">
      <w:r>
        <w:rPr>
          <w:u w:val="single"/>
        </w:rPr>
        <w:t>EDUCATION</w:t>
      </w:r>
      <w:r>
        <w:t>:</w:t>
      </w:r>
    </w:p>
    <w:p w14:paraId="6BEE720F" w14:textId="77777777" w:rsidR="008F70DC" w:rsidRDefault="008F70DC"/>
    <w:p w14:paraId="359AAD53" w14:textId="77777777" w:rsidR="008F70DC" w:rsidRDefault="008F70DC">
      <w:pPr>
        <w:tabs>
          <w:tab w:val="left" w:pos="-1440"/>
        </w:tabs>
        <w:ind w:left="2160" w:hanging="1440"/>
      </w:pPr>
      <w:r>
        <w:t>1984-86:</w:t>
      </w:r>
      <w:r>
        <w:tab/>
        <w:t>The University of Texas at Austin, Austin, TX</w:t>
      </w:r>
    </w:p>
    <w:p w14:paraId="09F81702" w14:textId="77777777" w:rsidR="008F70DC" w:rsidRDefault="008F70DC">
      <w:pPr>
        <w:ind w:firstLine="2160"/>
      </w:pPr>
      <w:r>
        <w:t>Ph.D. in English Literature, August 1986</w:t>
      </w:r>
    </w:p>
    <w:p w14:paraId="0D9750A4" w14:textId="77777777" w:rsidR="008F70DC" w:rsidRDefault="008F70DC">
      <w:pPr>
        <w:tabs>
          <w:tab w:val="left" w:pos="-1440"/>
        </w:tabs>
        <w:ind w:left="2160" w:hanging="1440"/>
      </w:pPr>
      <w:r>
        <w:t>1980-84:</w:t>
      </w:r>
      <w:r>
        <w:tab/>
        <w:t>Duke University, Durham, NC</w:t>
      </w:r>
    </w:p>
    <w:p w14:paraId="00FD5DCD" w14:textId="77777777" w:rsidR="008F70DC" w:rsidRDefault="008F70DC">
      <w:pPr>
        <w:ind w:firstLine="2160"/>
      </w:pPr>
      <w:r>
        <w:t>Doctoral Study in English Literature</w:t>
      </w:r>
    </w:p>
    <w:p w14:paraId="13043A1F" w14:textId="77777777" w:rsidR="008F70DC" w:rsidRDefault="008F70DC">
      <w:pPr>
        <w:tabs>
          <w:tab w:val="left" w:pos="-1440"/>
        </w:tabs>
        <w:ind w:left="2160" w:hanging="1440"/>
      </w:pPr>
      <w:r>
        <w:t>1979-80:</w:t>
      </w:r>
      <w:r>
        <w:tab/>
        <w:t>Duke University, Durham, NC</w:t>
      </w:r>
    </w:p>
    <w:p w14:paraId="24367707" w14:textId="77777777" w:rsidR="008F70DC" w:rsidRDefault="008F70DC">
      <w:pPr>
        <w:ind w:firstLine="2160"/>
      </w:pPr>
      <w:r>
        <w:t>M.A. in English Literature, July 1980</w:t>
      </w:r>
    </w:p>
    <w:p w14:paraId="58811C9F" w14:textId="77777777" w:rsidR="008F70DC" w:rsidRDefault="008F70DC">
      <w:pPr>
        <w:tabs>
          <w:tab w:val="left" w:pos="-1440"/>
        </w:tabs>
        <w:ind w:left="2160" w:hanging="1440"/>
      </w:pPr>
      <w:r>
        <w:t>1976-79:</w:t>
      </w:r>
      <w:r>
        <w:tab/>
        <w:t>Johns Hopkins University, Baltimore, MD</w:t>
      </w:r>
    </w:p>
    <w:p w14:paraId="6C33F67C" w14:textId="77777777" w:rsidR="008F70DC" w:rsidRDefault="008F70DC">
      <w:pPr>
        <w:ind w:firstLine="2160"/>
      </w:pPr>
      <w:r>
        <w:t>B.A. in English Literature, May 1979</w:t>
      </w:r>
    </w:p>
    <w:p w14:paraId="2083D8CD" w14:textId="77777777" w:rsidR="008F70DC" w:rsidRDefault="008F70DC"/>
    <w:p w14:paraId="7D20FDB8" w14:textId="77777777" w:rsidR="008F70DC" w:rsidRDefault="008F70DC"/>
    <w:p w14:paraId="75B28675" w14:textId="77777777" w:rsidR="008F70DC" w:rsidRDefault="008F70DC">
      <w:r>
        <w:rPr>
          <w:u w:val="single"/>
        </w:rPr>
        <w:t>ACADEMIC APPOINTMENTS</w:t>
      </w:r>
      <w:r>
        <w:t>:</w:t>
      </w:r>
    </w:p>
    <w:p w14:paraId="5CDD3834" w14:textId="77777777" w:rsidR="008F70DC" w:rsidRDefault="008F70DC"/>
    <w:p w14:paraId="2DC20CEA" w14:textId="00DCF732" w:rsidR="008F70DC" w:rsidRDefault="008F70DC">
      <w:r>
        <w:t xml:space="preserve">    </w:t>
      </w:r>
      <w:r w:rsidR="00E83005">
        <w:t xml:space="preserve"> </w:t>
      </w:r>
      <w:r w:rsidR="00D12FDC">
        <w:t xml:space="preserve"> </w:t>
      </w:r>
      <w:r w:rsidR="007544DB">
        <w:t xml:space="preserve"> </w:t>
      </w:r>
      <w:r>
        <w:t>Professor of English, University of Colorado at Denver, 2000-</w:t>
      </w:r>
    </w:p>
    <w:p w14:paraId="087647AD" w14:textId="6E8A5E8A" w:rsidR="008F70DC" w:rsidRDefault="008F70DC">
      <w:pPr>
        <w:ind w:left="-90" w:firstLine="720"/>
      </w:pPr>
      <w:r>
        <w:t>Chair, Vice Chancellor</w:t>
      </w:r>
      <w:r w:rsidR="00FB3B8B">
        <w:t>’</w:t>
      </w:r>
      <w:r>
        <w:t>s Advisory Committee, 2003-2014</w:t>
      </w:r>
    </w:p>
    <w:p w14:paraId="3CA86315" w14:textId="77777777" w:rsidR="008F70DC" w:rsidRDefault="008F70DC">
      <w:pPr>
        <w:ind w:left="-90" w:firstLine="720"/>
      </w:pPr>
      <w:r>
        <w:t>Chair, Department of English, University of Colorado at Denver, 1999-2005</w:t>
      </w:r>
    </w:p>
    <w:p w14:paraId="22EDEF0D" w14:textId="77777777" w:rsidR="008F70DC" w:rsidRDefault="008F70DC">
      <w:pPr>
        <w:ind w:left="-90" w:firstLine="720"/>
      </w:pPr>
      <w:r>
        <w:t>Associate Professor of English, University of Colorado at Denver, 1991-2000</w:t>
      </w:r>
    </w:p>
    <w:p w14:paraId="1CF89812" w14:textId="77777777" w:rsidR="008F70DC" w:rsidRDefault="008F70DC">
      <w:pPr>
        <w:ind w:left="-90" w:firstLine="720"/>
      </w:pPr>
      <w:r>
        <w:t>Director of Graduate Studies in English, 1988-2000, 2006-2007</w:t>
      </w:r>
    </w:p>
    <w:p w14:paraId="07EEB5EC" w14:textId="77777777" w:rsidR="008F70DC" w:rsidRDefault="008F70DC">
      <w:pPr>
        <w:ind w:left="-90" w:firstLine="720"/>
      </w:pPr>
      <w:r>
        <w:t>Assistant Professor, University of Colorado at Denver, 1986-91</w:t>
      </w:r>
    </w:p>
    <w:p w14:paraId="6BC5C7DE" w14:textId="77777777" w:rsidR="008F70DC" w:rsidRDefault="008F70DC">
      <w:pPr>
        <w:ind w:left="-90" w:firstLine="720"/>
      </w:pPr>
      <w:r>
        <w:t>Assistant Instructor, University of Texas at Austin, 1985-86</w:t>
      </w:r>
    </w:p>
    <w:p w14:paraId="1D918523" w14:textId="77777777" w:rsidR="008F70DC" w:rsidRDefault="008F70DC">
      <w:pPr>
        <w:ind w:left="-90" w:firstLine="720"/>
      </w:pPr>
      <w:r>
        <w:t>Assistant Instructor, Duke University, 1980-82</w:t>
      </w:r>
    </w:p>
    <w:p w14:paraId="72AD625C" w14:textId="77777777" w:rsidR="008F70DC" w:rsidRDefault="008F70DC">
      <w:pPr>
        <w:ind w:left="-90"/>
      </w:pPr>
    </w:p>
    <w:p w14:paraId="00A34AAD" w14:textId="77777777" w:rsidR="008F70DC" w:rsidRDefault="008F70DC">
      <w:pPr>
        <w:ind w:left="-90"/>
      </w:pPr>
    </w:p>
    <w:p w14:paraId="069BE261" w14:textId="33251A89" w:rsidR="00FB3B8B" w:rsidRDefault="008F70DC">
      <w:pPr>
        <w:ind w:left="-90"/>
      </w:pPr>
      <w:r>
        <w:rPr>
          <w:u w:val="single"/>
        </w:rPr>
        <w:t>ACADEMIC HONORS AND GRANTS</w:t>
      </w:r>
      <w:r>
        <w:t>:</w:t>
      </w:r>
    </w:p>
    <w:p w14:paraId="719A3E9E" w14:textId="77777777" w:rsidR="00146E08" w:rsidRDefault="00146E08">
      <w:pPr>
        <w:ind w:left="-90"/>
      </w:pPr>
    </w:p>
    <w:p w14:paraId="0B0CF092" w14:textId="56BE365D" w:rsidR="007544DB" w:rsidRDefault="00146E08">
      <w:pPr>
        <w:ind w:left="-90"/>
      </w:pPr>
      <w:r>
        <w:t xml:space="preserve">       </w:t>
      </w:r>
      <w:r w:rsidR="007544DB">
        <w:t xml:space="preserve">Reviewer, </w:t>
      </w:r>
      <w:r w:rsidR="007544DB" w:rsidRPr="007544DB">
        <w:rPr>
          <w:i/>
          <w:iCs/>
        </w:rPr>
        <w:t>Eighteenth-Century Studies</w:t>
      </w:r>
      <w:r w:rsidR="007544DB">
        <w:t>, 2022-</w:t>
      </w:r>
    </w:p>
    <w:p w14:paraId="6095BA49" w14:textId="6BEE2296" w:rsidR="00FB3B8B" w:rsidRDefault="007544DB" w:rsidP="007544DB">
      <w:pPr>
        <w:ind w:left="-90" w:firstLine="90"/>
      </w:pPr>
      <w:r>
        <w:t xml:space="preserve">      </w:t>
      </w:r>
      <w:r w:rsidR="00146E08">
        <w:t xml:space="preserve">Reviewer, </w:t>
      </w:r>
      <w:r w:rsidR="00146E08" w:rsidRPr="00146E08">
        <w:rPr>
          <w:i/>
          <w:iCs/>
        </w:rPr>
        <w:t xml:space="preserve">The Eighteenth Century: Theory and </w:t>
      </w:r>
      <w:r w:rsidR="00EF59E0">
        <w:rPr>
          <w:i/>
          <w:iCs/>
        </w:rPr>
        <w:t>Interpretation</w:t>
      </w:r>
      <w:r w:rsidR="00146E08">
        <w:t>, 2021-</w:t>
      </w:r>
      <w:r w:rsidR="00FB3B8B">
        <w:tab/>
      </w:r>
      <w:r w:rsidR="00FB3B8B">
        <w:tab/>
      </w:r>
    </w:p>
    <w:p w14:paraId="7978E7A6" w14:textId="0F8E8C45" w:rsidR="008F70DC" w:rsidRDefault="00FB3B8B">
      <w:pPr>
        <w:ind w:left="-90"/>
      </w:pPr>
      <w:r>
        <w:tab/>
        <w:t xml:space="preserve">      Reviewer, Netherlands Institute for Advanced Study in the Humanities, 2020-</w:t>
      </w:r>
    </w:p>
    <w:p w14:paraId="12AA2248" w14:textId="6AA7DB73" w:rsidR="00FB3B8B" w:rsidRDefault="00FB3B8B">
      <w:pPr>
        <w:ind w:left="-90"/>
      </w:pPr>
      <w:r>
        <w:t xml:space="preserve">       Fellow, Lew</w:t>
      </w:r>
      <w:r w:rsidR="00816809">
        <w:t>i</w:t>
      </w:r>
      <w:r>
        <w:t>s Walpole Library, Yale University, 2019-2020</w:t>
      </w:r>
    </w:p>
    <w:p w14:paraId="2E5BB97D" w14:textId="77777777" w:rsidR="008F70DC" w:rsidRDefault="008F70DC" w:rsidP="007544DB">
      <w:pPr>
        <w:ind w:firstLine="630"/>
      </w:pPr>
      <w:r>
        <w:t xml:space="preserve">Editorial Advisor, </w:t>
      </w:r>
      <w:r>
        <w:rPr>
          <w:i/>
          <w:iCs/>
        </w:rPr>
        <w:t>Romantic Circles Gallery</w:t>
      </w:r>
      <w:r>
        <w:t>, 2014-</w:t>
      </w:r>
    </w:p>
    <w:p w14:paraId="0FE7BB1E" w14:textId="77777777" w:rsidR="008F70DC" w:rsidRDefault="008F70DC">
      <w:pPr>
        <w:ind w:left="-90" w:firstLine="720"/>
      </w:pPr>
      <w:r>
        <w:t>Editorial Advisor,</w:t>
      </w:r>
      <w:r>
        <w:rPr>
          <w:i/>
          <w:iCs/>
        </w:rPr>
        <w:t xml:space="preserve"> Texas Studies in Literature and Language</w:t>
      </w:r>
      <w:r>
        <w:t>, 2011-</w:t>
      </w:r>
    </w:p>
    <w:p w14:paraId="4802250C" w14:textId="77777777" w:rsidR="008F70DC" w:rsidRDefault="008F70DC">
      <w:pPr>
        <w:ind w:left="-90" w:firstLine="720"/>
      </w:pPr>
      <w:r>
        <w:t>University of Colorado Faculty Fellowship, 2002-2003</w:t>
      </w:r>
    </w:p>
    <w:p w14:paraId="15540B36" w14:textId="77777777" w:rsidR="008F70DC" w:rsidRDefault="008F70DC">
      <w:pPr>
        <w:ind w:left="-90" w:firstLine="720"/>
      </w:pPr>
      <w:r>
        <w:t>University of Colorado Sabbatical Grant, 2002-2003</w:t>
      </w:r>
    </w:p>
    <w:p w14:paraId="543EE5E4" w14:textId="27947CCE" w:rsidR="008F70DC" w:rsidRDefault="008F70DC">
      <w:pPr>
        <w:ind w:left="-90" w:firstLine="720"/>
      </w:pPr>
      <w:r>
        <w:t>President</w:t>
      </w:r>
      <w:r w:rsidR="00280EA3">
        <w:t>’</w:t>
      </w:r>
      <w:r>
        <w:t>s Fund for the Humanities Grant, 2002</w:t>
      </w:r>
    </w:p>
    <w:p w14:paraId="0C063C6A" w14:textId="77777777" w:rsidR="008F70DC" w:rsidRDefault="008F70DC">
      <w:pPr>
        <w:ind w:left="-90" w:firstLine="720"/>
      </w:pPr>
      <w:r>
        <w:t xml:space="preserve">Outstanding Academic Book, </w:t>
      </w:r>
      <w:r>
        <w:rPr>
          <w:i/>
          <w:iCs/>
        </w:rPr>
        <w:t>Choice</w:t>
      </w:r>
      <w:r>
        <w:t>, December 2001</w:t>
      </w:r>
    </w:p>
    <w:p w14:paraId="66486727" w14:textId="77777777" w:rsidR="008F70DC" w:rsidRDefault="008F70DC">
      <w:pPr>
        <w:ind w:left="-90" w:firstLine="720"/>
      </w:pPr>
      <w:r>
        <w:t>Humanities Research Center Fellowship, University of Texas at Austin, 2001-2002</w:t>
      </w:r>
    </w:p>
    <w:p w14:paraId="02AA294D" w14:textId="77777777" w:rsidR="008F70DC" w:rsidRDefault="008F70DC">
      <w:pPr>
        <w:ind w:left="-90" w:firstLine="720"/>
      </w:pPr>
      <w:r>
        <w:t>Outstanding Service Award, CLAS, University of Colorado at Denver, 2000</w:t>
      </w:r>
    </w:p>
    <w:p w14:paraId="54FF1230" w14:textId="77777777" w:rsidR="008F70DC" w:rsidRDefault="008F70DC">
      <w:pPr>
        <w:ind w:left="-90" w:firstLine="720"/>
      </w:pPr>
      <w:r>
        <w:lastRenderedPageBreak/>
        <w:t>UROP Grant Supervisor, Rowlandson Project, University of Colorado at Denver, 2000</w:t>
      </w:r>
    </w:p>
    <w:p w14:paraId="5869A384" w14:textId="77777777" w:rsidR="008F70DC" w:rsidRDefault="008F70DC">
      <w:pPr>
        <w:ind w:left="-90" w:firstLine="720"/>
      </w:pPr>
      <w:r>
        <w:t>Research Development Grant, University of Colorado at Denver, 1999</w:t>
      </w:r>
    </w:p>
    <w:p w14:paraId="67B2D4E5" w14:textId="77777777" w:rsidR="008F70DC" w:rsidRDefault="008F70DC">
      <w:pPr>
        <w:ind w:left="-90" w:firstLine="720"/>
      </w:pPr>
      <w:r>
        <w:t>UROP Grant Supervisor, Rowlandson Project, University of Colorado at Denver, 1999</w:t>
      </w:r>
    </w:p>
    <w:p w14:paraId="529E3C24" w14:textId="77777777" w:rsidR="008F70DC" w:rsidRDefault="008F70DC">
      <w:pPr>
        <w:ind w:left="-90" w:firstLine="720"/>
      </w:pPr>
      <w:r>
        <w:t>Outstanding Teaching Award, CLAS, University of Colorado at Denver, 1998</w:t>
      </w:r>
    </w:p>
    <w:p w14:paraId="1B7620F3" w14:textId="77777777" w:rsidR="008F70DC" w:rsidRDefault="008F70DC">
      <w:pPr>
        <w:ind w:left="-90" w:firstLine="720"/>
        <w:sectPr w:rsidR="008F70DC">
          <w:pgSz w:w="12240" w:h="15840"/>
          <w:pgMar w:top="1440" w:right="1440" w:bottom="1350" w:left="1440" w:header="1440" w:footer="1350" w:gutter="0"/>
          <w:cols w:space="720"/>
          <w:noEndnote/>
        </w:sectPr>
      </w:pPr>
    </w:p>
    <w:p w14:paraId="6CC53A3D" w14:textId="77777777" w:rsidR="008F70DC" w:rsidRDefault="008F70DC">
      <w:pPr>
        <w:ind w:left="-90" w:firstLine="720"/>
      </w:pPr>
      <w:r>
        <w:t>University of Colorado Sabbatical Grant, 1992-1993</w:t>
      </w:r>
    </w:p>
    <w:p w14:paraId="655825CD" w14:textId="77777777" w:rsidR="008F70DC" w:rsidRDefault="008F70DC">
      <w:pPr>
        <w:ind w:left="-90" w:firstLine="720"/>
      </w:pPr>
      <w:r>
        <w:t>Research Development Grant, University of Colorado at Denver, 1992</w:t>
      </w:r>
    </w:p>
    <w:p w14:paraId="01AF1C31" w14:textId="77777777" w:rsidR="008F70DC" w:rsidRDefault="008F70DC">
      <w:pPr>
        <w:ind w:left="-90" w:firstLine="720"/>
      </w:pPr>
      <w:r>
        <w:t xml:space="preserve">Outstanding Academic Book, </w:t>
      </w:r>
      <w:r>
        <w:rPr>
          <w:i/>
          <w:iCs/>
        </w:rPr>
        <w:t>Choice</w:t>
      </w:r>
      <w:r>
        <w:t>, May 1990</w:t>
      </w:r>
    </w:p>
    <w:p w14:paraId="35D93ACD" w14:textId="77777777" w:rsidR="008F70DC" w:rsidRDefault="008F70DC">
      <w:pPr>
        <w:ind w:left="-90" w:firstLine="720"/>
      </w:pPr>
      <w:r>
        <w:t>Colorado Seminars in Literature Book Award, April 1990</w:t>
      </w:r>
    </w:p>
    <w:p w14:paraId="69B18A63" w14:textId="77777777" w:rsidR="008F70DC" w:rsidRDefault="008F70DC">
      <w:pPr>
        <w:ind w:left="-90" w:firstLine="720"/>
      </w:pPr>
      <w:r>
        <w:t>National Endowment for the Humanities Summer Stipend, 1989</w:t>
      </w:r>
    </w:p>
    <w:p w14:paraId="5B16E67C" w14:textId="77777777" w:rsidR="008F70DC" w:rsidRDefault="008F70DC">
      <w:pPr>
        <w:ind w:left="-90" w:firstLine="720"/>
      </w:pPr>
      <w:r>
        <w:t>Outstanding Research Award, CLAS, University of Colorado at Denver, 1989</w:t>
      </w:r>
    </w:p>
    <w:p w14:paraId="1894F9D1" w14:textId="77777777" w:rsidR="008F70DC" w:rsidRDefault="008F70DC">
      <w:pPr>
        <w:ind w:left="-90" w:firstLine="720"/>
      </w:pPr>
      <w:r>
        <w:t>Outstanding Teaching Award, CLAS, University of Colorado at Denver, 1989</w:t>
      </w:r>
    </w:p>
    <w:p w14:paraId="26408771" w14:textId="77777777" w:rsidR="008F70DC" w:rsidRDefault="008F70DC">
      <w:pPr>
        <w:ind w:left="-90" w:firstLine="720"/>
      </w:pPr>
      <w:r>
        <w:t>National Endowment for the Humanities Travel to Collections Grant, 1988</w:t>
      </w:r>
    </w:p>
    <w:p w14:paraId="1498BC97" w14:textId="77777777" w:rsidR="008F70DC" w:rsidRDefault="008F70DC">
      <w:pPr>
        <w:ind w:left="-90" w:firstLine="720"/>
      </w:pPr>
      <w:r>
        <w:t>English Speaking Union Summer Stipend for Research Abroad, 1988</w:t>
      </w:r>
    </w:p>
    <w:p w14:paraId="4287ABB8" w14:textId="77777777" w:rsidR="008F70DC" w:rsidRDefault="008F70DC">
      <w:pPr>
        <w:ind w:left="-90" w:firstLine="720"/>
      </w:pPr>
      <w:r>
        <w:t>Junior Faculty Research Award, University of Colorado, 1987</w:t>
      </w:r>
    </w:p>
    <w:p w14:paraId="69D39AE4" w14:textId="6AA5FC82" w:rsidR="008F70DC" w:rsidRDefault="008F70DC">
      <w:pPr>
        <w:ind w:left="-90" w:firstLine="720"/>
      </w:pPr>
      <w:r>
        <w:rPr>
          <w:i/>
          <w:iCs/>
        </w:rPr>
        <w:t>South Central Review</w:t>
      </w:r>
      <w:r w:rsidR="00280EA3">
        <w:rPr>
          <w:i/>
          <w:iCs/>
        </w:rPr>
        <w:t>’</w:t>
      </w:r>
      <w:r>
        <w:t>s</w:t>
      </w:r>
      <w:r>
        <w:rPr>
          <w:i/>
          <w:iCs/>
        </w:rPr>
        <w:t xml:space="preserve"> </w:t>
      </w:r>
      <w:r>
        <w:t>Best Essay of the Year, 1987</w:t>
      </w:r>
    </w:p>
    <w:p w14:paraId="75EA0FFD" w14:textId="77777777" w:rsidR="008F70DC" w:rsidRDefault="008F70DC">
      <w:pPr>
        <w:ind w:left="-90" w:firstLine="720"/>
      </w:pPr>
      <w:r>
        <w:t>Honorable Mention, Florence Howe Essay Award in Feminist Studies, 1986</w:t>
      </w:r>
    </w:p>
    <w:p w14:paraId="2F746415" w14:textId="77777777" w:rsidR="008F70DC" w:rsidRDefault="008F70DC">
      <w:pPr>
        <w:ind w:left="-90" w:firstLine="720"/>
      </w:pPr>
      <w:r>
        <w:t>Phi Kappa Phi, University of Texas at Austin, 1986</w:t>
      </w:r>
    </w:p>
    <w:p w14:paraId="1F30472F" w14:textId="77777777" w:rsidR="008F70DC" w:rsidRDefault="008F70DC">
      <w:pPr>
        <w:ind w:left="-90" w:firstLine="720"/>
      </w:pPr>
      <w:r>
        <w:t>Distinguished Dissertation Award, University of Texas, 1986</w:t>
      </w:r>
    </w:p>
    <w:p w14:paraId="1A27897A" w14:textId="77777777" w:rsidR="008F70DC" w:rsidRDefault="008F70DC">
      <w:pPr>
        <w:ind w:left="-90" w:firstLine="720"/>
      </w:pPr>
      <w:r>
        <w:t>Andrew W. Mellon Graduate Fellowship, 1984-85</w:t>
      </w:r>
    </w:p>
    <w:p w14:paraId="79D1D805" w14:textId="77777777" w:rsidR="008F70DC" w:rsidRDefault="008F70DC">
      <w:pPr>
        <w:ind w:left="-90" w:firstLine="720"/>
      </w:pPr>
      <w:r>
        <w:t>CCTE Prize for Literary Scholarship, 1983</w:t>
      </w:r>
    </w:p>
    <w:p w14:paraId="02593BB2" w14:textId="77777777" w:rsidR="008F70DC" w:rsidRDefault="008F70DC">
      <w:pPr>
        <w:ind w:left="-90" w:firstLine="720"/>
      </w:pPr>
      <w:r>
        <w:t>Duke University Graduate Fellowship, 1979-80</w:t>
      </w:r>
    </w:p>
    <w:p w14:paraId="3453C327" w14:textId="77777777" w:rsidR="008F70DC" w:rsidRDefault="008F70DC">
      <w:pPr>
        <w:ind w:left="-90"/>
      </w:pPr>
    </w:p>
    <w:p w14:paraId="0C727E73" w14:textId="77777777" w:rsidR="008F70DC" w:rsidRDefault="008F70DC">
      <w:pPr>
        <w:ind w:left="-90"/>
      </w:pPr>
    </w:p>
    <w:p w14:paraId="1F69ACA3" w14:textId="77777777" w:rsidR="008F70DC" w:rsidRDefault="008F70DC">
      <w:pPr>
        <w:ind w:left="-90"/>
      </w:pPr>
      <w:r>
        <w:rPr>
          <w:u w:val="single"/>
        </w:rPr>
        <w:t>BOOKS</w:t>
      </w:r>
      <w:r>
        <w:t>:</w:t>
      </w:r>
    </w:p>
    <w:p w14:paraId="3410BF29" w14:textId="77777777" w:rsidR="008F70DC" w:rsidRDefault="008F70DC">
      <w:pPr>
        <w:ind w:left="-90"/>
      </w:pPr>
    </w:p>
    <w:p w14:paraId="0182487D" w14:textId="77777777" w:rsidR="008F70DC" w:rsidRDefault="008F70DC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</w:pPr>
      <w:r>
        <w:t>2017</w:t>
      </w:r>
      <w:r>
        <w:tab/>
      </w:r>
      <w:r>
        <w:rPr>
          <w:i/>
          <w:iCs/>
        </w:rPr>
        <w:t xml:space="preserve">Cambridge Companion to Erotic Literature. </w:t>
      </w:r>
      <w:r>
        <w:t xml:space="preserve"> Editor.  New York and Cambridge:  Cambridge</w:t>
      </w:r>
      <w:r w:rsidR="005F509B">
        <w:t xml:space="preserve"> University Press.</w:t>
      </w:r>
    </w:p>
    <w:p w14:paraId="7E23868C" w14:textId="77777777" w:rsidR="008F70DC" w:rsidRDefault="008F70DC">
      <w:pPr>
        <w:ind w:left="-90"/>
      </w:pPr>
    </w:p>
    <w:p w14:paraId="33EDB055" w14:textId="551B1D61" w:rsidR="008F70DC" w:rsidRDefault="008F70DC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</w:pPr>
      <w:r>
        <w:t>2004</w:t>
      </w:r>
      <w:r>
        <w:tab/>
      </w:r>
      <w:r w:rsidR="004D670D">
        <w:rPr>
          <w:i/>
          <w:iCs/>
        </w:rPr>
        <w:t>When</w:t>
      </w:r>
      <w:r w:rsidR="004005B5">
        <w:rPr>
          <w:i/>
          <w:iCs/>
        </w:rPr>
        <w:t xml:space="preserve"> Flesh Becomes</w:t>
      </w:r>
      <w:r>
        <w:rPr>
          <w:i/>
          <w:iCs/>
        </w:rPr>
        <w:t xml:space="preserve"> Word:  An Anthology of Early Eighteenth-Century Libertine Literature</w:t>
      </w:r>
      <w:r>
        <w:t xml:space="preserve">.   Editor.  New York and Oxford: Oxford University Press. </w:t>
      </w:r>
    </w:p>
    <w:p w14:paraId="40927B7B" w14:textId="77777777" w:rsidR="008F70DC" w:rsidRDefault="008F70DC">
      <w:pPr>
        <w:ind w:left="-90"/>
      </w:pPr>
    </w:p>
    <w:p w14:paraId="4E97E5EA" w14:textId="16B7D39A" w:rsidR="008F70DC" w:rsidRDefault="008F70DC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</w:pPr>
      <w:r>
        <w:t>2000</w:t>
      </w:r>
      <w:r>
        <w:tab/>
      </w:r>
      <w:r w:rsidR="004D670D">
        <w:rPr>
          <w:i/>
          <w:iCs/>
        </w:rPr>
        <w:t>The</w:t>
      </w:r>
      <w:r>
        <w:rPr>
          <w:i/>
          <w:iCs/>
        </w:rPr>
        <w:t xml:space="preserve"> Whore</w:t>
      </w:r>
      <w:r w:rsidR="00816809">
        <w:rPr>
          <w:i/>
          <w:iCs/>
        </w:rPr>
        <w:t>’</w:t>
      </w:r>
      <w:r w:rsidR="004005B5">
        <w:rPr>
          <w:i/>
          <w:iCs/>
        </w:rPr>
        <w:t>s Story:  Women,</w:t>
      </w:r>
      <w:r>
        <w:rPr>
          <w:i/>
          <w:iCs/>
        </w:rPr>
        <w:t xml:space="preserve"> Pornography, and the British Novel, 1684-1830. </w:t>
      </w:r>
      <w:r>
        <w:t xml:space="preserve"> New York and Oxford: Oxford University Press.</w:t>
      </w:r>
    </w:p>
    <w:p w14:paraId="345C1FBF" w14:textId="77777777" w:rsidR="008F70DC" w:rsidRDefault="008F70DC">
      <w:pPr>
        <w:ind w:left="-90"/>
      </w:pPr>
    </w:p>
    <w:p w14:paraId="4D3A9EC7" w14:textId="0471D563" w:rsidR="008F70DC" w:rsidRDefault="008F70DC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</w:pPr>
      <w:r>
        <w:t>1992</w:t>
      </w:r>
      <w:r>
        <w:tab/>
      </w:r>
      <w:r>
        <w:rPr>
          <w:i/>
          <w:iCs/>
        </w:rPr>
        <w:t>British Romantic Novelists</w:t>
      </w:r>
      <w:r w:rsidR="004D670D">
        <w:t>. Vol 116</w:t>
      </w:r>
      <w:r>
        <w:t xml:space="preserve"> </w:t>
      </w:r>
      <w:r>
        <w:rPr>
          <w:i/>
          <w:iCs/>
        </w:rPr>
        <w:t>of The Dictionary of Literary Biography</w:t>
      </w:r>
      <w:r>
        <w:t>. Editor.  Detroit and London: Gale Press.</w:t>
      </w:r>
    </w:p>
    <w:p w14:paraId="5CEA2191" w14:textId="77777777" w:rsidR="008F70DC" w:rsidRDefault="008F70DC">
      <w:pPr>
        <w:ind w:left="-90"/>
      </w:pPr>
    </w:p>
    <w:p w14:paraId="1D169962" w14:textId="253D770A" w:rsidR="008F70DC" w:rsidRDefault="008F70DC" w:rsidP="004D670D">
      <w:pPr>
        <w:ind w:left="1350" w:hanging="720"/>
      </w:pPr>
      <w:r>
        <w:t>1989</w:t>
      </w:r>
      <w:r>
        <w:tab/>
      </w:r>
      <w:r>
        <w:rPr>
          <w:i/>
          <w:iCs/>
        </w:rPr>
        <w:t>Sara Coleridge, A Victorian Daughter: Her Life and Essays</w:t>
      </w:r>
      <w:r w:rsidR="004D670D">
        <w:t xml:space="preserve">.  New Haven:  Yale </w:t>
      </w:r>
      <w:r>
        <w:t>University Press.</w:t>
      </w:r>
    </w:p>
    <w:p w14:paraId="0707190D" w14:textId="77777777" w:rsidR="008F70DC" w:rsidRDefault="008F70DC">
      <w:pPr>
        <w:ind w:left="-90"/>
      </w:pPr>
    </w:p>
    <w:p w14:paraId="3658B009" w14:textId="77777777" w:rsidR="008F70DC" w:rsidRDefault="008F70DC">
      <w:pPr>
        <w:ind w:left="-90"/>
      </w:pPr>
    </w:p>
    <w:p w14:paraId="03661879" w14:textId="77777777" w:rsidR="008F70DC" w:rsidRDefault="008F70DC">
      <w:pPr>
        <w:ind w:left="-90"/>
      </w:pPr>
      <w:r>
        <w:rPr>
          <w:u w:val="single"/>
        </w:rPr>
        <w:t>MICROFILM EDITORIAL PROJECTS</w:t>
      </w:r>
      <w:r>
        <w:t>:</w:t>
      </w:r>
    </w:p>
    <w:p w14:paraId="7EC58D34" w14:textId="77777777" w:rsidR="008F70DC" w:rsidRDefault="008F70DC">
      <w:pPr>
        <w:ind w:left="-90"/>
      </w:pPr>
    </w:p>
    <w:p w14:paraId="7BC70D61" w14:textId="18EBA3A3" w:rsidR="008F70DC" w:rsidRDefault="008F70DC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</w:pPr>
      <w:r>
        <w:t>2004</w:t>
      </w:r>
      <w:r>
        <w:tab/>
      </w:r>
      <w:r>
        <w:rPr>
          <w:i/>
          <w:iCs/>
        </w:rPr>
        <w:t>Sex and Sexuality, Parts 3 &amp; 4:   The Private Case at British Library</w:t>
      </w:r>
      <w:r>
        <w:t>.   Editor.  London:  Adam Matthew Publications.  45 rolls (850 pages per roll).</w:t>
      </w:r>
    </w:p>
    <w:p w14:paraId="434B32F9" w14:textId="77777777" w:rsidR="004005B5" w:rsidRDefault="004005B5">
      <w:pPr>
        <w:ind w:left="-90"/>
      </w:pPr>
    </w:p>
    <w:p w14:paraId="36EF5A24" w14:textId="384A4EC8" w:rsidR="008F70DC" w:rsidRDefault="008F70DC">
      <w:pPr>
        <w:ind w:left="-90"/>
        <w:rPr>
          <w:u w:val="single"/>
        </w:rPr>
      </w:pPr>
    </w:p>
    <w:p w14:paraId="15BD24C0" w14:textId="77777777" w:rsidR="00146E08" w:rsidRDefault="00146E08">
      <w:pPr>
        <w:ind w:left="-90"/>
        <w:rPr>
          <w:u w:val="single"/>
        </w:rPr>
      </w:pPr>
    </w:p>
    <w:p w14:paraId="1761EF32" w14:textId="77777777" w:rsidR="008F70DC" w:rsidRDefault="008F70DC">
      <w:pPr>
        <w:ind w:left="-90"/>
        <w:rPr>
          <w:u w:val="single"/>
        </w:rPr>
        <w:sectPr w:rsidR="008F70DC">
          <w:headerReference w:type="default" r:id="rId7"/>
          <w:type w:val="continuous"/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14:paraId="23221C05" w14:textId="77777777" w:rsidR="008F70DC" w:rsidRDefault="008F70DC">
      <w:r>
        <w:rPr>
          <w:u w:val="single"/>
        </w:rPr>
        <w:t>BOOKS IN PREPARATION</w:t>
      </w:r>
      <w:r>
        <w:t>:</w:t>
      </w:r>
    </w:p>
    <w:p w14:paraId="6E99B0E6" w14:textId="77777777" w:rsidR="008F70DC" w:rsidRDefault="008F70DC"/>
    <w:p w14:paraId="59816F96" w14:textId="47217CC5" w:rsidR="008F70DC" w:rsidRDefault="00816809" w:rsidP="00816809">
      <w:pPr>
        <w:ind w:left="720"/>
      </w:pPr>
      <w:r>
        <w:t>“</w:t>
      </w:r>
      <w:r w:rsidR="00C02C3F">
        <w:t xml:space="preserve">Face Value: </w:t>
      </w:r>
      <w:r w:rsidR="00507820">
        <w:t xml:space="preserve"> </w:t>
      </w:r>
      <w:r w:rsidR="00BB65AD">
        <w:t xml:space="preserve">Rethinking the Portrait, </w:t>
      </w:r>
      <w:r w:rsidR="00507820">
        <w:t>1500-1850</w:t>
      </w:r>
      <w:r w:rsidR="008F70DC">
        <w:t>.</w:t>
      </w:r>
      <w:r>
        <w:t>”</w:t>
      </w:r>
      <w:r w:rsidR="008F70DC">
        <w:t xml:space="preserve">   In progress.</w:t>
      </w:r>
    </w:p>
    <w:p w14:paraId="6E01232D" w14:textId="77777777" w:rsidR="00146E08" w:rsidRDefault="00146E08" w:rsidP="00816809">
      <w:pPr>
        <w:ind w:left="720"/>
      </w:pPr>
    </w:p>
    <w:p w14:paraId="363F6D0E" w14:textId="77777777" w:rsidR="00146E08" w:rsidRDefault="00146E08" w:rsidP="00816809">
      <w:pPr>
        <w:ind w:left="720"/>
      </w:pPr>
    </w:p>
    <w:p w14:paraId="55A2A588" w14:textId="77777777" w:rsidR="008F70DC" w:rsidRDefault="008F70DC">
      <w:r>
        <w:rPr>
          <w:u w:val="single"/>
        </w:rPr>
        <w:t>ARTICLES</w:t>
      </w:r>
      <w:r>
        <w:t>:</w:t>
      </w:r>
    </w:p>
    <w:p w14:paraId="4C346C7D" w14:textId="77777777" w:rsidR="001C1261" w:rsidRDefault="001C1261"/>
    <w:p w14:paraId="6AD3A459" w14:textId="59504384" w:rsidR="0059478C" w:rsidRDefault="00B057DC" w:rsidP="00573052">
      <w:pPr>
        <w:ind w:left="1440" w:hanging="720"/>
      </w:pPr>
      <w:r>
        <w:t>202</w:t>
      </w:r>
      <w:r w:rsidR="00507820">
        <w:t>4</w:t>
      </w:r>
      <w:r w:rsidR="00507820">
        <w:tab/>
      </w:r>
      <w:r w:rsidR="000C39B2">
        <w:t>“</w:t>
      </w:r>
      <w:r w:rsidR="0059478C">
        <w:t>Hiding in Plain Sight:  The Queer Art</w:t>
      </w:r>
      <w:r w:rsidR="00E8610C">
        <w:t xml:space="preserve"> of Thomas Patch</w:t>
      </w:r>
      <w:r w:rsidR="000C39B2">
        <w:t xml:space="preserve">.”  </w:t>
      </w:r>
      <w:r w:rsidR="000C39B2" w:rsidRPr="000C39B2">
        <w:rPr>
          <w:i/>
          <w:iCs/>
        </w:rPr>
        <w:t>Eighteenth-Century Studies</w:t>
      </w:r>
      <w:r w:rsidR="000C39B2">
        <w:t>.  Submitted.</w:t>
      </w:r>
    </w:p>
    <w:p w14:paraId="559CFF36" w14:textId="77777777" w:rsidR="0059478C" w:rsidRDefault="0059478C" w:rsidP="00573052">
      <w:pPr>
        <w:ind w:left="1440" w:hanging="720"/>
      </w:pPr>
    </w:p>
    <w:p w14:paraId="03C373F6" w14:textId="76B47E1A" w:rsidR="00CC1DBA" w:rsidRDefault="0059478C" w:rsidP="00573052">
      <w:pPr>
        <w:ind w:left="1440" w:hanging="720"/>
      </w:pPr>
      <w:r>
        <w:t>2024</w:t>
      </w:r>
      <w:r w:rsidR="00B057DC">
        <w:tab/>
        <w:t>“</w:t>
      </w:r>
      <w:r w:rsidR="00A92F92">
        <w:t>On</w:t>
      </w:r>
      <w:r w:rsidR="00B057DC">
        <w:t xml:space="preserve"> Portraiture</w:t>
      </w:r>
      <w:r w:rsidR="00A92F92">
        <w:t>.</w:t>
      </w:r>
      <w:r w:rsidR="00B057DC">
        <w:t xml:space="preserve">” </w:t>
      </w:r>
      <w:r w:rsidR="00573052">
        <w:rPr>
          <w:i/>
          <w:iCs/>
        </w:rPr>
        <w:t>The E</w:t>
      </w:r>
      <w:r w:rsidR="00A92F92">
        <w:rPr>
          <w:i/>
          <w:iCs/>
        </w:rPr>
        <w:t xml:space="preserve">ighteenth Century: Theory and </w:t>
      </w:r>
      <w:r w:rsidR="00EF59E0">
        <w:rPr>
          <w:i/>
          <w:iCs/>
        </w:rPr>
        <w:t>Interpretation</w:t>
      </w:r>
      <w:r w:rsidR="00B057DC">
        <w:t xml:space="preserve">. </w:t>
      </w:r>
      <w:r w:rsidR="00573052">
        <w:t xml:space="preserve"> </w:t>
      </w:r>
      <w:r w:rsidR="00EF59E0">
        <w:t>Forthcoming</w:t>
      </w:r>
      <w:r w:rsidR="00B057DC">
        <w:t>.</w:t>
      </w:r>
    </w:p>
    <w:p w14:paraId="670366EE" w14:textId="0890A543" w:rsidR="00146E08" w:rsidRDefault="00146E08" w:rsidP="00CC1DBA">
      <w:pPr>
        <w:jc w:val="both"/>
      </w:pPr>
    </w:p>
    <w:p w14:paraId="3020A4ED" w14:textId="0B53F79E" w:rsidR="00146E08" w:rsidRDefault="00146E08" w:rsidP="00BC0530">
      <w:pPr>
        <w:ind w:left="1440" w:hanging="720"/>
        <w:jc w:val="both"/>
      </w:pPr>
      <w:r>
        <w:t>202</w:t>
      </w:r>
      <w:r w:rsidR="00BC0530">
        <w:t>3</w:t>
      </w:r>
      <w:r>
        <w:tab/>
        <w:t xml:space="preserve">“Face Value: Towards a Theory of Eighteenth-Century Portraiture.” </w:t>
      </w:r>
      <w:r w:rsidRPr="00146E08">
        <w:rPr>
          <w:i/>
          <w:iCs/>
        </w:rPr>
        <w:t>Eighteenth-Century Life.</w:t>
      </w:r>
      <w:r w:rsidR="00C134EC">
        <w:t xml:space="preserve"> </w:t>
      </w:r>
      <w:r w:rsidR="0098726E" w:rsidRPr="0098726E">
        <w:t xml:space="preserve"> </w:t>
      </w:r>
      <w:r w:rsidR="0098726E">
        <w:t>47.1 (2023): 1-34.</w:t>
      </w:r>
    </w:p>
    <w:p w14:paraId="29D221A7" w14:textId="7D61C41A" w:rsidR="00BA3E35" w:rsidRDefault="00BA3E35" w:rsidP="00CC1DBA">
      <w:pPr>
        <w:jc w:val="both"/>
      </w:pPr>
    </w:p>
    <w:p w14:paraId="0A3ECA47" w14:textId="7A8A5E89" w:rsidR="00BA3E35" w:rsidRDefault="00BA3E35" w:rsidP="00A92F92">
      <w:pPr>
        <w:ind w:left="1440" w:hanging="720"/>
        <w:jc w:val="both"/>
      </w:pPr>
      <w:r>
        <w:t>2022</w:t>
      </w:r>
      <w:r>
        <w:tab/>
        <w:t>“</w:t>
      </w:r>
      <w:r w:rsidR="00A92F92">
        <w:t xml:space="preserve">Gazing Games: </w:t>
      </w:r>
      <w:r>
        <w:t xml:space="preserve">Portraits and Satire in Rowlandson’s </w:t>
      </w:r>
      <w:r w:rsidRPr="00BC393E">
        <w:rPr>
          <w:i/>
          <w:iCs/>
        </w:rPr>
        <w:t>Connoisseurs</w:t>
      </w:r>
      <w:r>
        <w:t xml:space="preserve">.” </w:t>
      </w:r>
      <w:r w:rsidRPr="00BC393E">
        <w:rPr>
          <w:i/>
          <w:iCs/>
        </w:rPr>
        <w:t>Eighteenth-Century Studies</w:t>
      </w:r>
      <w:r>
        <w:t xml:space="preserve"> </w:t>
      </w:r>
      <w:r w:rsidR="008A08D7">
        <w:t>55.2 (2022): 163-189.</w:t>
      </w:r>
    </w:p>
    <w:p w14:paraId="17E064BC" w14:textId="77777777" w:rsidR="00CC1DBA" w:rsidRDefault="00CC1DBA" w:rsidP="00BA3E35"/>
    <w:p w14:paraId="52E4C23C" w14:textId="40ABBF8D" w:rsidR="004005B5" w:rsidRDefault="004005B5" w:rsidP="0014679A">
      <w:pPr>
        <w:ind w:left="1440" w:hanging="720"/>
      </w:pPr>
      <w:r>
        <w:t>2017</w:t>
      </w:r>
      <w:r>
        <w:tab/>
        <w:t xml:space="preserve">“Eros and Literature.” </w:t>
      </w:r>
      <w:r w:rsidR="0014679A">
        <w:t xml:space="preserve"> Chapter 1. </w:t>
      </w:r>
      <w:r>
        <w:t xml:space="preserve"> </w:t>
      </w:r>
      <w:r w:rsidRPr="004005B5">
        <w:rPr>
          <w:i/>
        </w:rPr>
        <w:t>Cambridge Companion to Erotic Literature</w:t>
      </w:r>
      <w:r w:rsidR="005F509B">
        <w:t xml:space="preserve">.    Pp. </w:t>
      </w:r>
      <w:r w:rsidR="0014679A">
        <w:t>1-16.</w:t>
      </w:r>
    </w:p>
    <w:p w14:paraId="2CFC6365" w14:textId="77777777" w:rsidR="004005B5" w:rsidRDefault="004005B5"/>
    <w:p w14:paraId="697DED3C" w14:textId="77777777" w:rsidR="004005B5" w:rsidRDefault="004005B5" w:rsidP="0014679A">
      <w:pPr>
        <w:ind w:left="1440" w:hanging="720"/>
      </w:pPr>
      <w:r>
        <w:t>2017</w:t>
      </w:r>
      <w:r>
        <w:tab/>
        <w:t xml:space="preserve">“Novel Pleasure.”  </w:t>
      </w:r>
      <w:r w:rsidR="0014679A">
        <w:t xml:space="preserve">Chapter 8.  </w:t>
      </w:r>
      <w:r w:rsidRPr="004005B5">
        <w:rPr>
          <w:i/>
        </w:rPr>
        <w:t>Cambridge Companion to Erotic Literature</w:t>
      </w:r>
      <w:r w:rsidR="005F509B">
        <w:t xml:space="preserve">.  </w:t>
      </w:r>
      <w:r w:rsidR="0014679A">
        <w:t>Pp</w:t>
      </w:r>
      <w:r>
        <w:t>.</w:t>
      </w:r>
      <w:r w:rsidR="0014679A">
        <w:t xml:space="preserve">  123-138</w:t>
      </w:r>
    </w:p>
    <w:p w14:paraId="1F0304F2" w14:textId="77777777" w:rsidR="008F70DC" w:rsidRDefault="008F70DC"/>
    <w:p w14:paraId="51E16BD7" w14:textId="362CE55A" w:rsidR="008F70DC" w:rsidRDefault="008F70DC">
      <w:pPr>
        <w:tabs>
          <w:tab w:val="left" w:pos="-1440"/>
        </w:tabs>
        <w:ind w:left="1440" w:hanging="720"/>
      </w:pPr>
      <w:r>
        <w:t>2015</w:t>
      </w:r>
      <w:r>
        <w:tab/>
      </w:r>
      <w:r w:rsidR="00816809">
        <w:t>“‘</w:t>
      </w:r>
      <w:r>
        <w:t>enchanting witchery</w:t>
      </w:r>
      <w:r w:rsidR="00816809">
        <w:t>’</w:t>
      </w:r>
      <w:r>
        <w:t>: Sir Joshua Reynolds</w:t>
      </w:r>
      <w:r w:rsidR="00816809">
        <w:t>’</w:t>
      </w:r>
      <w:r>
        <w:t xml:space="preserve">s </w:t>
      </w:r>
      <w:r>
        <w:rPr>
          <w:i/>
          <w:iCs/>
        </w:rPr>
        <w:t>Portrait of Kitty Fisher as Cleopatra</w:t>
      </w:r>
      <w:r>
        <w:t>.</w:t>
      </w:r>
      <w:r w:rsidR="00816809">
        <w:t>”</w:t>
      </w:r>
      <w:r>
        <w:t xml:space="preserve">  </w:t>
      </w:r>
      <w:r>
        <w:rPr>
          <w:i/>
          <w:iCs/>
        </w:rPr>
        <w:t>Eighteenth-Century Life</w:t>
      </w:r>
      <w:r>
        <w:t>.  40:1 (2016): 32-58.</w:t>
      </w:r>
    </w:p>
    <w:p w14:paraId="4FF2EC39" w14:textId="77777777" w:rsidR="008F70DC" w:rsidRDefault="008F70DC"/>
    <w:p w14:paraId="355D2DBC" w14:textId="19313B66" w:rsidR="008F70DC" w:rsidRDefault="008F70DC">
      <w:pPr>
        <w:tabs>
          <w:tab w:val="left" w:pos="-1440"/>
        </w:tabs>
        <w:ind w:left="1440" w:hanging="720"/>
      </w:pPr>
      <w:r>
        <w:t>2015</w:t>
      </w:r>
      <w:r>
        <w:tab/>
      </w:r>
      <w:r w:rsidR="00816809">
        <w:t>“</w:t>
      </w:r>
      <w:r>
        <w:t>Pornography.</w:t>
      </w:r>
      <w:r w:rsidR="007A2B08">
        <w:t>”</w:t>
      </w:r>
      <w:r>
        <w:t xml:space="preserve">  </w:t>
      </w:r>
      <w:r>
        <w:rPr>
          <w:i/>
          <w:iCs/>
        </w:rPr>
        <w:t>The Encyclopedia of British Literature, 1660-</w:t>
      </w:r>
      <w:proofErr w:type="gramStart"/>
      <w:r>
        <w:rPr>
          <w:i/>
          <w:iCs/>
        </w:rPr>
        <w:t xml:space="preserve">1789 </w:t>
      </w:r>
      <w:r>
        <w:t xml:space="preserve"> (</w:t>
      </w:r>
      <w:proofErr w:type="gramEnd"/>
      <w:r>
        <w:t xml:space="preserve">London: Wiley-Blackwell, 2015). </w:t>
      </w:r>
    </w:p>
    <w:p w14:paraId="52B055C5" w14:textId="77777777" w:rsidR="008F70DC" w:rsidRDefault="008F70DC"/>
    <w:p w14:paraId="51D7438D" w14:textId="50E11625" w:rsidR="008F70DC" w:rsidRDefault="008F70DC">
      <w:pPr>
        <w:tabs>
          <w:tab w:val="left" w:pos="-1440"/>
        </w:tabs>
        <w:ind w:left="1440" w:hanging="720"/>
      </w:pPr>
      <w:r>
        <w:t>2011</w:t>
      </w:r>
      <w:r>
        <w:tab/>
      </w:r>
      <w:r w:rsidR="007A2B08">
        <w:t>“‘</w:t>
      </w:r>
      <w:r>
        <w:t>Like as My Profile</w:t>
      </w:r>
      <w:r w:rsidR="007A2B08">
        <w:t>’</w:t>
      </w:r>
      <w:r>
        <w:t>:  Of Monarchs, Money, and Political Caricature in Spring of 1784.</w:t>
      </w:r>
      <w:r w:rsidR="007A2B08">
        <w:t>”</w:t>
      </w:r>
      <w:r>
        <w:t xml:space="preserve">  </w:t>
      </w:r>
      <w:r>
        <w:rPr>
          <w:i/>
          <w:iCs/>
        </w:rPr>
        <w:t>Eighteenth-Century Life</w:t>
      </w:r>
      <w:r>
        <w:t>. 35:3 (Fall 2011): 29-59.</w:t>
      </w:r>
    </w:p>
    <w:p w14:paraId="4A476205" w14:textId="77777777" w:rsidR="008F70DC" w:rsidRDefault="008F70DC"/>
    <w:p w14:paraId="2F8845F0" w14:textId="15BE2A52" w:rsidR="008F70DC" w:rsidRDefault="008F70DC">
      <w:pPr>
        <w:tabs>
          <w:tab w:val="left" w:pos="-1440"/>
        </w:tabs>
        <w:ind w:left="1440" w:hanging="720"/>
      </w:pPr>
      <w:r>
        <w:t>2011</w:t>
      </w:r>
      <w:r>
        <w:tab/>
      </w:r>
      <w:r w:rsidR="007A2B08">
        <w:t>“</w:t>
      </w:r>
      <w:proofErr w:type="spellStart"/>
      <w:r>
        <w:t>Foreward</w:t>
      </w:r>
      <w:proofErr w:type="spellEnd"/>
      <w:r>
        <w:t>.</w:t>
      </w:r>
      <w:r w:rsidR="007A2B08">
        <w:t>”</w:t>
      </w:r>
      <w:r>
        <w:t xml:space="preserve"> </w:t>
      </w:r>
      <w:r>
        <w:rPr>
          <w:i/>
          <w:iCs/>
        </w:rPr>
        <w:t xml:space="preserve">Humble Men in Company: The Unlikely Friendship of Charles Lamb and Samuel Taylor Coleridge </w:t>
      </w:r>
      <w:r>
        <w:t>(Cape Breton: Cape Breton Press, 2011), pp. xi-xiii.</w:t>
      </w:r>
    </w:p>
    <w:p w14:paraId="19EFE626" w14:textId="77777777" w:rsidR="008F70DC" w:rsidRDefault="008F70DC">
      <w:pPr>
        <w:tabs>
          <w:tab w:val="center" w:pos="4725"/>
        </w:tabs>
      </w:pPr>
      <w:r>
        <w:tab/>
      </w:r>
    </w:p>
    <w:p w14:paraId="235D111B" w14:textId="484D139D" w:rsidR="008F70DC" w:rsidRPr="004005B5" w:rsidRDefault="008F70DC">
      <w:pPr>
        <w:tabs>
          <w:tab w:val="left" w:pos="-1440"/>
        </w:tabs>
        <w:ind w:left="1440" w:hanging="720"/>
      </w:pPr>
      <w:r>
        <w:t>2006</w:t>
      </w:r>
      <w:r>
        <w:tab/>
      </w:r>
      <w:r w:rsidR="007A2B08">
        <w:t>“</w:t>
      </w:r>
      <w:proofErr w:type="gramStart"/>
      <w:r>
        <w:t>How  to</w:t>
      </w:r>
      <w:proofErr w:type="gramEnd"/>
      <w:r>
        <w:t xml:space="preserve">  Do  the  History  of  Pornography:  Romantic Sexuality and its Field of Vision.</w:t>
      </w:r>
      <w:r w:rsidR="007A2B08">
        <w:t>”</w:t>
      </w:r>
      <w:r>
        <w:t xml:space="preserve">   </w:t>
      </w:r>
      <w:r>
        <w:rPr>
          <w:i/>
          <w:iCs/>
        </w:rPr>
        <w:t xml:space="preserve">Praxis:  </w:t>
      </w:r>
      <w:proofErr w:type="gramStart"/>
      <w:r>
        <w:rPr>
          <w:i/>
          <w:iCs/>
        </w:rPr>
        <w:t>Romantic  Sexualities</w:t>
      </w:r>
      <w:proofErr w:type="gramEnd"/>
      <w:r>
        <w:t>.  Edited by Richard Sha.</w:t>
      </w:r>
      <w:r>
        <w:rPr>
          <w:rFonts w:ascii="Segoe Print" w:hAnsi="Segoe Print" w:cs="Segoe Print"/>
          <w:sz w:val="20"/>
          <w:szCs w:val="20"/>
        </w:rPr>
        <w:tab/>
      </w:r>
      <w:r>
        <w:rPr>
          <w:rFonts w:ascii="Segoe Print" w:hAnsi="Segoe Print" w:cs="Segoe Print"/>
          <w:sz w:val="20"/>
          <w:szCs w:val="20"/>
        </w:rPr>
        <w:tab/>
      </w:r>
      <w:r w:rsidRPr="004005B5">
        <w:t xml:space="preserve">http://www.rc.umd.edu/praxis/sexuality/mudge/mudge.html </w:t>
      </w:r>
    </w:p>
    <w:p w14:paraId="4465EF5B" w14:textId="77777777" w:rsidR="008F70DC" w:rsidRDefault="008F70DC"/>
    <w:p w14:paraId="159C58E4" w14:textId="1B764ADF" w:rsidR="008F70DC" w:rsidRDefault="008F70DC">
      <w:pPr>
        <w:tabs>
          <w:tab w:val="left" w:pos="-1440"/>
        </w:tabs>
        <w:ind w:left="1440" w:hanging="720"/>
      </w:pPr>
      <w:r>
        <w:t>2006</w:t>
      </w:r>
      <w:r>
        <w:tab/>
      </w:r>
      <w:r w:rsidR="007A2B08">
        <w:t>“</w:t>
      </w:r>
      <w:r>
        <w:t>Eighteenth-Century Erotic Literature.</w:t>
      </w:r>
      <w:r w:rsidR="007A2B08">
        <w:t>”</w:t>
      </w:r>
      <w:r>
        <w:t xml:space="preserve">  </w:t>
      </w:r>
      <w:r>
        <w:rPr>
          <w:i/>
          <w:iCs/>
        </w:rPr>
        <w:t xml:space="preserve">Encyclopedia of Erotic Literature </w:t>
      </w:r>
      <w:r>
        <w:t>(New York: Routledge, 2006), pp. 415-20.</w:t>
      </w:r>
    </w:p>
    <w:p w14:paraId="2A0AECB6" w14:textId="77777777" w:rsidR="008F70DC" w:rsidRDefault="008F70DC"/>
    <w:p w14:paraId="0027B958" w14:textId="1D5E83DC" w:rsidR="008F70DC" w:rsidRDefault="008F70DC">
      <w:pPr>
        <w:tabs>
          <w:tab w:val="left" w:pos="-1440"/>
        </w:tabs>
        <w:ind w:left="1440" w:hanging="720"/>
      </w:pPr>
      <w:r>
        <w:lastRenderedPageBreak/>
        <w:t>2006</w:t>
      </w:r>
      <w:r>
        <w:tab/>
      </w:r>
      <w:r w:rsidR="007A2B08">
        <w:t>“</w:t>
      </w:r>
      <w:r>
        <w:t>John Cleland.</w:t>
      </w:r>
      <w:r w:rsidR="007A2B08">
        <w:t>”</w:t>
      </w:r>
      <w:r>
        <w:t xml:space="preserve">  </w:t>
      </w:r>
      <w:proofErr w:type="gramStart"/>
      <w:r>
        <w:rPr>
          <w:i/>
          <w:iCs/>
        </w:rPr>
        <w:t>Encyclopedia  of</w:t>
      </w:r>
      <w:proofErr w:type="gramEnd"/>
      <w:r>
        <w:rPr>
          <w:i/>
          <w:iCs/>
        </w:rPr>
        <w:t xml:space="preserve">  Erotic  Literature </w:t>
      </w:r>
      <w:r>
        <w:t xml:space="preserve"> (New York: Routledge), pp. 247-254.</w:t>
      </w:r>
    </w:p>
    <w:p w14:paraId="0EFE136D" w14:textId="77777777" w:rsidR="008F70DC" w:rsidRDefault="008F70DC"/>
    <w:p w14:paraId="443C07C1" w14:textId="0FEABC7A" w:rsidR="008F70DC" w:rsidRDefault="008F70DC">
      <w:pPr>
        <w:tabs>
          <w:tab w:val="left" w:pos="-1440"/>
        </w:tabs>
        <w:ind w:left="1440" w:hanging="720"/>
      </w:pPr>
      <w:r>
        <w:t>2002</w:t>
      </w:r>
      <w:r>
        <w:tab/>
      </w:r>
      <w:r w:rsidR="007A2B08">
        <w:t>“</w:t>
      </w:r>
      <w:proofErr w:type="gramStart"/>
      <w:r>
        <w:t>Sara  Coleridge</w:t>
      </w:r>
      <w:proofErr w:type="gramEnd"/>
      <w:r>
        <w:t>.</w:t>
      </w:r>
      <w:r w:rsidR="007A2B08">
        <w:t>”</w:t>
      </w:r>
      <w:r>
        <w:t xml:space="preserve">  </w:t>
      </w:r>
      <w:proofErr w:type="gramStart"/>
      <w:r>
        <w:rPr>
          <w:i/>
          <w:iCs/>
        </w:rPr>
        <w:t>The  New</w:t>
      </w:r>
      <w:proofErr w:type="gramEnd"/>
      <w:r>
        <w:rPr>
          <w:i/>
          <w:iCs/>
        </w:rPr>
        <w:t xml:space="preserve">  Dictionary  of  National  Biography </w:t>
      </w:r>
      <w:r>
        <w:t xml:space="preserve">  (Oxford: Oxford University Press, 1986-1990).   6: 53-59.</w:t>
      </w:r>
    </w:p>
    <w:p w14:paraId="4E024013" w14:textId="77777777" w:rsidR="008F70DC" w:rsidRDefault="008F70DC"/>
    <w:p w14:paraId="4760F776" w14:textId="1C90BFA5" w:rsidR="008F70DC" w:rsidRDefault="008F70DC">
      <w:pPr>
        <w:tabs>
          <w:tab w:val="left" w:pos="-1440"/>
        </w:tabs>
        <w:ind w:left="1440" w:hanging="720"/>
      </w:pPr>
      <w:r>
        <w:t>2001</w:t>
      </w:r>
      <w:r>
        <w:tab/>
      </w:r>
      <w:r w:rsidR="007A2B08">
        <w:t>“</w:t>
      </w:r>
      <w:proofErr w:type="gramStart"/>
      <w:r>
        <w:t xml:space="preserve">Romanticism,   </w:t>
      </w:r>
      <w:proofErr w:type="gramEnd"/>
      <w:r>
        <w:t>Materialism,   and   the   Origins  of  Modern  Pornography.</w:t>
      </w:r>
      <w:r w:rsidR="007A2B08">
        <w:t>”</w:t>
      </w:r>
      <w:r>
        <w:t xml:space="preserve"> </w:t>
      </w:r>
      <w:r>
        <w:rPr>
          <w:i/>
          <w:iCs/>
        </w:rPr>
        <w:t xml:space="preserve">Romanticism on the Web </w:t>
      </w:r>
      <w:r>
        <w:t xml:space="preserve">  Vol. </w:t>
      </w:r>
      <w:proofErr w:type="gramStart"/>
      <w:r>
        <w:t>23  (</w:t>
      </w:r>
      <w:proofErr w:type="gramEnd"/>
      <w:r>
        <w:t xml:space="preserve">August). </w:t>
      </w:r>
      <w:r>
        <w:rPr>
          <w:rStyle w:val="Hypertext"/>
        </w:rPr>
        <w:t>http://www</w:t>
      </w:r>
      <w:r>
        <w:rPr>
          <w:rStyle w:val="Hypertext"/>
        </w:rPr>
        <w:noBreakHyphen/>
        <w:t>sul.stanford.edu/mirrors/romnet/23mudge.html</w:t>
      </w:r>
      <w:r>
        <w:t xml:space="preserve"> </w:t>
      </w:r>
    </w:p>
    <w:p w14:paraId="6E024C8C" w14:textId="77777777" w:rsidR="008F70DC" w:rsidRDefault="008F70DC"/>
    <w:p w14:paraId="693F792A" w14:textId="417A0005" w:rsidR="008F70DC" w:rsidRDefault="008F70DC">
      <w:pPr>
        <w:tabs>
          <w:tab w:val="left" w:pos="-1440"/>
        </w:tabs>
        <w:ind w:left="1440" w:hanging="720"/>
        <w:jc w:val="both"/>
      </w:pPr>
      <w:r>
        <w:t>1992</w:t>
      </w:r>
      <w:r>
        <w:tab/>
      </w:r>
      <w:r w:rsidR="007A2B08">
        <w:t>“</w:t>
      </w:r>
      <w:r>
        <w:t>The Man with Two Brains: Gothic Novels, Popular Culture, Literary History.</w:t>
      </w:r>
      <w:r w:rsidR="007A2B08">
        <w:t>”</w:t>
      </w:r>
      <w:r>
        <w:t xml:space="preserve"> </w:t>
      </w:r>
      <w:r>
        <w:rPr>
          <w:i/>
          <w:iCs/>
        </w:rPr>
        <w:t>PMLA</w:t>
      </w:r>
      <w:r>
        <w:t xml:space="preserve"> 107.1: 92-104.</w:t>
      </w:r>
    </w:p>
    <w:p w14:paraId="43182616" w14:textId="77777777" w:rsidR="008F70DC" w:rsidRDefault="008F70DC">
      <w:pPr>
        <w:jc w:val="both"/>
      </w:pPr>
    </w:p>
    <w:p w14:paraId="1079EE11" w14:textId="71050291" w:rsidR="008F70DC" w:rsidRDefault="008F70DC">
      <w:pPr>
        <w:tabs>
          <w:tab w:val="left" w:pos="-1440"/>
        </w:tabs>
        <w:ind w:left="1440" w:hanging="720"/>
        <w:jc w:val="both"/>
      </w:pPr>
      <w:r>
        <w:t>1991</w:t>
      </w:r>
      <w:r>
        <w:tab/>
      </w:r>
      <w:r w:rsidR="007A2B08">
        <w:t>“</w:t>
      </w:r>
      <w:r>
        <w:t>Echo</w:t>
      </w:r>
      <w:r w:rsidR="007A2B08">
        <w:t>’</w:t>
      </w:r>
      <w:r>
        <w:t>s Words, Echo</w:t>
      </w:r>
      <w:r w:rsidR="007A2B08">
        <w:t>’</w:t>
      </w:r>
      <w:r>
        <w:t>s Body: Apostasy, Narcissism, and the Practice of History.</w:t>
      </w:r>
      <w:r w:rsidR="007A2B08">
        <w:t>”</w:t>
      </w:r>
      <w:r>
        <w:t xml:space="preserve"> </w:t>
      </w:r>
      <w:r>
        <w:rPr>
          <w:i/>
          <w:iCs/>
        </w:rPr>
        <w:t>Tulsa Studies in Women</w:t>
      </w:r>
      <w:r w:rsidR="007A2B08">
        <w:rPr>
          <w:i/>
          <w:iCs/>
        </w:rPr>
        <w:t>’</w:t>
      </w:r>
      <w:r>
        <w:rPr>
          <w:i/>
          <w:iCs/>
        </w:rPr>
        <w:t xml:space="preserve">s Literature </w:t>
      </w:r>
      <w:r>
        <w:t>10.2: 197-213.</w:t>
      </w:r>
    </w:p>
    <w:p w14:paraId="30AEAE03" w14:textId="77777777" w:rsidR="008F70DC" w:rsidRDefault="008F70DC">
      <w:pPr>
        <w:jc w:val="both"/>
      </w:pPr>
    </w:p>
    <w:p w14:paraId="38566688" w14:textId="77777777" w:rsidR="008F70DC" w:rsidRDefault="008F70DC">
      <w:pPr>
        <w:jc w:val="both"/>
        <w:sectPr w:rsidR="008F70DC">
          <w:type w:val="continuous"/>
          <w:pgSz w:w="12240" w:h="15840"/>
          <w:pgMar w:top="1440" w:right="1440" w:bottom="1530" w:left="1350" w:header="1440" w:footer="1530" w:gutter="0"/>
          <w:cols w:space="720"/>
          <w:noEndnote/>
        </w:sectPr>
      </w:pPr>
    </w:p>
    <w:p w14:paraId="65A84725" w14:textId="7362FA9A" w:rsidR="008F70DC" w:rsidRDefault="008F70DC">
      <w:pPr>
        <w:tabs>
          <w:tab w:val="left" w:pos="-1440"/>
        </w:tabs>
        <w:ind w:left="1440" w:hanging="720"/>
        <w:jc w:val="both"/>
      </w:pPr>
      <w:r>
        <w:t>1991</w:t>
      </w:r>
      <w:r>
        <w:tab/>
      </w:r>
      <w:r w:rsidR="007A2B08">
        <w:t>“‘</w:t>
      </w:r>
      <w:r>
        <w:t>Excited by Trick</w:t>
      </w:r>
      <w:r w:rsidR="007A2B08">
        <w:t>’</w:t>
      </w:r>
      <w:r>
        <w:t>: Coleridge and the Gothic Imagination.</w:t>
      </w:r>
      <w:r w:rsidR="007A2B08">
        <w:t>”</w:t>
      </w:r>
      <w:r>
        <w:t xml:space="preserve"> </w:t>
      </w:r>
      <w:r>
        <w:rPr>
          <w:i/>
          <w:iCs/>
        </w:rPr>
        <w:t>The Wordsworth Circle</w:t>
      </w:r>
      <w:r>
        <w:t>.  12.3: 179-84.</w:t>
      </w:r>
    </w:p>
    <w:p w14:paraId="03BE4B2F" w14:textId="77777777" w:rsidR="008F70DC" w:rsidRDefault="008F70DC">
      <w:pPr>
        <w:jc w:val="both"/>
      </w:pPr>
    </w:p>
    <w:p w14:paraId="3656FD67" w14:textId="3690C6AE" w:rsidR="008F70DC" w:rsidRDefault="008F70DC" w:rsidP="004005B5">
      <w:pPr>
        <w:ind w:left="1440" w:hanging="720"/>
        <w:jc w:val="both"/>
      </w:pPr>
      <w:r>
        <w:t>1989</w:t>
      </w:r>
      <w:r>
        <w:tab/>
      </w:r>
      <w:r w:rsidR="007A2B08">
        <w:t>“</w:t>
      </w:r>
      <w:r>
        <w:t xml:space="preserve">Telling Her Own Story:  Sara </w:t>
      </w:r>
      <w:proofErr w:type="gramStart"/>
      <w:r>
        <w:t>Coleridge  and</w:t>
      </w:r>
      <w:proofErr w:type="gramEnd"/>
      <w:r>
        <w:t xml:space="preserve"> the 1850 </w:t>
      </w:r>
      <w:r>
        <w:rPr>
          <w:i/>
          <w:iCs/>
        </w:rPr>
        <w:t>Essays on His Own Times</w:t>
      </w:r>
      <w:r>
        <w:t>.</w:t>
      </w:r>
      <w:r w:rsidR="007A2B08">
        <w:t>”</w:t>
      </w:r>
      <w:r w:rsidR="004005B5">
        <w:t xml:space="preserve">  </w:t>
      </w:r>
      <w:r>
        <w:rPr>
          <w:i/>
          <w:iCs/>
        </w:rPr>
        <w:t xml:space="preserve">The Coleridge Bulletin </w:t>
      </w:r>
      <w:r>
        <w:t>2: 32-42.</w:t>
      </w:r>
    </w:p>
    <w:p w14:paraId="42441C27" w14:textId="77777777" w:rsidR="008F70DC" w:rsidRDefault="008F70DC">
      <w:pPr>
        <w:jc w:val="both"/>
      </w:pPr>
    </w:p>
    <w:p w14:paraId="49F8E5CD" w14:textId="5EAA7F9B" w:rsidR="008F70DC" w:rsidRDefault="008F70DC">
      <w:pPr>
        <w:tabs>
          <w:tab w:val="left" w:pos="-1440"/>
        </w:tabs>
        <w:ind w:left="1440" w:hanging="720"/>
        <w:jc w:val="both"/>
      </w:pPr>
      <w:r>
        <w:t>1989</w:t>
      </w:r>
      <w:r>
        <w:tab/>
      </w:r>
      <w:r w:rsidR="007A2B08">
        <w:t>“</w:t>
      </w:r>
      <w:r>
        <w:t xml:space="preserve">Exiled as </w:t>
      </w:r>
      <w:proofErr w:type="spellStart"/>
      <w:r>
        <w:t>Exiler</w:t>
      </w:r>
      <w:proofErr w:type="spellEnd"/>
      <w:r>
        <w:t>: Virginia Woolf on the Canon.</w:t>
      </w:r>
      <w:r w:rsidR="007A2B08">
        <w:t>”</w:t>
      </w:r>
      <w:r>
        <w:t xml:space="preserve"> In </w:t>
      </w:r>
      <w:r>
        <w:rPr>
          <w:i/>
          <w:iCs/>
        </w:rPr>
        <w:t>Women</w:t>
      </w:r>
      <w:r w:rsidR="007A2B08">
        <w:rPr>
          <w:i/>
          <w:iCs/>
        </w:rPr>
        <w:t>’</w:t>
      </w:r>
      <w:r>
        <w:rPr>
          <w:i/>
          <w:iCs/>
        </w:rPr>
        <w:t>s Writing in Exile</w:t>
      </w:r>
      <w:r>
        <w:t>. Chapel Hill: University of North Carolina Press, pp. 199-223.</w:t>
      </w:r>
    </w:p>
    <w:p w14:paraId="6C94B6F2" w14:textId="77777777" w:rsidR="008F70DC" w:rsidRDefault="008F70DC">
      <w:pPr>
        <w:jc w:val="both"/>
      </w:pPr>
    </w:p>
    <w:p w14:paraId="203B5B13" w14:textId="0A47FFD7" w:rsidR="008F70DC" w:rsidRDefault="008F70DC">
      <w:pPr>
        <w:tabs>
          <w:tab w:val="left" w:pos="-1440"/>
        </w:tabs>
        <w:ind w:left="1440" w:hanging="720"/>
        <w:jc w:val="both"/>
      </w:pPr>
      <w:r>
        <w:t>1988</w:t>
      </w:r>
      <w:r>
        <w:tab/>
      </w:r>
      <w:r w:rsidR="007A2B08">
        <w:t>“</w:t>
      </w:r>
      <w:r>
        <w:t xml:space="preserve">Sara Coleridge and </w:t>
      </w:r>
      <w:r w:rsidR="007A2B08">
        <w:t>‘</w:t>
      </w:r>
      <w:r>
        <w:t>The Business of Life.</w:t>
      </w:r>
      <w:r w:rsidR="007A2B08">
        <w:t>’”</w:t>
      </w:r>
      <w:r>
        <w:t xml:space="preserve"> </w:t>
      </w:r>
      <w:r>
        <w:rPr>
          <w:i/>
          <w:iCs/>
        </w:rPr>
        <w:t>The Wordsworth Circle</w:t>
      </w:r>
      <w:r>
        <w:t>. 19.1 (1988), 55-64.</w:t>
      </w:r>
    </w:p>
    <w:p w14:paraId="2021B6CE" w14:textId="77777777" w:rsidR="008F70DC" w:rsidRDefault="008F70DC">
      <w:pPr>
        <w:jc w:val="both"/>
      </w:pPr>
    </w:p>
    <w:p w14:paraId="486EBA94" w14:textId="0FBE1568" w:rsidR="008F70DC" w:rsidRDefault="008F70DC">
      <w:pPr>
        <w:tabs>
          <w:tab w:val="left" w:pos="-1440"/>
        </w:tabs>
        <w:ind w:left="1440" w:hanging="720"/>
        <w:jc w:val="both"/>
      </w:pPr>
      <w:r>
        <w:t>1986</w:t>
      </w:r>
      <w:r>
        <w:tab/>
      </w:r>
      <w:r w:rsidR="007A2B08">
        <w:t>“</w:t>
      </w:r>
      <w:r>
        <w:t xml:space="preserve">Burning Down the House:  Sara Coleridge, Virginia Woolf, and the </w:t>
      </w:r>
      <w:proofErr w:type="gramStart"/>
      <w:r>
        <w:t>Politics  of</w:t>
      </w:r>
      <w:proofErr w:type="gramEnd"/>
      <w:r>
        <w:t xml:space="preserve">  Literary Revision.</w:t>
      </w:r>
      <w:r w:rsidR="007A2B08">
        <w:t>”</w:t>
      </w:r>
      <w:r>
        <w:t xml:space="preserve">   </w:t>
      </w:r>
      <w:r>
        <w:rPr>
          <w:i/>
          <w:iCs/>
        </w:rPr>
        <w:t xml:space="preserve">Tulsa </w:t>
      </w:r>
      <w:proofErr w:type="gramStart"/>
      <w:r>
        <w:rPr>
          <w:i/>
          <w:iCs/>
        </w:rPr>
        <w:t>Studies  in</w:t>
      </w:r>
      <w:proofErr w:type="gramEnd"/>
      <w:r>
        <w:rPr>
          <w:i/>
          <w:iCs/>
        </w:rPr>
        <w:t xml:space="preserve">  Women</w:t>
      </w:r>
      <w:r w:rsidR="007A2B08">
        <w:rPr>
          <w:i/>
          <w:iCs/>
        </w:rPr>
        <w:t>’</w:t>
      </w:r>
      <w:r>
        <w:rPr>
          <w:i/>
          <w:iCs/>
        </w:rPr>
        <w:t>s Literature</w:t>
      </w:r>
      <w:r>
        <w:t>.  5.2: 229-50.</w:t>
      </w:r>
    </w:p>
    <w:p w14:paraId="5AF88D04" w14:textId="77777777" w:rsidR="008F70DC" w:rsidRDefault="008F70DC">
      <w:pPr>
        <w:jc w:val="both"/>
      </w:pPr>
    </w:p>
    <w:p w14:paraId="0C46B6B6" w14:textId="259B03BF" w:rsidR="008F70DC" w:rsidRDefault="008F70DC">
      <w:pPr>
        <w:tabs>
          <w:tab w:val="left" w:pos="-1440"/>
        </w:tabs>
        <w:ind w:left="1440" w:hanging="720"/>
        <w:jc w:val="both"/>
      </w:pPr>
      <w:r>
        <w:t>1986</w:t>
      </w:r>
      <w:r>
        <w:tab/>
      </w:r>
      <w:r w:rsidR="007A2B08">
        <w:t>“</w:t>
      </w:r>
      <w:r>
        <w:t xml:space="preserve">Winding Stairs to a Ruined Tower: The Politics of Autobiography in the </w:t>
      </w:r>
      <w:r>
        <w:rPr>
          <w:i/>
          <w:iCs/>
        </w:rPr>
        <w:t xml:space="preserve">Biographia </w:t>
      </w:r>
      <w:proofErr w:type="spellStart"/>
      <w:r>
        <w:rPr>
          <w:i/>
          <w:iCs/>
        </w:rPr>
        <w:t>Literaria</w:t>
      </w:r>
      <w:proofErr w:type="spellEnd"/>
      <w:r>
        <w:t>.</w:t>
      </w:r>
      <w:r w:rsidR="007A2B08">
        <w:t>”</w:t>
      </w:r>
      <w:r>
        <w:t xml:space="preserve"> </w:t>
      </w:r>
      <w:r>
        <w:rPr>
          <w:i/>
          <w:iCs/>
        </w:rPr>
        <w:t>South Central Review</w:t>
      </w:r>
      <w:r>
        <w:t xml:space="preserve"> 7.1: 27-45.</w:t>
      </w:r>
    </w:p>
    <w:p w14:paraId="0FDC18F2" w14:textId="77777777" w:rsidR="008F70DC" w:rsidRDefault="008F70DC">
      <w:pPr>
        <w:jc w:val="both"/>
      </w:pPr>
    </w:p>
    <w:p w14:paraId="09B5B191" w14:textId="3E39F679" w:rsidR="008F70DC" w:rsidRDefault="008F70DC">
      <w:pPr>
        <w:tabs>
          <w:tab w:val="left" w:pos="-1440"/>
        </w:tabs>
        <w:ind w:left="1440" w:hanging="720"/>
        <w:jc w:val="both"/>
      </w:pPr>
      <w:r>
        <w:t>1985</w:t>
      </w:r>
      <w:r>
        <w:tab/>
      </w:r>
      <w:r w:rsidR="007A2B08">
        <w:t>“</w:t>
      </w:r>
      <w:r>
        <w:t xml:space="preserve">Song of Himself:  Crisis and Selection in </w:t>
      </w:r>
      <w:r>
        <w:rPr>
          <w:u w:val="single"/>
        </w:rPr>
        <w:t>The Prelude</w:t>
      </w:r>
      <w:r>
        <w:t>, Books I and VII.</w:t>
      </w:r>
      <w:r w:rsidR="007A2B08">
        <w:t>”</w:t>
      </w:r>
      <w:r>
        <w:t xml:space="preserve">  </w:t>
      </w:r>
      <w:r>
        <w:rPr>
          <w:i/>
          <w:iCs/>
        </w:rPr>
        <w:t xml:space="preserve">Texas </w:t>
      </w:r>
      <w:proofErr w:type="gramStart"/>
      <w:r>
        <w:rPr>
          <w:i/>
          <w:iCs/>
        </w:rPr>
        <w:t>Studies  in</w:t>
      </w:r>
      <w:proofErr w:type="gramEnd"/>
      <w:r>
        <w:rPr>
          <w:i/>
          <w:iCs/>
        </w:rPr>
        <w:t xml:space="preserve">  Literature and Language </w:t>
      </w:r>
      <w:r>
        <w:t xml:space="preserve"> 27: 1-24. </w:t>
      </w:r>
    </w:p>
    <w:p w14:paraId="1A69BD41" w14:textId="77777777" w:rsidR="008F70DC" w:rsidRDefault="008F70DC">
      <w:pPr>
        <w:ind w:firstLine="1440"/>
        <w:jc w:val="both"/>
      </w:pPr>
    </w:p>
    <w:p w14:paraId="658E1537" w14:textId="3AF1A847" w:rsidR="008F70DC" w:rsidRDefault="008F70DC" w:rsidP="004005B5">
      <w:pPr>
        <w:ind w:left="1440" w:hanging="720"/>
        <w:jc w:val="both"/>
      </w:pPr>
      <w:r>
        <w:t>1984</w:t>
      </w:r>
      <w:r>
        <w:tab/>
      </w:r>
      <w:r w:rsidR="007A2B08">
        <w:t>“</w:t>
      </w:r>
      <w:proofErr w:type="gramStart"/>
      <w:r>
        <w:t>On  Tennyson</w:t>
      </w:r>
      <w:r w:rsidR="007A2B08">
        <w:t>’</w:t>
      </w:r>
      <w:r>
        <w:t>s</w:t>
      </w:r>
      <w:proofErr w:type="gramEnd"/>
      <w:r>
        <w:t xml:space="preserve">  </w:t>
      </w:r>
      <w:r>
        <w:rPr>
          <w:i/>
          <w:iCs/>
        </w:rPr>
        <w:t>The Princess</w:t>
      </w:r>
      <w:r>
        <w:t xml:space="preserve">:  Sara Coleridge  in  the  </w:t>
      </w:r>
      <w:r>
        <w:rPr>
          <w:i/>
          <w:iCs/>
        </w:rPr>
        <w:t>Quarterly Review</w:t>
      </w:r>
      <w:r>
        <w:t>.</w:t>
      </w:r>
      <w:r w:rsidR="007A2B08">
        <w:t>”</w:t>
      </w:r>
      <w:r>
        <w:t xml:space="preserve">  </w:t>
      </w:r>
      <w:r w:rsidR="004005B5">
        <w:rPr>
          <w:i/>
          <w:iCs/>
        </w:rPr>
        <w:t xml:space="preserve">The </w:t>
      </w:r>
      <w:r>
        <w:rPr>
          <w:i/>
          <w:iCs/>
        </w:rPr>
        <w:t xml:space="preserve">Wordsworth </w:t>
      </w:r>
      <w:proofErr w:type="gramStart"/>
      <w:r>
        <w:rPr>
          <w:i/>
          <w:iCs/>
        </w:rPr>
        <w:t xml:space="preserve">Circle </w:t>
      </w:r>
      <w:r>
        <w:t xml:space="preserve"> 15</w:t>
      </w:r>
      <w:proofErr w:type="gramEnd"/>
      <w:r>
        <w:t>: 51-55.</w:t>
      </w:r>
    </w:p>
    <w:p w14:paraId="16D0DE70" w14:textId="77777777" w:rsidR="008F70DC" w:rsidRDefault="008F70DC">
      <w:pPr>
        <w:jc w:val="both"/>
      </w:pPr>
    </w:p>
    <w:p w14:paraId="65F2210A" w14:textId="75473D97" w:rsidR="008F70DC" w:rsidRDefault="008F70DC">
      <w:pPr>
        <w:tabs>
          <w:tab w:val="left" w:pos="-1440"/>
        </w:tabs>
        <w:ind w:left="1440" w:hanging="720"/>
        <w:jc w:val="both"/>
      </w:pPr>
      <w:r>
        <w:t>1983</w:t>
      </w:r>
      <w:r>
        <w:tab/>
      </w:r>
      <w:r w:rsidR="007A2B08">
        <w:t>“</w:t>
      </w:r>
      <w:r>
        <w:t>The Measured Form: Context and Closure in Pope</w:t>
      </w:r>
      <w:r w:rsidR="007A2B08">
        <w:t>’</w:t>
      </w:r>
      <w:r>
        <w:t xml:space="preserve">s </w:t>
      </w:r>
      <w:r>
        <w:rPr>
          <w:i/>
          <w:iCs/>
        </w:rPr>
        <w:t>An Essay on Man</w:t>
      </w:r>
      <w:r>
        <w:t>.</w:t>
      </w:r>
      <w:r w:rsidR="007A2B08">
        <w:t>”</w:t>
      </w:r>
      <w:r>
        <w:t xml:space="preserve"> </w:t>
      </w:r>
      <w:r>
        <w:rPr>
          <w:i/>
          <w:iCs/>
        </w:rPr>
        <w:t xml:space="preserve">Conference of College Teachers of English </w:t>
      </w:r>
      <w:proofErr w:type="gramStart"/>
      <w:r>
        <w:rPr>
          <w:i/>
          <w:iCs/>
        </w:rPr>
        <w:t xml:space="preserve">Bulletin </w:t>
      </w:r>
      <w:r>
        <w:t xml:space="preserve"> 48</w:t>
      </w:r>
      <w:proofErr w:type="gramEnd"/>
      <w:r>
        <w:t>: 19-29.</w:t>
      </w:r>
    </w:p>
    <w:p w14:paraId="14EA58DF" w14:textId="77777777" w:rsidR="008F70DC" w:rsidRDefault="008F70DC">
      <w:pPr>
        <w:jc w:val="both"/>
      </w:pPr>
    </w:p>
    <w:p w14:paraId="49C9F81B" w14:textId="61F9231C" w:rsidR="004005B5" w:rsidRDefault="008F70DC" w:rsidP="00573052">
      <w:pPr>
        <w:tabs>
          <w:tab w:val="left" w:pos="-1440"/>
        </w:tabs>
        <w:ind w:left="1440" w:hanging="720"/>
        <w:jc w:val="both"/>
      </w:pPr>
      <w:r>
        <w:lastRenderedPageBreak/>
        <w:t>1983</w:t>
      </w:r>
      <w:r>
        <w:tab/>
      </w:r>
      <w:r w:rsidR="007A2B08">
        <w:t>“</w:t>
      </w:r>
      <w:r>
        <w:t>Sara Coleridge: A Portrait from the Papers.</w:t>
      </w:r>
      <w:r w:rsidR="007A2B08">
        <w:t>”</w:t>
      </w:r>
      <w:r>
        <w:rPr>
          <w:i/>
          <w:iCs/>
        </w:rPr>
        <w:t xml:space="preserve"> The Library Chronicle of the Harry Ransom Humanities Research </w:t>
      </w:r>
      <w:proofErr w:type="gramStart"/>
      <w:r>
        <w:rPr>
          <w:i/>
          <w:iCs/>
        </w:rPr>
        <w:t xml:space="preserve">Center </w:t>
      </w:r>
      <w:r>
        <w:t xml:space="preserve"> 23</w:t>
      </w:r>
      <w:proofErr w:type="gramEnd"/>
      <w:r>
        <w:t xml:space="preserve"> : 14-35.</w:t>
      </w:r>
    </w:p>
    <w:p w14:paraId="64400A9C" w14:textId="77777777" w:rsidR="008F70DC" w:rsidRDefault="008F70DC">
      <w:pPr>
        <w:ind w:firstLine="720"/>
        <w:jc w:val="both"/>
      </w:pPr>
    </w:p>
    <w:p w14:paraId="07E3E49B" w14:textId="10BFE858" w:rsidR="008F70DC" w:rsidRDefault="008F70DC">
      <w:pPr>
        <w:jc w:val="both"/>
      </w:pPr>
      <w:r>
        <w:rPr>
          <w:u w:val="single"/>
        </w:rPr>
        <w:t>BOOK REVIEWS</w:t>
      </w:r>
      <w:r>
        <w:t>:</w:t>
      </w:r>
    </w:p>
    <w:p w14:paraId="2D413BC8" w14:textId="3A9F29E5" w:rsidR="00BC393E" w:rsidRDefault="00BC393E">
      <w:pPr>
        <w:jc w:val="both"/>
      </w:pPr>
    </w:p>
    <w:p w14:paraId="0716FF8D" w14:textId="243713E3" w:rsidR="00BC393E" w:rsidRDefault="00BC393E" w:rsidP="00BC0530">
      <w:pPr>
        <w:ind w:left="1440" w:hanging="720"/>
        <w:jc w:val="both"/>
        <w:rPr>
          <w:u w:val="single"/>
        </w:rPr>
      </w:pPr>
      <w:r>
        <w:t>2021</w:t>
      </w:r>
      <w:r>
        <w:tab/>
        <w:t>“</w:t>
      </w:r>
      <w:r w:rsidRPr="00BC393E">
        <w:rPr>
          <w:i/>
          <w:iCs/>
        </w:rPr>
        <w:t>Heather McPherson, Art &amp; Celebrity in the Age of Reynolds &amp; Siddons</w:t>
      </w:r>
      <w:r>
        <w:t xml:space="preserve">.”  </w:t>
      </w:r>
      <w:r w:rsidRPr="00BC393E">
        <w:rPr>
          <w:i/>
          <w:iCs/>
        </w:rPr>
        <w:t>Restoration and Eighteenth-Century Theatre Research</w:t>
      </w:r>
      <w:r>
        <w:t xml:space="preserve">.  </w:t>
      </w:r>
      <w:r w:rsidR="00DB71CF">
        <w:t>33.2 (2021</w:t>
      </w:r>
      <w:r w:rsidR="008D5891">
        <w:t>).</w:t>
      </w:r>
    </w:p>
    <w:p w14:paraId="4CC5D14B" w14:textId="77777777" w:rsidR="008F70DC" w:rsidRDefault="008F70DC">
      <w:pPr>
        <w:jc w:val="both"/>
        <w:rPr>
          <w:u w:val="single"/>
        </w:rPr>
      </w:pPr>
    </w:p>
    <w:p w14:paraId="5BFB12EB" w14:textId="0C9ACA9D" w:rsidR="008F70DC" w:rsidRDefault="008F70DC">
      <w:pPr>
        <w:tabs>
          <w:tab w:val="left" w:pos="-1440"/>
        </w:tabs>
        <w:ind w:left="1440" w:hanging="720"/>
        <w:jc w:val="both"/>
      </w:pPr>
      <w:r>
        <w:t>2011</w:t>
      </w:r>
      <w:r>
        <w:tab/>
      </w:r>
      <w:r w:rsidR="00525971">
        <w:t>“</w:t>
      </w:r>
      <w:r>
        <w:t xml:space="preserve">Richard </w:t>
      </w:r>
      <w:proofErr w:type="gramStart"/>
      <w:r>
        <w:t xml:space="preserve">Sha,  </w:t>
      </w:r>
      <w:r w:rsidRPr="004005B5">
        <w:rPr>
          <w:i/>
          <w:iCs/>
        </w:rPr>
        <w:t>Perverse</w:t>
      </w:r>
      <w:proofErr w:type="gramEnd"/>
      <w:r w:rsidRPr="004005B5">
        <w:rPr>
          <w:i/>
          <w:iCs/>
        </w:rPr>
        <w:t xml:space="preserve"> Romanticism: Aesthetics and Sexuality in Britain, 1750-1832.</w:t>
      </w:r>
      <w:r w:rsidR="00525971">
        <w:rPr>
          <w:i/>
          <w:iCs/>
        </w:rPr>
        <w:t>”</w:t>
      </w:r>
      <w:r>
        <w:rPr>
          <w:i/>
          <w:iCs/>
        </w:rPr>
        <w:t xml:space="preserve"> </w:t>
      </w:r>
      <w:r>
        <w:t xml:space="preserve"> </w:t>
      </w:r>
      <w:r>
        <w:rPr>
          <w:i/>
          <w:iCs/>
        </w:rPr>
        <w:t xml:space="preserve">Romanticism and Victorianism on the Net </w:t>
      </w:r>
      <w:r>
        <w:t xml:space="preserve">57-58 (2010). </w:t>
      </w:r>
    </w:p>
    <w:p w14:paraId="4A11B80F" w14:textId="77777777" w:rsidR="008F70DC" w:rsidRDefault="008F70DC">
      <w:pPr>
        <w:jc w:val="both"/>
      </w:pPr>
    </w:p>
    <w:p w14:paraId="24CEE680" w14:textId="77777777" w:rsidR="008F70DC" w:rsidRDefault="008F70DC">
      <w:pPr>
        <w:jc w:val="both"/>
        <w:sectPr w:rsidR="008F70DC">
          <w:type w:val="continuous"/>
          <w:pgSz w:w="12240" w:h="15840"/>
          <w:pgMar w:top="1440" w:right="1440" w:bottom="1530" w:left="1350" w:header="1440" w:footer="1530" w:gutter="0"/>
          <w:cols w:space="720"/>
          <w:noEndnote/>
        </w:sectPr>
      </w:pPr>
    </w:p>
    <w:p w14:paraId="306D882E" w14:textId="4A26562B" w:rsidR="008F70DC" w:rsidRDefault="008F70DC">
      <w:pPr>
        <w:tabs>
          <w:tab w:val="left" w:pos="-1440"/>
        </w:tabs>
        <w:ind w:left="1440" w:hanging="720"/>
        <w:jc w:val="both"/>
      </w:pPr>
      <w:r>
        <w:t>2004</w:t>
      </w:r>
      <w:r>
        <w:tab/>
      </w:r>
      <w:r w:rsidR="00525971">
        <w:t>“</w:t>
      </w:r>
      <w:r>
        <w:t xml:space="preserve">Patsy Fowler and Alan Jackson, eds.  </w:t>
      </w:r>
      <w:r>
        <w:rPr>
          <w:i/>
          <w:iCs/>
        </w:rPr>
        <w:t>Launching Fanny Hill: Essays on the Novel and Its Influence.</w:t>
      </w:r>
      <w:r w:rsidR="00525971">
        <w:rPr>
          <w:i/>
          <w:iCs/>
        </w:rPr>
        <w:t>”</w:t>
      </w:r>
      <w:r>
        <w:rPr>
          <w:i/>
          <w:iCs/>
        </w:rPr>
        <w:t xml:space="preserve"> The Age of Johnson: A Scholarly Annual. </w:t>
      </w:r>
    </w:p>
    <w:p w14:paraId="750E11B8" w14:textId="77777777" w:rsidR="008F70DC" w:rsidRDefault="008F70DC">
      <w:pPr>
        <w:jc w:val="both"/>
      </w:pPr>
    </w:p>
    <w:p w14:paraId="37CAA4D9" w14:textId="0C6BBB3D" w:rsidR="008F70DC" w:rsidRDefault="008F70DC">
      <w:pPr>
        <w:tabs>
          <w:tab w:val="left" w:pos="-1440"/>
        </w:tabs>
        <w:ind w:left="1440" w:hanging="720"/>
        <w:jc w:val="both"/>
        <w:rPr>
          <w:u w:val="single"/>
        </w:rPr>
      </w:pPr>
      <w:r>
        <w:t>2002</w:t>
      </w:r>
      <w:r>
        <w:tab/>
      </w:r>
      <w:r w:rsidR="00525971">
        <w:t>“</w:t>
      </w:r>
      <w:r>
        <w:t>Gillen D</w:t>
      </w:r>
      <w:r w:rsidR="00525971">
        <w:t>’</w:t>
      </w:r>
      <w:r>
        <w:t xml:space="preserve">Arcy </w:t>
      </w:r>
      <w:proofErr w:type="gramStart"/>
      <w:r>
        <w:t xml:space="preserve">Wood,  </w:t>
      </w:r>
      <w:r>
        <w:rPr>
          <w:i/>
          <w:iCs/>
        </w:rPr>
        <w:t>The</w:t>
      </w:r>
      <w:proofErr w:type="gramEnd"/>
      <w:r>
        <w:rPr>
          <w:i/>
          <w:iCs/>
        </w:rPr>
        <w:t xml:space="preserve"> Shock of the Real:  Romanticism and Visual Culture, 1760-1860.</w:t>
      </w:r>
      <w:r w:rsidR="00525971">
        <w:rPr>
          <w:i/>
          <w:iCs/>
        </w:rPr>
        <w:t>”</w:t>
      </w:r>
      <w:r>
        <w:rPr>
          <w:i/>
          <w:iCs/>
        </w:rPr>
        <w:t xml:space="preserve">  The Wordsworth Circle</w:t>
      </w:r>
      <w:r>
        <w:t>.  33:4 (2002): 157-8</w:t>
      </w:r>
    </w:p>
    <w:p w14:paraId="7422ECF9" w14:textId="77777777" w:rsidR="008F70DC" w:rsidRDefault="008F70DC">
      <w:pPr>
        <w:ind w:firstLine="1440"/>
        <w:jc w:val="both"/>
      </w:pPr>
    </w:p>
    <w:p w14:paraId="7AEA0BFB" w14:textId="145B5544" w:rsidR="008F70DC" w:rsidRDefault="008F70DC">
      <w:pPr>
        <w:tabs>
          <w:tab w:val="left" w:pos="-1440"/>
        </w:tabs>
        <w:ind w:left="1440" w:hanging="720"/>
        <w:jc w:val="both"/>
        <w:rPr>
          <w:u w:val="single"/>
        </w:rPr>
      </w:pPr>
      <w:r>
        <w:t>2001</w:t>
      </w:r>
      <w:r>
        <w:tab/>
      </w:r>
      <w:r w:rsidR="00525971">
        <w:t>“</w:t>
      </w:r>
      <w:r>
        <w:t xml:space="preserve">John </w:t>
      </w:r>
      <w:proofErr w:type="gramStart"/>
      <w:r>
        <w:t xml:space="preserve">Richetti,  </w:t>
      </w:r>
      <w:r>
        <w:rPr>
          <w:i/>
          <w:iCs/>
        </w:rPr>
        <w:t>The</w:t>
      </w:r>
      <w:proofErr w:type="gramEnd"/>
      <w:r>
        <w:rPr>
          <w:i/>
          <w:iCs/>
        </w:rPr>
        <w:t xml:space="preserve">  English  Novel  in  History, 1700-1780</w:t>
      </w:r>
      <w:r>
        <w:t>.</w:t>
      </w:r>
      <w:r w:rsidR="00525971">
        <w:t>”</w:t>
      </w:r>
      <w:r>
        <w:t xml:space="preserve">  </w:t>
      </w:r>
      <w:proofErr w:type="gramStart"/>
      <w:r>
        <w:rPr>
          <w:i/>
          <w:iCs/>
        </w:rPr>
        <w:t>Modern  Language</w:t>
      </w:r>
      <w:proofErr w:type="gramEnd"/>
      <w:r>
        <w:rPr>
          <w:i/>
          <w:iCs/>
        </w:rPr>
        <w:t xml:space="preserve"> Quarterly</w:t>
      </w:r>
      <w:r>
        <w:t>.  62.4 (2001): 461-65.</w:t>
      </w:r>
    </w:p>
    <w:p w14:paraId="7FDAA260" w14:textId="77777777" w:rsidR="008F70DC" w:rsidRDefault="008F70DC">
      <w:pPr>
        <w:jc w:val="both"/>
        <w:rPr>
          <w:u w:val="single"/>
        </w:rPr>
      </w:pPr>
    </w:p>
    <w:p w14:paraId="0194495F" w14:textId="488DF91C" w:rsidR="008F70DC" w:rsidRDefault="008F70DC">
      <w:pPr>
        <w:tabs>
          <w:tab w:val="left" w:pos="-1440"/>
        </w:tabs>
        <w:ind w:left="1440" w:hanging="720"/>
        <w:jc w:val="both"/>
        <w:rPr>
          <w:u w:val="single"/>
        </w:rPr>
      </w:pPr>
      <w:r>
        <w:t>2000</w:t>
      </w:r>
      <w:r>
        <w:tab/>
      </w:r>
      <w:r w:rsidR="00525971">
        <w:t>“</w:t>
      </w:r>
      <w:r>
        <w:t xml:space="preserve">Virginia Blain, </w:t>
      </w:r>
      <w:r>
        <w:rPr>
          <w:i/>
          <w:iCs/>
        </w:rPr>
        <w:t xml:space="preserve">Caroline Bowles </w:t>
      </w:r>
      <w:proofErr w:type="gramStart"/>
      <w:r>
        <w:rPr>
          <w:i/>
          <w:iCs/>
        </w:rPr>
        <w:t>Southey</w:t>
      </w:r>
      <w:r>
        <w:t>;  Christopher</w:t>
      </w:r>
      <w:proofErr w:type="gramEnd"/>
      <w:r>
        <w:t xml:space="preserve"> Smith, </w:t>
      </w:r>
      <w:r>
        <w:rPr>
          <w:i/>
          <w:iCs/>
        </w:rPr>
        <w:t>A Quest for Home: Reading Robert Southey</w:t>
      </w:r>
      <w:r>
        <w:t>.</w:t>
      </w:r>
      <w:r w:rsidR="00525971">
        <w:t>”</w:t>
      </w:r>
      <w:r>
        <w:t xml:space="preserve"> </w:t>
      </w:r>
      <w:r>
        <w:rPr>
          <w:i/>
          <w:iCs/>
        </w:rPr>
        <w:t>The Wordsworth Circle</w:t>
      </w:r>
      <w:r>
        <w:t>.  4 (2000): 212.</w:t>
      </w:r>
    </w:p>
    <w:p w14:paraId="30CF64CE" w14:textId="77777777" w:rsidR="008F70DC" w:rsidRDefault="008F70DC">
      <w:pPr>
        <w:jc w:val="both"/>
        <w:rPr>
          <w:u w:val="single"/>
        </w:rPr>
      </w:pPr>
    </w:p>
    <w:p w14:paraId="1F5AFB85" w14:textId="4DD81D45" w:rsidR="008F70DC" w:rsidRDefault="008F70DC">
      <w:pPr>
        <w:tabs>
          <w:tab w:val="left" w:pos="-1440"/>
        </w:tabs>
        <w:ind w:left="1440" w:hanging="720"/>
        <w:jc w:val="both"/>
        <w:rPr>
          <w:u w:val="single"/>
        </w:rPr>
      </w:pPr>
      <w:r>
        <w:t>2000</w:t>
      </w:r>
      <w:r>
        <w:tab/>
      </w:r>
      <w:r w:rsidR="00525971">
        <w:t>“</w:t>
      </w:r>
      <w:proofErr w:type="gramStart"/>
      <w:r>
        <w:t xml:space="preserve">Mark  </w:t>
      </w:r>
      <w:proofErr w:type="spellStart"/>
      <w:r>
        <w:t>Storey</w:t>
      </w:r>
      <w:proofErr w:type="spellEnd"/>
      <w:proofErr w:type="gramEnd"/>
      <w:r>
        <w:t xml:space="preserve">,  </w:t>
      </w:r>
      <w:r>
        <w:rPr>
          <w:u w:val="single"/>
        </w:rPr>
        <w:t xml:space="preserve"> </w:t>
      </w:r>
      <w:r>
        <w:rPr>
          <w:i/>
          <w:iCs/>
        </w:rPr>
        <w:t>Robert  Southey:  A  Life</w:t>
      </w:r>
      <w:r>
        <w:t>.</w:t>
      </w:r>
      <w:r w:rsidR="00525971">
        <w:t>”</w:t>
      </w:r>
      <w:r>
        <w:t xml:space="preserve">  </w:t>
      </w:r>
      <w:r>
        <w:rPr>
          <w:i/>
          <w:iCs/>
        </w:rPr>
        <w:t>Keats-</w:t>
      </w:r>
      <w:proofErr w:type="gramStart"/>
      <w:r>
        <w:rPr>
          <w:i/>
          <w:iCs/>
        </w:rPr>
        <w:t>Shelley  Journal</w:t>
      </w:r>
      <w:proofErr w:type="gramEnd"/>
      <w:r>
        <w:t xml:space="preserve">.   </w:t>
      </w:r>
      <w:proofErr w:type="gramStart"/>
      <w:r>
        <w:t>48  (</w:t>
      </w:r>
      <w:proofErr w:type="gramEnd"/>
      <w:r>
        <w:t>2000),  46-50.</w:t>
      </w:r>
    </w:p>
    <w:p w14:paraId="006FE3A4" w14:textId="77777777" w:rsidR="008F70DC" w:rsidRDefault="008F70DC">
      <w:pPr>
        <w:jc w:val="both"/>
        <w:rPr>
          <w:u w:val="single"/>
        </w:rPr>
      </w:pPr>
    </w:p>
    <w:p w14:paraId="4F6762C3" w14:textId="6F066D07" w:rsidR="008F70DC" w:rsidRDefault="008F70DC" w:rsidP="00525971">
      <w:pPr>
        <w:tabs>
          <w:tab w:val="left" w:pos="-1440"/>
        </w:tabs>
        <w:ind w:left="1440" w:hanging="720"/>
        <w:jc w:val="both"/>
      </w:pPr>
      <w:r>
        <w:t>1989</w:t>
      </w:r>
      <w:r>
        <w:tab/>
      </w:r>
      <w:r w:rsidR="00525971">
        <w:t>“</w:t>
      </w:r>
      <w:r>
        <w:t xml:space="preserve">Terry </w:t>
      </w:r>
      <w:proofErr w:type="gramStart"/>
      <w:r>
        <w:t xml:space="preserve">Eagleton,   </w:t>
      </w:r>
      <w:proofErr w:type="gramEnd"/>
      <w:r>
        <w:rPr>
          <w:i/>
          <w:iCs/>
        </w:rPr>
        <w:t xml:space="preserve">Literary  Theory </w:t>
      </w:r>
      <w:r>
        <w:t xml:space="preserve">  and   </w:t>
      </w:r>
      <w:r>
        <w:rPr>
          <w:i/>
          <w:iCs/>
        </w:rPr>
        <w:t>The  Function  of Criticism</w:t>
      </w:r>
      <w:r>
        <w:t xml:space="preserve">;  Toril  Moi, </w:t>
      </w:r>
      <w:r>
        <w:rPr>
          <w:i/>
          <w:iCs/>
        </w:rPr>
        <w:t>Sexual/Textual  Politics</w:t>
      </w:r>
      <w:r>
        <w:t xml:space="preserve">; Janet Todd, </w:t>
      </w:r>
      <w:r>
        <w:rPr>
          <w:i/>
          <w:iCs/>
        </w:rPr>
        <w:t>Feminist Literary History</w:t>
      </w:r>
      <w:r>
        <w:t xml:space="preserve">; and Terry Lovell, </w:t>
      </w:r>
      <w:r>
        <w:rPr>
          <w:i/>
          <w:iCs/>
        </w:rPr>
        <w:t>Consuming Fiction</w:t>
      </w:r>
      <w:r>
        <w:t>.</w:t>
      </w:r>
      <w:r w:rsidR="00525971">
        <w:t>”</w:t>
      </w:r>
      <w:r>
        <w:t xml:space="preserve"> </w:t>
      </w:r>
      <w:r>
        <w:rPr>
          <w:i/>
          <w:iCs/>
        </w:rPr>
        <w:t xml:space="preserve">The Bloomsbury Review </w:t>
      </w:r>
      <w:r>
        <w:t>9.6 (1989), 30-31.</w:t>
      </w:r>
    </w:p>
    <w:p w14:paraId="4C44BE10" w14:textId="77777777" w:rsidR="008F70DC" w:rsidRDefault="008F70DC">
      <w:pPr>
        <w:ind w:firstLine="720"/>
        <w:jc w:val="both"/>
      </w:pPr>
    </w:p>
    <w:p w14:paraId="043C42E2" w14:textId="3902FFE9" w:rsidR="008F70DC" w:rsidRDefault="008F70DC">
      <w:pPr>
        <w:tabs>
          <w:tab w:val="left" w:pos="-1440"/>
        </w:tabs>
        <w:ind w:left="1440" w:hanging="720"/>
        <w:jc w:val="both"/>
      </w:pPr>
      <w:r>
        <w:t>1989</w:t>
      </w:r>
      <w:r>
        <w:tab/>
      </w:r>
      <w:r w:rsidR="00847169">
        <w:t>“</w:t>
      </w:r>
      <w:r>
        <w:t xml:space="preserve">Paul </w:t>
      </w:r>
      <w:proofErr w:type="gramStart"/>
      <w:r>
        <w:t xml:space="preserve">Magnuson,  </w:t>
      </w:r>
      <w:r>
        <w:rPr>
          <w:i/>
          <w:iCs/>
        </w:rPr>
        <w:t>Coleridge</w:t>
      </w:r>
      <w:proofErr w:type="gramEnd"/>
      <w:r>
        <w:rPr>
          <w:i/>
          <w:iCs/>
        </w:rPr>
        <w:t xml:space="preserve">  and  Wordsworth:  A  Lyrical Dialogue</w:t>
      </w:r>
      <w:r>
        <w:t>.</w:t>
      </w:r>
      <w:r w:rsidR="00525971">
        <w:t>”</w:t>
      </w:r>
      <w:r>
        <w:t xml:space="preserve"> </w:t>
      </w:r>
      <w:r>
        <w:rPr>
          <w:i/>
          <w:iCs/>
        </w:rPr>
        <w:t xml:space="preserve">South Central Review </w:t>
      </w:r>
      <w:r>
        <w:t>6.1: 84-87.</w:t>
      </w:r>
    </w:p>
    <w:p w14:paraId="16DE8E21" w14:textId="77777777" w:rsidR="008F70DC" w:rsidRDefault="008F70DC">
      <w:pPr>
        <w:jc w:val="both"/>
      </w:pPr>
    </w:p>
    <w:p w14:paraId="72FF3A0A" w14:textId="07298B6E" w:rsidR="008F70DC" w:rsidRDefault="008F70DC">
      <w:pPr>
        <w:tabs>
          <w:tab w:val="left" w:pos="-1440"/>
        </w:tabs>
        <w:ind w:left="1440" w:hanging="720"/>
        <w:jc w:val="both"/>
      </w:pPr>
      <w:r>
        <w:t>1988</w:t>
      </w:r>
      <w:r>
        <w:tab/>
      </w:r>
      <w:r w:rsidR="00847169">
        <w:t>“</w:t>
      </w:r>
      <w:r>
        <w:t xml:space="preserve">Molly </w:t>
      </w:r>
      <w:proofErr w:type="gramStart"/>
      <w:r>
        <w:t>Lefebure</w:t>
      </w:r>
      <w:r>
        <w:rPr>
          <w:i/>
          <w:iCs/>
        </w:rPr>
        <w:t>,  The</w:t>
      </w:r>
      <w:proofErr w:type="gramEnd"/>
      <w:r>
        <w:rPr>
          <w:i/>
          <w:iCs/>
        </w:rPr>
        <w:t xml:space="preserve">  Bondage  of  Love:  A  Life  of  Mrs. Samuel Taylor  Coleridge.</w:t>
      </w:r>
      <w:r w:rsidR="00847169">
        <w:rPr>
          <w:i/>
          <w:iCs/>
        </w:rPr>
        <w:t>”</w:t>
      </w:r>
      <w:r>
        <w:rPr>
          <w:i/>
          <w:iCs/>
        </w:rPr>
        <w:t xml:space="preserve"> The Wordsworth Circle </w:t>
      </w:r>
      <w:r>
        <w:t>19.4:  184-86.</w:t>
      </w:r>
    </w:p>
    <w:p w14:paraId="4462785C" w14:textId="77777777" w:rsidR="008F70DC" w:rsidRDefault="008F70DC">
      <w:pPr>
        <w:jc w:val="both"/>
      </w:pPr>
    </w:p>
    <w:p w14:paraId="10B03C77" w14:textId="740EF4CB" w:rsidR="008F70DC" w:rsidRDefault="008F70DC">
      <w:pPr>
        <w:tabs>
          <w:tab w:val="left" w:pos="-1440"/>
        </w:tabs>
        <w:ind w:left="1440" w:hanging="720"/>
        <w:jc w:val="both"/>
      </w:pPr>
      <w:r>
        <w:t>1988</w:t>
      </w:r>
      <w:r>
        <w:tab/>
      </w:r>
      <w:r w:rsidR="00847169">
        <w:t>“</w:t>
      </w:r>
      <w:r>
        <w:t xml:space="preserve">Jane </w:t>
      </w:r>
      <w:proofErr w:type="gramStart"/>
      <w:r>
        <w:t xml:space="preserve">Marcus,  </w:t>
      </w:r>
      <w:r>
        <w:rPr>
          <w:i/>
          <w:iCs/>
        </w:rPr>
        <w:t>Virginia</w:t>
      </w:r>
      <w:proofErr w:type="gramEnd"/>
      <w:r>
        <w:rPr>
          <w:i/>
          <w:iCs/>
        </w:rPr>
        <w:t xml:space="preserve"> Woolf  and  the Languages of Patriarchy</w:t>
      </w:r>
      <w:r>
        <w:t xml:space="preserve">;  and  Mary Jacobus,  </w:t>
      </w:r>
      <w:r>
        <w:rPr>
          <w:i/>
          <w:iCs/>
        </w:rPr>
        <w:t>Reading Woman:  Essays  in  Feminist Criticism</w:t>
      </w:r>
      <w:r>
        <w:t>.</w:t>
      </w:r>
      <w:r w:rsidR="00847169">
        <w:t>”</w:t>
      </w:r>
      <w:r>
        <w:t xml:space="preserve">  </w:t>
      </w:r>
      <w:r>
        <w:rPr>
          <w:i/>
          <w:iCs/>
        </w:rPr>
        <w:t>Tulsa Studies in Women</w:t>
      </w:r>
      <w:r w:rsidR="00847169">
        <w:rPr>
          <w:i/>
          <w:iCs/>
        </w:rPr>
        <w:t>’</w:t>
      </w:r>
      <w:r>
        <w:rPr>
          <w:i/>
          <w:iCs/>
        </w:rPr>
        <w:t xml:space="preserve">s Literature </w:t>
      </w:r>
      <w:r>
        <w:t>7.1: 138-45.</w:t>
      </w:r>
    </w:p>
    <w:p w14:paraId="540C48F1" w14:textId="77777777" w:rsidR="008F70DC" w:rsidRDefault="008F70DC">
      <w:pPr>
        <w:jc w:val="both"/>
      </w:pPr>
    </w:p>
    <w:p w14:paraId="765729BA" w14:textId="5D6B8142" w:rsidR="008F70DC" w:rsidRDefault="008F70DC" w:rsidP="004005B5">
      <w:pPr>
        <w:ind w:left="1440" w:hanging="720"/>
        <w:jc w:val="both"/>
      </w:pPr>
      <w:r>
        <w:t>1987</w:t>
      </w:r>
      <w:r>
        <w:tab/>
      </w:r>
      <w:r w:rsidR="00847169">
        <w:t>“</w:t>
      </w:r>
      <w:r>
        <w:t xml:space="preserve">Raimonda </w:t>
      </w:r>
      <w:proofErr w:type="gramStart"/>
      <w:r>
        <w:t xml:space="preserve">Modiano,  </w:t>
      </w:r>
      <w:r>
        <w:rPr>
          <w:i/>
          <w:iCs/>
        </w:rPr>
        <w:t>Coleridge</w:t>
      </w:r>
      <w:proofErr w:type="gramEnd"/>
      <w:r>
        <w:rPr>
          <w:i/>
          <w:iCs/>
        </w:rPr>
        <w:t xml:space="preserve">  and  the  Concept of  Nature.</w:t>
      </w:r>
      <w:r w:rsidR="00847169">
        <w:t>”</w:t>
      </w:r>
      <w:r>
        <w:t xml:space="preserve">  </w:t>
      </w:r>
      <w:r w:rsidR="004005B5">
        <w:rPr>
          <w:i/>
          <w:iCs/>
        </w:rPr>
        <w:t xml:space="preserve">South Central </w:t>
      </w:r>
      <w:r>
        <w:rPr>
          <w:i/>
          <w:iCs/>
        </w:rPr>
        <w:t xml:space="preserve">Review </w:t>
      </w:r>
      <w:r>
        <w:t>4.2: 107-110.</w:t>
      </w:r>
    </w:p>
    <w:p w14:paraId="08E8BF28" w14:textId="77777777" w:rsidR="008F70DC" w:rsidRDefault="008F70DC">
      <w:pPr>
        <w:jc w:val="both"/>
      </w:pPr>
    </w:p>
    <w:p w14:paraId="63FA1B4D" w14:textId="7921E4F4" w:rsidR="008F70DC" w:rsidRDefault="008F70DC">
      <w:pPr>
        <w:ind w:firstLine="720"/>
        <w:jc w:val="both"/>
      </w:pPr>
      <w:r>
        <w:lastRenderedPageBreak/>
        <w:t>1986</w:t>
      </w:r>
      <w:r>
        <w:tab/>
      </w:r>
      <w:r w:rsidR="00847169">
        <w:t>“</w:t>
      </w:r>
      <w:r>
        <w:t xml:space="preserve">Peter F. </w:t>
      </w:r>
      <w:proofErr w:type="gramStart"/>
      <w:r>
        <w:t xml:space="preserve">Morgan,  </w:t>
      </w:r>
      <w:r>
        <w:rPr>
          <w:i/>
          <w:iCs/>
        </w:rPr>
        <w:t>Jeffrey</w:t>
      </w:r>
      <w:r w:rsidR="00847169">
        <w:rPr>
          <w:i/>
          <w:iCs/>
        </w:rPr>
        <w:t>’</w:t>
      </w:r>
      <w:r>
        <w:rPr>
          <w:i/>
          <w:iCs/>
        </w:rPr>
        <w:t>s</w:t>
      </w:r>
      <w:proofErr w:type="gramEnd"/>
      <w:r>
        <w:rPr>
          <w:i/>
          <w:iCs/>
        </w:rPr>
        <w:t xml:space="preserve"> Criticism</w:t>
      </w:r>
      <w:r>
        <w:t>.</w:t>
      </w:r>
      <w:r w:rsidR="00847169">
        <w:t>”</w:t>
      </w:r>
      <w:r>
        <w:t xml:space="preserve">  </w:t>
      </w:r>
      <w:r>
        <w:rPr>
          <w:i/>
          <w:iCs/>
        </w:rPr>
        <w:t xml:space="preserve">The Eighteenth Century: A Current Bibliography </w:t>
      </w:r>
      <w:r>
        <w:t>9: 455-56.</w:t>
      </w:r>
    </w:p>
    <w:p w14:paraId="0CF6348A" w14:textId="77777777" w:rsidR="008F70DC" w:rsidRDefault="008F70DC">
      <w:pPr>
        <w:jc w:val="both"/>
      </w:pPr>
    </w:p>
    <w:p w14:paraId="5C4A4442" w14:textId="045E53CE" w:rsidR="008F70DC" w:rsidRDefault="008F70DC">
      <w:pPr>
        <w:tabs>
          <w:tab w:val="left" w:pos="-1440"/>
        </w:tabs>
        <w:ind w:left="1440" w:hanging="720"/>
        <w:jc w:val="both"/>
      </w:pPr>
      <w:r>
        <w:t>1986</w:t>
      </w:r>
      <w:r>
        <w:tab/>
      </w:r>
      <w:r w:rsidR="00847169">
        <w:t>“</w:t>
      </w:r>
      <w:r>
        <w:t xml:space="preserve">Jerome J. </w:t>
      </w:r>
      <w:proofErr w:type="gramStart"/>
      <w:r>
        <w:t xml:space="preserve">McGann,  </w:t>
      </w:r>
      <w:r>
        <w:rPr>
          <w:i/>
          <w:iCs/>
        </w:rPr>
        <w:t>The</w:t>
      </w:r>
      <w:proofErr w:type="gramEnd"/>
      <w:r>
        <w:rPr>
          <w:i/>
          <w:iCs/>
        </w:rPr>
        <w:t xml:space="preserve">  Romantic  Ideology</w:t>
      </w:r>
      <w:r>
        <w:t>.</w:t>
      </w:r>
      <w:r w:rsidR="00847169">
        <w:t>”</w:t>
      </w:r>
      <w:r>
        <w:t xml:space="preserve">   </w:t>
      </w:r>
      <w:proofErr w:type="gramStart"/>
      <w:r>
        <w:rPr>
          <w:i/>
          <w:iCs/>
        </w:rPr>
        <w:t>Modern  Language</w:t>
      </w:r>
      <w:proofErr w:type="gramEnd"/>
      <w:r>
        <w:rPr>
          <w:i/>
          <w:iCs/>
        </w:rPr>
        <w:t xml:space="preserve">  Studies </w:t>
      </w:r>
      <w:r>
        <w:t>16.4: 78-80.</w:t>
      </w:r>
    </w:p>
    <w:p w14:paraId="282985AC" w14:textId="77777777" w:rsidR="008F70DC" w:rsidRDefault="008F70DC">
      <w:pPr>
        <w:jc w:val="both"/>
      </w:pPr>
    </w:p>
    <w:p w14:paraId="5BF9EE53" w14:textId="7F3D4C4B" w:rsidR="008F70DC" w:rsidRDefault="008F70DC" w:rsidP="004005B5">
      <w:pPr>
        <w:ind w:left="1440" w:hanging="720"/>
        <w:jc w:val="both"/>
      </w:pPr>
      <w:r>
        <w:t>1985</w:t>
      </w:r>
      <w:r>
        <w:tab/>
      </w:r>
      <w:r w:rsidR="00847169">
        <w:t>“</w:t>
      </w:r>
      <w:r>
        <w:t xml:space="preserve">Don </w:t>
      </w:r>
      <w:proofErr w:type="gramStart"/>
      <w:r>
        <w:t xml:space="preserve">Bialostosky,  </w:t>
      </w:r>
      <w:r>
        <w:rPr>
          <w:i/>
          <w:iCs/>
        </w:rPr>
        <w:t>Making</w:t>
      </w:r>
      <w:proofErr w:type="gramEnd"/>
      <w:r>
        <w:rPr>
          <w:i/>
          <w:iCs/>
        </w:rPr>
        <w:t xml:space="preserve"> Tales:  The Poetics  of  Wordsworth</w:t>
      </w:r>
      <w:r w:rsidR="00847169">
        <w:rPr>
          <w:i/>
          <w:iCs/>
        </w:rPr>
        <w:t>’</w:t>
      </w:r>
      <w:r>
        <w:rPr>
          <w:i/>
          <w:iCs/>
        </w:rPr>
        <w:t>s  Narrative Experiments</w:t>
      </w:r>
      <w:r>
        <w:t xml:space="preserve">;  and  James K. Chandler, </w:t>
      </w:r>
      <w:r>
        <w:rPr>
          <w:i/>
          <w:iCs/>
        </w:rPr>
        <w:t>Wordsworth</w:t>
      </w:r>
      <w:r w:rsidR="00847169">
        <w:rPr>
          <w:i/>
          <w:iCs/>
        </w:rPr>
        <w:t>’</w:t>
      </w:r>
      <w:r>
        <w:rPr>
          <w:i/>
          <w:iCs/>
        </w:rPr>
        <w:t>s Second Nature</w:t>
      </w:r>
      <w:r>
        <w:t>.</w:t>
      </w:r>
      <w:r w:rsidR="00847169">
        <w:t>”</w:t>
      </w:r>
      <w:r>
        <w:t xml:space="preserve">  </w:t>
      </w:r>
      <w:r w:rsidR="004005B5">
        <w:rPr>
          <w:i/>
          <w:iCs/>
        </w:rPr>
        <w:t xml:space="preserve">South </w:t>
      </w:r>
      <w:r>
        <w:rPr>
          <w:i/>
          <w:iCs/>
        </w:rPr>
        <w:t xml:space="preserve">Atlantic Review </w:t>
      </w:r>
      <w:r>
        <w:t>50.3 (1985), 166-69.</w:t>
      </w:r>
    </w:p>
    <w:p w14:paraId="1E38D400" w14:textId="77777777" w:rsidR="008F70DC" w:rsidRDefault="008F70DC">
      <w:pPr>
        <w:jc w:val="both"/>
      </w:pPr>
    </w:p>
    <w:p w14:paraId="0529C26B" w14:textId="3B4821E8" w:rsidR="008F70DC" w:rsidRDefault="008F70DC">
      <w:pPr>
        <w:tabs>
          <w:tab w:val="left" w:pos="-1440"/>
        </w:tabs>
        <w:ind w:left="2160" w:hanging="1440"/>
        <w:jc w:val="both"/>
      </w:pPr>
      <w:proofErr w:type="gramStart"/>
      <w:r>
        <w:t>1984</w:t>
      </w:r>
      <w:r w:rsidR="004005B5">
        <w:t xml:space="preserve">  </w:t>
      </w:r>
      <w:r w:rsidR="00847169">
        <w:t>“</w:t>
      </w:r>
      <w:proofErr w:type="gramEnd"/>
      <w:r>
        <w:t xml:space="preserve">Charles Berlitz,  </w:t>
      </w:r>
      <w:r>
        <w:rPr>
          <w:i/>
          <w:iCs/>
        </w:rPr>
        <w:t>Native Tongues</w:t>
      </w:r>
      <w:r>
        <w:t>.</w:t>
      </w:r>
      <w:r w:rsidR="00847169">
        <w:t>”</w:t>
      </w:r>
      <w:r>
        <w:t xml:space="preserve">  </w:t>
      </w:r>
      <w:r>
        <w:rPr>
          <w:i/>
          <w:iCs/>
        </w:rPr>
        <w:t xml:space="preserve">American </w:t>
      </w:r>
      <w:proofErr w:type="gramStart"/>
      <w:r>
        <w:rPr>
          <w:i/>
          <w:iCs/>
        </w:rPr>
        <w:t xml:space="preserve">Speech </w:t>
      </w:r>
      <w:r>
        <w:t xml:space="preserve"> 59.3</w:t>
      </w:r>
      <w:proofErr w:type="gramEnd"/>
      <w:r>
        <w:t>: 244-45</w:t>
      </w:r>
      <w:r>
        <w:tab/>
      </w:r>
    </w:p>
    <w:p w14:paraId="2E14421D" w14:textId="77777777" w:rsidR="008F70DC" w:rsidRDefault="008F70DC">
      <w:pPr>
        <w:jc w:val="both"/>
      </w:pPr>
    </w:p>
    <w:p w14:paraId="5A3911B3" w14:textId="77777777" w:rsidR="008F70DC" w:rsidRDefault="008F70DC">
      <w:pPr>
        <w:jc w:val="both"/>
      </w:pPr>
    </w:p>
    <w:p w14:paraId="5A68DE96" w14:textId="77777777" w:rsidR="008F70DC" w:rsidRDefault="008F70DC">
      <w:pPr>
        <w:jc w:val="both"/>
        <w:sectPr w:rsidR="008F70DC">
          <w:type w:val="continuous"/>
          <w:pgSz w:w="12240" w:h="15840"/>
          <w:pgMar w:top="1440" w:right="1440" w:bottom="990" w:left="1350" w:header="1440" w:footer="990" w:gutter="0"/>
          <w:cols w:space="720"/>
          <w:noEndnote/>
        </w:sectPr>
      </w:pPr>
    </w:p>
    <w:p w14:paraId="0430032D" w14:textId="77777777" w:rsidR="008F70DC" w:rsidRDefault="008F70DC">
      <w:pPr>
        <w:jc w:val="both"/>
      </w:pPr>
    </w:p>
    <w:p w14:paraId="40F6914A" w14:textId="0A7F6BA9" w:rsidR="008F70DC" w:rsidRDefault="008F70DC">
      <w:pPr>
        <w:jc w:val="both"/>
      </w:pPr>
      <w:r>
        <w:rPr>
          <w:u w:val="single"/>
        </w:rPr>
        <w:t>PRESENTATIONS AT MEETINGS AND SEMINARS</w:t>
      </w:r>
      <w:r>
        <w:t>:</w:t>
      </w:r>
    </w:p>
    <w:p w14:paraId="31B4BCE9" w14:textId="77777777" w:rsidR="00BC0530" w:rsidRDefault="00BC0530">
      <w:pPr>
        <w:jc w:val="both"/>
      </w:pPr>
    </w:p>
    <w:p w14:paraId="4B1A442B" w14:textId="4C696685" w:rsidR="00BC0530" w:rsidRDefault="00BC0530">
      <w:pPr>
        <w:jc w:val="both"/>
      </w:pPr>
      <w:r>
        <w:tab/>
        <w:t>2023</w:t>
      </w:r>
      <w:r>
        <w:tab/>
        <w:t>“Hiding in Plain Sight:  The Self Portraits of Thomas Patch.” ISECS, Rome.</w:t>
      </w:r>
    </w:p>
    <w:p w14:paraId="5551DFA6" w14:textId="40FDD86B" w:rsidR="007E3E71" w:rsidRDefault="007E3E71">
      <w:pPr>
        <w:jc w:val="both"/>
      </w:pPr>
    </w:p>
    <w:p w14:paraId="65645709" w14:textId="7618568B" w:rsidR="007E3E71" w:rsidRDefault="007E3E71">
      <w:pPr>
        <w:jc w:val="both"/>
      </w:pPr>
      <w:r>
        <w:tab/>
        <w:t>2023</w:t>
      </w:r>
      <w:r>
        <w:tab/>
        <w:t>“Westminster Abbey Revisited.”  ASECS.  St. Louis, Missouri.</w:t>
      </w:r>
    </w:p>
    <w:p w14:paraId="1FACA985" w14:textId="77777777" w:rsidR="00B0089A" w:rsidRDefault="00B0089A">
      <w:pPr>
        <w:jc w:val="both"/>
      </w:pPr>
    </w:p>
    <w:p w14:paraId="407FFA88" w14:textId="08847AF3" w:rsidR="00B0089A" w:rsidRDefault="00B0089A">
      <w:pPr>
        <w:jc w:val="both"/>
      </w:pPr>
      <w:r>
        <w:tab/>
        <w:t>2022</w:t>
      </w:r>
      <w:r>
        <w:tab/>
        <w:t>“</w:t>
      </w:r>
      <w:proofErr w:type="spellStart"/>
      <w:r>
        <w:t>Transmediation</w:t>
      </w:r>
      <w:proofErr w:type="spellEnd"/>
      <w:r>
        <w:t xml:space="preserve"> and Portraiture.” </w:t>
      </w:r>
      <w:r w:rsidR="001C1261">
        <w:t>ASECS.  Baltimore, Maryland.</w:t>
      </w:r>
    </w:p>
    <w:p w14:paraId="25CED364" w14:textId="0A9075C1" w:rsidR="003C5424" w:rsidRDefault="003C5424">
      <w:pPr>
        <w:jc w:val="both"/>
      </w:pPr>
    </w:p>
    <w:p w14:paraId="4C56B300" w14:textId="0CCD8660" w:rsidR="00CC1DBA" w:rsidRDefault="003C5424">
      <w:pPr>
        <w:jc w:val="both"/>
      </w:pPr>
      <w:r>
        <w:tab/>
      </w:r>
      <w:r w:rsidR="00CC1DBA">
        <w:t>2021</w:t>
      </w:r>
      <w:r w:rsidR="00CC1DBA">
        <w:tab/>
        <w:t>“Face Value.”  Walpole Library, Yale University.  Farmington, CT.</w:t>
      </w:r>
    </w:p>
    <w:p w14:paraId="58F0AB20" w14:textId="77777777" w:rsidR="00CC1DBA" w:rsidRDefault="00CC1DBA">
      <w:pPr>
        <w:jc w:val="both"/>
      </w:pPr>
    </w:p>
    <w:p w14:paraId="63021918" w14:textId="0171EB0F" w:rsidR="003C5424" w:rsidRDefault="00CC1DBA">
      <w:pPr>
        <w:jc w:val="both"/>
      </w:pPr>
      <w:r>
        <w:tab/>
      </w:r>
      <w:r w:rsidR="003C5424">
        <w:t>2020</w:t>
      </w:r>
      <w:r w:rsidR="003C5424">
        <w:tab/>
        <w:t xml:space="preserve">“Face Value.” </w:t>
      </w:r>
      <w:r>
        <w:t xml:space="preserve"> </w:t>
      </w:r>
      <w:r w:rsidR="003C5424">
        <w:t>Yale Center for British Art, New Haven.  Cancelled.</w:t>
      </w:r>
    </w:p>
    <w:p w14:paraId="4E30A9B6" w14:textId="77777777" w:rsidR="008F70DC" w:rsidRDefault="008F70DC">
      <w:pPr>
        <w:jc w:val="both"/>
      </w:pPr>
    </w:p>
    <w:p w14:paraId="3BEB7F30" w14:textId="585ECF07" w:rsidR="008F70DC" w:rsidRDefault="002962AC">
      <w:pPr>
        <w:jc w:val="both"/>
      </w:pPr>
      <w:r>
        <w:tab/>
        <w:t>2020</w:t>
      </w:r>
      <w:r>
        <w:tab/>
        <w:t>“Hogarth and the Monumental Imperative.”  WSECS.  Fort Collins, Colorado.</w:t>
      </w:r>
    </w:p>
    <w:p w14:paraId="483926DE" w14:textId="77777777" w:rsidR="002962AC" w:rsidRDefault="002962AC">
      <w:pPr>
        <w:jc w:val="both"/>
      </w:pPr>
    </w:p>
    <w:p w14:paraId="547B26A2" w14:textId="77777777" w:rsidR="000321BD" w:rsidRDefault="000321BD">
      <w:pPr>
        <w:tabs>
          <w:tab w:val="left" w:pos="-1440"/>
        </w:tabs>
        <w:ind w:left="1440" w:hanging="720"/>
        <w:jc w:val="both"/>
      </w:pPr>
      <w:r>
        <w:t>2019</w:t>
      </w:r>
      <w:r>
        <w:tab/>
        <w:t>“Face Value: Portraits, Money, and Genre.”  ASECS.  Denver, Colorado.</w:t>
      </w:r>
    </w:p>
    <w:p w14:paraId="1385F8A9" w14:textId="77777777" w:rsidR="000321BD" w:rsidRDefault="000321BD">
      <w:pPr>
        <w:tabs>
          <w:tab w:val="left" w:pos="-1440"/>
        </w:tabs>
        <w:ind w:left="1440" w:hanging="720"/>
        <w:jc w:val="both"/>
      </w:pPr>
    </w:p>
    <w:p w14:paraId="15A11CC6" w14:textId="59C1FEAA" w:rsidR="008F70DC" w:rsidRDefault="008F70DC">
      <w:pPr>
        <w:tabs>
          <w:tab w:val="left" w:pos="-1440"/>
        </w:tabs>
        <w:ind w:left="1440" w:hanging="720"/>
        <w:jc w:val="both"/>
      </w:pPr>
      <w:r>
        <w:t>2015</w:t>
      </w:r>
      <w:r>
        <w:tab/>
      </w:r>
      <w:r w:rsidR="002962AC">
        <w:t>“</w:t>
      </w:r>
      <w:r>
        <w:t>Westminster 1784.</w:t>
      </w:r>
      <w:r w:rsidR="002962AC">
        <w:t>”</w:t>
      </w:r>
      <w:r>
        <w:t xml:space="preserve">  University of Texas at Austin.</w:t>
      </w:r>
    </w:p>
    <w:p w14:paraId="60D9A64E" w14:textId="77777777" w:rsidR="008F70DC" w:rsidRDefault="008F70DC">
      <w:pPr>
        <w:jc w:val="both"/>
      </w:pPr>
    </w:p>
    <w:p w14:paraId="18CDD807" w14:textId="3E27212B" w:rsidR="008F70DC" w:rsidRDefault="008F70DC">
      <w:pPr>
        <w:tabs>
          <w:tab w:val="left" w:pos="-1440"/>
        </w:tabs>
        <w:ind w:left="1440" w:hanging="720"/>
        <w:jc w:val="both"/>
      </w:pPr>
      <w:r>
        <w:t>2015</w:t>
      </w:r>
      <w:r>
        <w:tab/>
      </w:r>
      <w:r w:rsidR="002962AC">
        <w:t>“</w:t>
      </w:r>
      <w:r>
        <w:t>Privacy on Display: The Courtesan Portraits of Joshua Reynolds.</w:t>
      </w:r>
      <w:r w:rsidR="002962AC">
        <w:t>”</w:t>
      </w:r>
      <w:r>
        <w:t xml:space="preserve">  ASECS.</w:t>
      </w:r>
    </w:p>
    <w:p w14:paraId="2BE54848" w14:textId="77777777" w:rsidR="008F70DC" w:rsidRDefault="008F70DC">
      <w:pPr>
        <w:ind w:firstLine="1440"/>
        <w:jc w:val="both"/>
      </w:pPr>
      <w:r>
        <w:t>Los Angeles, CA.</w:t>
      </w:r>
      <w:r>
        <w:tab/>
      </w:r>
    </w:p>
    <w:p w14:paraId="1612AD6D" w14:textId="77777777" w:rsidR="008F70DC" w:rsidRDefault="008F70DC">
      <w:pPr>
        <w:jc w:val="both"/>
      </w:pPr>
    </w:p>
    <w:p w14:paraId="6593FC12" w14:textId="422BEEF2" w:rsidR="008F70DC" w:rsidRDefault="008F70DC">
      <w:pPr>
        <w:tabs>
          <w:tab w:val="left" w:pos="-1440"/>
        </w:tabs>
        <w:ind w:left="1440" w:hanging="720"/>
        <w:jc w:val="both"/>
      </w:pPr>
      <w:r>
        <w:t>2014</w:t>
      </w:r>
      <w:r>
        <w:tab/>
      </w:r>
      <w:r w:rsidR="002962AC">
        <w:t>“</w:t>
      </w:r>
      <w:r>
        <w:t>The Hidden Life of Caricature.</w:t>
      </w:r>
      <w:r w:rsidR="002962AC">
        <w:t>”</w:t>
      </w:r>
      <w:r>
        <w:t xml:space="preserve"> </w:t>
      </w:r>
      <w:r w:rsidR="004005B5">
        <w:t xml:space="preserve"> </w:t>
      </w:r>
      <w:r>
        <w:t>Amarillo College.  Amarillo, Texas.</w:t>
      </w:r>
    </w:p>
    <w:p w14:paraId="793A37B2" w14:textId="77777777" w:rsidR="008F70DC" w:rsidRDefault="008F70DC">
      <w:pPr>
        <w:jc w:val="both"/>
      </w:pPr>
    </w:p>
    <w:p w14:paraId="49779CDA" w14:textId="7AED5164" w:rsidR="008F70DC" w:rsidRDefault="008F70DC">
      <w:pPr>
        <w:tabs>
          <w:tab w:val="left" w:pos="-1440"/>
        </w:tabs>
        <w:ind w:left="1440" w:hanging="720"/>
        <w:jc w:val="both"/>
      </w:pPr>
      <w:r>
        <w:t>2014</w:t>
      </w:r>
      <w:r>
        <w:tab/>
      </w:r>
      <w:r w:rsidR="002962AC">
        <w:t>“</w:t>
      </w:r>
      <w:r>
        <w:t>On Portraits and Money.</w:t>
      </w:r>
      <w:r w:rsidR="002962AC">
        <w:t>”</w:t>
      </w:r>
      <w:r>
        <w:t xml:space="preserve"> </w:t>
      </w:r>
      <w:r w:rsidR="004005B5">
        <w:t xml:space="preserve"> </w:t>
      </w:r>
      <w:r>
        <w:t>Amarillo College.  Amarillo Texas.</w:t>
      </w:r>
    </w:p>
    <w:p w14:paraId="0CC93456" w14:textId="77777777" w:rsidR="008F70DC" w:rsidRDefault="008F70DC">
      <w:pPr>
        <w:jc w:val="both"/>
      </w:pPr>
    </w:p>
    <w:p w14:paraId="1DE97241" w14:textId="5D3E1391" w:rsidR="008F70DC" w:rsidRDefault="008F70DC">
      <w:pPr>
        <w:tabs>
          <w:tab w:val="left" w:pos="-1440"/>
        </w:tabs>
        <w:ind w:left="1440" w:hanging="720"/>
        <w:jc w:val="both"/>
      </w:pPr>
      <w:r>
        <w:t>2014</w:t>
      </w:r>
      <w:r>
        <w:tab/>
      </w:r>
      <w:r w:rsidR="002962AC">
        <w:t>“</w:t>
      </w:r>
      <w:r>
        <w:t>High Stakes Pleasure: Sir Joshua Reynolds and the Courtesan Portrait.</w:t>
      </w:r>
      <w:r w:rsidR="002962AC">
        <w:t>”</w:t>
      </w:r>
      <w:r>
        <w:t xml:space="preserve">  University of Denver.  Denver, Colorado.</w:t>
      </w:r>
    </w:p>
    <w:p w14:paraId="1FD0E522" w14:textId="77777777" w:rsidR="008F70DC" w:rsidRDefault="008F70DC">
      <w:pPr>
        <w:jc w:val="both"/>
      </w:pPr>
    </w:p>
    <w:p w14:paraId="2BF301B3" w14:textId="3ED3C8CE" w:rsidR="008F70DC" w:rsidRDefault="008F70DC">
      <w:pPr>
        <w:tabs>
          <w:tab w:val="left" w:pos="-1440"/>
        </w:tabs>
        <w:ind w:left="1440" w:hanging="720"/>
        <w:jc w:val="both"/>
      </w:pPr>
      <w:r>
        <w:t>2014</w:t>
      </w:r>
      <w:r>
        <w:tab/>
      </w:r>
      <w:r w:rsidR="002962AC">
        <w:t>“</w:t>
      </w:r>
      <w:r>
        <w:t>Sotheby</w:t>
      </w:r>
      <w:r w:rsidR="002962AC">
        <w:t>’</w:t>
      </w:r>
      <w:r>
        <w:t>s 1828 Sale of the Rowlandson Collection.</w:t>
      </w:r>
      <w:r w:rsidR="002962AC">
        <w:t>”</w:t>
      </w:r>
      <w:r>
        <w:t xml:space="preserve">  NASSR.  Bethesda, MD.</w:t>
      </w:r>
    </w:p>
    <w:p w14:paraId="2494FA49" w14:textId="77777777" w:rsidR="008F70DC" w:rsidRDefault="008F70DC">
      <w:pPr>
        <w:jc w:val="both"/>
      </w:pPr>
    </w:p>
    <w:p w14:paraId="02527639" w14:textId="15F4B110" w:rsidR="008F70DC" w:rsidRDefault="008F70DC">
      <w:pPr>
        <w:tabs>
          <w:tab w:val="left" w:pos="-1440"/>
        </w:tabs>
        <w:ind w:left="1440" w:hanging="720"/>
        <w:jc w:val="both"/>
      </w:pPr>
      <w:r>
        <w:t>2013</w:t>
      </w:r>
      <w:r>
        <w:tab/>
      </w:r>
      <w:r w:rsidR="002962AC">
        <w:t>“</w:t>
      </w:r>
      <w:r>
        <w:t xml:space="preserve">Animal Others in Rowlandson and </w:t>
      </w:r>
      <w:proofErr w:type="spellStart"/>
      <w:r>
        <w:t>Gillray</w:t>
      </w:r>
      <w:proofErr w:type="spellEnd"/>
      <w:r>
        <w:t>.</w:t>
      </w:r>
      <w:r w:rsidR="002962AC">
        <w:t>”</w:t>
      </w:r>
      <w:r>
        <w:t xml:space="preserve">  ASECS.  Cleveland, Ohio.</w:t>
      </w:r>
    </w:p>
    <w:p w14:paraId="308E28EC" w14:textId="77777777" w:rsidR="008F70DC" w:rsidRDefault="008F70DC">
      <w:pPr>
        <w:jc w:val="both"/>
      </w:pPr>
    </w:p>
    <w:p w14:paraId="58C4B2C3" w14:textId="31F98E0C" w:rsidR="008F70DC" w:rsidRDefault="008F70DC">
      <w:pPr>
        <w:tabs>
          <w:tab w:val="left" w:pos="-1440"/>
        </w:tabs>
        <w:ind w:left="1440" w:hanging="720"/>
        <w:jc w:val="both"/>
      </w:pPr>
      <w:r>
        <w:t>2012</w:t>
      </w:r>
      <w:r>
        <w:tab/>
      </w:r>
      <w:r w:rsidR="002962AC">
        <w:t>“</w:t>
      </w:r>
      <w:r>
        <w:t>Reading Pop Culture.</w:t>
      </w:r>
      <w:r w:rsidR="002962AC">
        <w:t>”</w:t>
      </w:r>
      <w:r>
        <w:t xml:space="preserve">  Session Chair.  </w:t>
      </w:r>
      <w:proofErr w:type="spellStart"/>
      <w:r>
        <w:t>VisComm</w:t>
      </w:r>
      <w:proofErr w:type="spellEnd"/>
      <w:r>
        <w:t xml:space="preserve"> Conference.  Salt Lake City, Utah.</w:t>
      </w:r>
    </w:p>
    <w:p w14:paraId="0D0AC932" w14:textId="77777777" w:rsidR="008F70DC" w:rsidRDefault="008F70DC">
      <w:pPr>
        <w:jc w:val="both"/>
      </w:pPr>
    </w:p>
    <w:p w14:paraId="71D53B48" w14:textId="053C70BE" w:rsidR="008F70DC" w:rsidRDefault="008F70DC">
      <w:pPr>
        <w:tabs>
          <w:tab w:val="left" w:pos="-1440"/>
        </w:tabs>
        <w:ind w:left="1440" w:hanging="720"/>
        <w:jc w:val="both"/>
      </w:pPr>
      <w:r>
        <w:t>2012</w:t>
      </w:r>
      <w:r>
        <w:tab/>
      </w:r>
      <w:r w:rsidR="002962AC">
        <w:t>“</w:t>
      </w:r>
      <w:r>
        <w:t>Shadows at the Speed of Light: Towards a Rhetoric of the Contemporary Portrait.</w:t>
      </w:r>
      <w:r w:rsidR="002962AC">
        <w:t>”</w:t>
      </w:r>
      <w:r>
        <w:t xml:space="preserve">  </w:t>
      </w:r>
      <w:proofErr w:type="spellStart"/>
      <w:r>
        <w:t>VisComm</w:t>
      </w:r>
      <w:proofErr w:type="spellEnd"/>
      <w:r>
        <w:t xml:space="preserve"> Conference.  Salt Lake City, Utah.</w:t>
      </w:r>
    </w:p>
    <w:p w14:paraId="1C503B3C" w14:textId="77777777" w:rsidR="008F70DC" w:rsidRDefault="008F70DC">
      <w:pPr>
        <w:jc w:val="both"/>
      </w:pPr>
    </w:p>
    <w:p w14:paraId="4CFD2CDC" w14:textId="3D508268" w:rsidR="008F70DC" w:rsidRDefault="008F70DC">
      <w:pPr>
        <w:tabs>
          <w:tab w:val="left" w:pos="-1440"/>
        </w:tabs>
        <w:ind w:left="1440" w:hanging="720"/>
        <w:jc w:val="both"/>
      </w:pPr>
      <w:r>
        <w:t>2012</w:t>
      </w:r>
      <w:r>
        <w:tab/>
      </w:r>
      <w:r w:rsidR="002962AC">
        <w:t>“</w:t>
      </w:r>
      <w:r>
        <w:t>Landmark Exchange: Of Monuments and Courtesans.</w:t>
      </w:r>
      <w:r w:rsidR="002962AC">
        <w:t>”</w:t>
      </w:r>
      <w:r>
        <w:t xml:space="preserve"> British Women Writers Conference.  Boulder, CO.</w:t>
      </w:r>
    </w:p>
    <w:p w14:paraId="27AED960" w14:textId="77777777" w:rsidR="008F70DC" w:rsidRDefault="008F70DC">
      <w:pPr>
        <w:jc w:val="both"/>
      </w:pPr>
    </w:p>
    <w:p w14:paraId="79D60F77" w14:textId="3747FF6B" w:rsidR="008F70DC" w:rsidRDefault="008F70DC">
      <w:pPr>
        <w:tabs>
          <w:tab w:val="left" w:pos="-1440"/>
        </w:tabs>
        <w:ind w:left="1440" w:hanging="720"/>
        <w:jc w:val="both"/>
      </w:pPr>
      <w:r>
        <w:t>2012</w:t>
      </w:r>
      <w:r>
        <w:tab/>
      </w:r>
      <w:r w:rsidR="002962AC">
        <w:t>“</w:t>
      </w:r>
      <w:r>
        <w:t>Trans-Oceanic Exchange.</w:t>
      </w:r>
      <w:r w:rsidR="002962AC">
        <w:t>”</w:t>
      </w:r>
      <w:r>
        <w:t xml:space="preserve">  Session Chair.  British Women Writers Conference.  Boulder, CO.</w:t>
      </w:r>
    </w:p>
    <w:p w14:paraId="241C2F09" w14:textId="77777777" w:rsidR="008F70DC" w:rsidRDefault="008F70DC">
      <w:pPr>
        <w:jc w:val="both"/>
      </w:pPr>
    </w:p>
    <w:p w14:paraId="684527D6" w14:textId="73C2DBF7" w:rsidR="008F70DC" w:rsidRDefault="008F70DC">
      <w:pPr>
        <w:tabs>
          <w:tab w:val="left" w:pos="-1440"/>
        </w:tabs>
        <w:ind w:left="1440" w:hanging="720"/>
        <w:jc w:val="both"/>
      </w:pPr>
      <w:r>
        <w:t>2012</w:t>
      </w:r>
      <w:r>
        <w:tab/>
      </w:r>
      <w:r w:rsidR="002962AC">
        <w:t>“</w:t>
      </w:r>
      <w:r>
        <w:t>High Stakes Play: Casanova, Cards, and the Rise of the New Credit Economy.</w:t>
      </w:r>
      <w:r w:rsidR="00383741">
        <w:t>”</w:t>
      </w:r>
      <w:r>
        <w:t xml:space="preserve">  ASECS.  San Antonio, TX.</w:t>
      </w:r>
    </w:p>
    <w:p w14:paraId="40162617" w14:textId="77777777" w:rsidR="008F70DC" w:rsidRDefault="008F70DC">
      <w:pPr>
        <w:jc w:val="both"/>
      </w:pPr>
    </w:p>
    <w:p w14:paraId="2CC02908" w14:textId="48C0BFA2" w:rsidR="008F70DC" w:rsidRDefault="008F70DC">
      <w:pPr>
        <w:tabs>
          <w:tab w:val="left" w:pos="-1440"/>
        </w:tabs>
        <w:ind w:left="1440" w:hanging="720"/>
        <w:jc w:val="both"/>
      </w:pPr>
      <w:r>
        <w:t>2011</w:t>
      </w:r>
      <w:r>
        <w:tab/>
      </w:r>
      <w:r w:rsidR="00383741">
        <w:t>“</w:t>
      </w:r>
      <w:r>
        <w:t>Rethinking British History,1780-1860.</w:t>
      </w:r>
      <w:r w:rsidR="00383741">
        <w:t>”</w:t>
      </w:r>
      <w:r>
        <w:t xml:space="preserve">  Session Chair.  North American Conference of British Studies.  Denver, CO. </w:t>
      </w:r>
    </w:p>
    <w:p w14:paraId="62F2E83A" w14:textId="77777777" w:rsidR="008F70DC" w:rsidRDefault="008F70DC">
      <w:pPr>
        <w:jc w:val="both"/>
      </w:pPr>
    </w:p>
    <w:p w14:paraId="1BC3EE7C" w14:textId="7F3BD47A" w:rsidR="008F70DC" w:rsidRDefault="008F70DC">
      <w:pPr>
        <w:tabs>
          <w:tab w:val="left" w:pos="-1440"/>
        </w:tabs>
        <w:ind w:left="1440" w:hanging="720"/>
        <w:jc w:val="both"/>
      </w:pPr>
      <w:r>
        <w:t>2011</w:t>
      </w:r>
      <w:r>
        <w:tab/>
      </w:r>
      <w:r w:rsidR="00383741">
        <w:t>“</w:t>
      </w:r>
      <w:r>
        <w:t>Eating Money: Kitty Fisher, Joshua Reynolds, and the Ethics of Consumption.</w:t>
      </w:r>
      <w:r w:rsidR="00383741">
        <w:t>”</w:t>
      </w:r>
      <w:r>
        <w:t xml:space="preserve"> ASECS.  Vancouver, BC.</w:t>
      </w:r>
    </w:p>
    <w:p w14:paraId="46A0D6B9" w14:textId="77777777" w:rsidR="008F70DC" w:rsidRDefault="008F70DC">
      <w:pPr>
        <w:jc w:val="both"/>
      </w:pPr>
    </w:p>
    <w:p w14:paraId="235A6295" w14:textId="5F820F03" w:rsidR="008F70DC" w:rsidRDefault="008F70DC">
      <w:pPr>
        <w:tabs>
          <w:tab w:val="left" w:pos="-1440"/>
        </w:tabs>
        <w:ind w:left="1440" w:hanging="720"/>
        <w:jc w:val="both"/>
      </w:pPr>
      <w:r>
        <w:t>2011</w:t>
      </w:r>
      <w:r>
        <w:tab/>
      </w:r>
      <w:r w:rsidR="00383741">
        <w:t>“</w:t>
      </w:r>
      <w:r>
        <w:t>Cleland, Lewis, and the History of Pornography.</w:t>
      </w:r>
      <w:r w:rsidR="00383741">
        <w:t>”</w:t>
      </w:r>
      <w:r>
        <w:t xml:space="preserve">  Academy of Adult Learning, University of Denver.  Denver, CO.</w:t>
      </w:r>
    </w:p>
    <w:p w14:paraId="5D84ACC4" w14:textId="77777777" w:rsidR="008F70DC" w:rsidRDefault="008F70DC">
      <w:pPr>
        <w:jc w:val="both"/>
      </w:pPr>
    </w:p>
    <w:p w14:paraId="45E4D5B6" w14:textId="47C58B78" w:rsidR="008F70DC" w:rsidRDefault="008F70DC">
      <w:pPr>
        <w:tabs>
          <w:tab w:val="left" w:pos="-1440"/>
        </w:tabs>
        <w:ind w:left="1440" w:hanging="720"/>
        <w:jc w:val="both"/>
      </w:pPr>
      <w:r>
        <w:t>2010</w:t>
      </w:r>
      <w:r>
        <w:tab/>
      </w:r>
      <w:r w:rsidR="00383741">
        <w:t>“</w:t>
      </w:r>
      <w:r>
        <w:t>Enlightenment and the Body.</w:t>
      </w:r>
      <w:r w:rsidR="00383741">
        <w:t>”</w:t>
      </w:r>
      <w:r>
        <w:t xml:space="preserve">  Invited presentation.  University of Denver.  Denver, CO.</w:t>
      </w:r>
    </w:p>
    <w:p w14:paraId="76E78047" w14:textId="77777777" w:rsidR="008F70DC" w:rsidRDefault="008F70DC">
      <w:pPr>
        <w:tabs>
          <w:tab w:val="left" w:pos="-1440"/>
        </w:tabs>
        <w:ind w:left="1440" w:hanging="720"/>
        <w:jc w:val="both"/>
        <w:sectPr w:rsidR="008F70DC">
          <w:type w:val="continuous"/>
          <w:pgSz w:w="12240" w:h="15840"/>
          <w:pgMar w:top="1440" w:right="1440" w:bottom="1080" w:left="1350" w:header="1440" w:footer="1080" w:gutter="0"/>
          <w:cols w:space="720"/>
          <w:noEndnote/>
        </w:sectPr>
      </w:pPr>
    </w:p>
    <w:p w14:paraId="2A3129D7" w14:textId="77777777" w:rsidR="008F70DC" w:rsidRDefault="008F70DC">
      <w:pPr>
        <w:jc w:val="both"/>
      </w:pPr>
    </w:p>
    <w:p w14:paraId="3B1EF54C" w14:textId="16C656A2" w:rsidR="008F70DC" w:rsidRDefault="008F70DC">
      <w:pPr>
        <w:tabs>
          <w:tab w:val="left" w:pos="-1440"/>
        </w:tabs>
        <w:ind w:left="1440" w:hanging="720"/>
        <w:jc w:val="both"/>
      </w:pPr>
      <w:r>
        <w:t>2010</w:t>
      </w:r>
      <w:r>
        <w:tab/>
      </w:r>
      <w:r w:rsidR="00383741">
        <w:t>“</w:t>
      </w:r>
      <w:r>
        <w:t>Portraits and Money.</w:t>
      </w:r>
      <w:r w:rsidR="00383741">
        <w:t>”</w:t>
      </w:r>
      <w:r>
        <w:t xml:space="preserve"> Session Chair.  ASECS.  Albuquerque, NM.</w:t>
      </w:r>
    </w:p>
    <w:p w14:paraId="2DB5366F" w14:textId="77777777" w:rsidR="008F70DC" w:rsidRDefault="008F70DC">
      <w:pPr>
        <w:jc w:val="both"/>
      </w:pPr>
    </w:p>
    <w:p w14:paraId="1BF6014A" w14:textId="4DF9F398" w:rsidR="008F70DC" w:rsidRDefault="008F70DC">
      <w:pPr>
        <w:tabs>
          <w:tab w:val="left" w:pos="-1440"/>
        </w:tabs>
        <w:ind w:left="1440" w:hanging="720"/>
        <w:jc w:val="both"/>
      </w:pPr>
      <w:r>
        <w:t>2010</w:t>
      </w:r>
      <w:r>
        <w:tab/>
      </w:r>
      <w:r w:rsidR="00800A71">
        <w:t>“</w:t>
      </w:r>
      <w:r>
        <w:t>The English Love of Portraiture:  Henry Angelo, Anecdotes, and the Rise of Graphic Satire.</w:t>
      </w:r>
      <w:r w:rsidR="00800A71">
        <w:t>”</w:t>
      </w:r>
      <w:r>
        <w:t xml:space="preserve">  ASECS.  Albuquerque, NM.</w:t>
      </w:r>
    </w:p>
    <w:p w14:paraId="479C39DE" w14:textId="77777777" w:rsidR="008F70DC" w:rsidRDefault="008F70DC">
      <w:pPr>
        <w:jc w:val="both"/>
      </w:pPr>
    </w:p>
    <w:p w14:paraId="4F64C626" w14:textId="2B1FDB2F" w:rsidR="008F70DC" w:rsidRDefault="008F70DC">
      <w:pPr>
        <w:tabs>
          <w:tab w:val="left" w:pos="-1440"/>
        </w:tabs>
        <w:ind w:left="1440" w:hanging="720"/>
        <w:jc w:val="both"/>
      </w:pPr>
      <w:r>
        <w:t xml:space="preserve">2010 </w:t>
      </w:r>
      <w:r>
        <w:tab/>
      </w:r>
      <w:r w:rsidR="00800A71">
        <w:t>“</w:t>
      </w:r>
      <w:r>
        <w:t>The History of Political Caricature.</w:t>
      </w:r>
      <w:r w:rsidR="00800A71">
        <w:t>”</w:t>
      </w:r>
      <w:r>
        <w:t xml:space="preserve"> Academy of Adult Learning, University of Denver.  Denver, CO</w:t>
      </w:r>
    </w:p>
    <w:p w14:paraId="68128B1A" w14:textId="77777777" w:rsidR="008F70DC" w:rsidRDefault="008F70DC">
      <w:pPr>
        <w:jc w:val="both"/>
      </w:pPr>
    </w:p>
    <w:p w14:paraId="2A6F427B" w14:textId="76887B35" w:rsidR="008F70DC" w:rsidRDefault="008F70DC">
      <w:pPr>
        <w:tabs>
          <w:tab w:val="left" w:pos="-1440"/>
        </w:tabs>
        <w:ind w:left="1440" w:hanging="720"/>
        <w:jc w:val="both"/>
      </w:pPr>
      <w:r>
        <w:t>2009</w:t>
      </w:r>
      <w:r>
        <w:tab/>
      </w:r>
      <w:r w:rsidR="00800A71">
        <w:t>“</w:t>
      </w:r>
      <w:r>
        <w:t>Comics as Politics.</w:t>
      </w:r>
      <w:r w:rsidR="00800A71">
        <w:t>”</w:t>
      </w:r>
      <w:r>
        <w:t xml:space="preserve">  The Lab at Belmar.   Denver, CO.</w:t>
      </w:r>
    </w:p>
    <w:p w14:paraId="095640F4" w14:textId="77777777" w:rsidR="008F70DC" w:rsidRDefault="008F70DC">
      <w:pPr>
        <w:jc w:val="both"/>
      </w:pPr>
    </w:p>
    <w:p w14:paraId="4D068311" w14:textId="50F7615E" w:rsidR="008F70DC" w:rsidRDefault="008F70DC">
      <w:pPr>
        <w:tabs>
          <w:tab w:val="left" w:pos="-1440"/>
        </w:tabs>
        <w:ind w:left="1440" w:hanging="720"/>
        <w:jc w:val="both"/>
      </w:pPr>
      <w:r>
        <w:t xml:space="preserve">2009 </w:t>
      </w:r>
      <w:r>
        <w:tab/>
      </w:r>
      <w:r w:rsidR="00800A71">
        <w:t>“</w:t>
      </w:r>
      <w:r>
        <w:t>Politics as (Un)usual: The Perverse Caricatures of Thomas Rowlandson.</w:t>
      </w:r>
      <w:r w:rsidR="00800A71">
        <w:t>”</w:t>
      </w:r>
      <w:r>
        <w:t xml:space="preserve"> ASECS.   Richmond, VA.</w:t>
      </w:r>
    </w:p>
    <w:p w14:paraId="0DDF0662" w14:textId="77777777" w:rsidR="008F70DC" w:rsidRDefault="008F70DC">
      <w:pPr>
        <w:jc w:val="both"/>
      </w:pPr>
    </w:p>
    <w:p w14:paraId="4004A3F6" w14:textId="20CD2CF4" w:rsidR="008F70DC" w:rsidRDefault="008F70DC">
      <w:pPr>
        <w:tabs>
          <w:tab w:val="left" w:pos="-1440"/>
        </w:tabs>
        <w:ind w:left="1440" w:hanging="720"/>
        <w:jc w:val="both"/>
      </w:pPr>
      <w:r>
        <w:t>2007</w:t>
      </w:r>
      <w:r>
        <w:tab/>
      </w:r>
      <w:r w:rsidR="00800A71">
        <w:t>“</w:t>
      </w:r>
      <w:r>
        <w:t>Rowlandson</w:t>
      </w:r>
      <w:r w:rsidR="00800A71">
        <w:t>’</w:t>
      </w:r>
      <w:r>
        <w:t>s Vauxhall Gardens</w:t>
      </w:r>
      <w:r w:rsidR="00800A71">
        <w:t xml:space="preserve">.” </w:t>
      </w:r>
      <w:r>
        <w:t xml:space="preserve"> ASECS.  Atlanta, GA.</w:t>
      </w:r>
    </w:p>
    <w:p w14:paraId="0D12DD5A" w14:textId="77777777" w:rsidR="008F70DC" w:rsidRDefault="008F70DC">
      <w:pPr>
        <w:jc w:val="both"/>
      </w:pPr>
    </w:p>
    <w:p w14:paraId="27C27607" w14:textId="12DC7548" w:rsidR="008F70DC" w:rsidRDefault="008F70DC">
      <w:pPr>
        <w:tabs>
          <w:tab w:val="left" w:pos="-1440"/>
        </w:tabs>
        <w:ind w:left="1440" w:hanging="720"/>
        <w:jc w:val="both"/>
      </w:pPr>
      <w:r>
        <w:t>2006</w:t>
      </w:r>
      <w:r>
        <w:tab/>
      </w:r>
      <w:r w:rsidR="00800A71">
        <w:t>“</w:t>
      </w:r>
      <w:r>
        <w:t>When Sex Becomes God</w:t>
      </w:r>
      <w:r w:rsidR="00800A71">
        <w:t xml:space="preserve">.” </w:t>
      </w:r>
      <w:r>
        <w:t xml:space="preserve"> ASECS.  Montreal, Canada.</w:t>
      </w:r>
    </w:p>
    <w:p w14:paraId="6A36A416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D41CD03" w14:textId="5A3CB1F9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lastRenderedPageBreak/>
        <w:t>2004</w:t>
      </w:r>
      <w:r>
        <w:tab/>
      </w:r>
      <w:r w:rsidR="00800A71">
        <w:t>“</w:t>
      </w:r>
      <w:r>
        <w:t>Lewis, De Sade, and the Rise of the Pornographic Imagination.</w:t>
      </w:r>
      <w:r w:rsidR="00800A71">
        <w:t>”</w:t>
      </w:r>
      <w:r>
        <w:t xml:space="preserve">  North American Society for the Study of Romanticism.  Boulder, CO.</w:t>
      </w:r>
    </w:p>
    <w:p w14:paraId="7062D0F1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9F69A20" w14:textId="17CDEF93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2003</w:t>
      </w:r>
      <w:r>
        <w:tab/>
      </w:r>
      <w:r w:rsidR="00800A71">
        <w:t>“</w:t>
      </w:r>
      <w:r>
        <w:t>Passionate Bodies, Public Spaces:  Romanticism, Monumentality, and Satire.</w:t>
      </w:r>
      <w:r w:rsidR="00800A71">
        <w:t>”</w:t>
      </w:r>
      <w:r>
        <w:t xml:space="preserve">  Voices, Bodies, Performances.  Boulder, CO.</w:t>
      </w:r>
    </w:p>
    <w:p w14:paraId="248378BF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2BBF6ED" w14:textId="523504C9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2001</w:t>
      </w:r>
      <w:r>
        <w:tab/>
      </w:r>
      <w:r w:rsidR="00800A71">
        <w:t>“</w:t>
      </w:r>
      <w:r>
        <w:t xml:space="preserve">The Subject of Satire: Visual Rhetoric and Political Identity in Rowlandson and </w:t>
      </w:r>
      <w:proofErr w:type="spellStart"/>
      <w:r>
        <w:t>Gillray</w:t>
      </w:r>
      <w:proofErr w:type="spellEnd"/>
      <w:r>
        <w:t>.</w:t>
      </w:r>
      <w:r w:rsidR="00800A71">
        <w:t>”</w:t>
      </w:r>
      <w:r>
        <w:t xml:space="preserve">  North American Society for the Study of Romanticism.  Seattle, WA.</w:t>
      </w:r>
    </w:p>
    <w:p w14:paraId="5FFCBD22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DF0B5C9" w14:textId="63D3430C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2000</w:t>
      </w:r>
      <w:r>
        <w:tab/>
      </w:r>
      <w:r w:rsidR="00800A71">
        <w:t>“</w:t>
      </w:r>
      <w:r>
        <w:t>Images of Gender.</w:t>
      </w:r>
      <w:r w:rsidR="00800A71">
        <w:t>”</w:t>
      </w:r>
      <w:r>
        <w:t xml:space="preserve">  Aphra Behn Conference.  Session Chair.  University of Denver, Denver, CO.</w:t>
      </w:r>
    </w:p>
    <w:p w14:paraId="167AEA91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4856A9C" w14:textId="7051F96C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2000</w:t>
      </w:r>
      <w:r>
        <w:tab/>
      </w:r>
      <w:r w:rsidR="00800A71">
        <w:t>“</w:t>
      </w:r>
      <w:r>
        <w:t xml:space="preserve">Thomas </w:t>
      </w:r>
      <w:proofErr w:type="gramStart"/>
      <w:r>
        <w:t>Rowlandson  and</w:t>
      </w:r>
      <w:proofErr w:type="gramEnd"/>
      <w:r>
        <w:t xml:space="preserve">  the Origins of British Pornography.</w:t>
      </w:r>
      <w:r w:rsidR="00800A71">
        <w:t>”</w:t>
      </w:r>
      <w:r>
        <w:t xml:space="preserve">  Western Conference on British Studies.  Denver, CO.</w:t>
      </w:r>
    </w:p>
    <w:p w14:paraId="0D57A36A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624CA95" w14:textId="69E24F00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2000</w:t>
      </w:r>
      <w:r>
        <w:tab/>
      </w:r>
      <w:r w:rsidR="00800A71">
        <w:t>“</w:t>
      </w:r>
      <w:r>
        <w:t>Thomas Rowlandson</w:t>
      </w:r>
      <w:r w:rsidR="00800A71">
        <w:t>’</w:t>
      </w:r>
      <w:r>
        <w:t>s Obscene Satire.</w:t>
      </w:r>
      <w:r w:rsidR="00800A71">
        <w:t>”</w:t>
      </w:r>
      <w:r>
        <w:t xml:space="preserve">  North American Society for the Study of Romanticism.  Tempe, AZ.</w:t>
      </w:r>
    </w:p>
    <w:p w14:paraId="7C7CB55B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7464E61" w14:textId="2FFE5739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2000</w:t>
      </w:r>
      <w:r>
        <w:tab/>
      </w:r>
      <w:r w:rsidR="00800A71">
        <w:t>“</w:t>
      </w:r>
      <w:r>
        <w:t>Testing the Interdisciplinary Waters; Or, Can Thomas Rowlandson Stay Afloat in an English Department?</w:t>
      </w:r>
      <w:r w:rsidR="00800A71">
        <w:t>”</w:t>
      </w:r>
      <w:r>
        <w:t xml:space="preserve">  University of Denver, Denver, CO.</w:t>
      </w:r>
    </w:p>
    <w:p w14:paraId="3F39D5DA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8CDD447" w14:textId="6ABB0365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  <w:rPr>
          <w:u w:val="single"/>
        </w:rPr>
      </w:pPr>
      <w:r>
        <w:t>1999</w:t>
      </w:r>
      <w:r>
        <w:tab/>
      </w:r>
      <w:r>
        <w:sym w:font="WP TypographicSymbols" w:char="0041"/>
      </w:r>
      <w:r>
        <w:t>Women Romantic Poets.</w:t>
      </w:r>
      <w:r w:rsidR="005707C4">
        <w:t>”</w:t>
      </w:r>
      <w:r>
        <w:t xml:space="preserve">  University of Colorado at Boulder, Session Chair. Boulder, CO.</w:t>
      </w:r>
    </w:p>
    <w:p w14:paraId="7B557797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18D9C6DB" w14:textId="0959B96B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1997</w:t>
      </w:r>
      <w:r>
        <w:tab/>
      </w:r>
      <w:r w:rsidR="005707C4">
        <w:t>“</w:t>
      </w:r>
      <w:r>
        <w:t xml:space="preserve">Thomas </w:t>
      </w:r>
      <w:proofErr w:type="gramStart"/>
      <w:r>
        <w:t>Rowlandson  and</w:t>
      </w:r>
      <w:proofErr w:type="gramEnd"/>
      <w:r>
        <w:t xml:space="preserve">  the  Literary Politics of Romantic Pornography.</w:t>
      </w:r>
      <w:r w:rsidR="005707C4">
        <w:t>”</w:t>
      </w:r>
      <w:r>
        <w:t xml:space="preserve">  </w:t>
      </w:r>
      <w:proofErr w:type="gramStart"/>
      <w:r>
        <w:t>MLA,  Toronto</w:t>
      </w:r>
      <w:proofErr w:type="gramEnd"/>
      <w:r>
        <w:t>, Canada.</w:t>
      </w:r>
    </w:p>
    <w:p w14:paraId="75AE81B8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42B35898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  <w:sectPr w:rsidR="008F70DC">
          <w:type w:val="continuous"/>
          <w:pgSz w:w="12240" w:h="15840"/>
          <w:pgMar w:top="1440" w:right="1440" w:bottom="1080" w:left="1350" w:header="1440" w:footer="1080" w:gutter="0"/>
          <w:cols w:space="720"/>
          <w:noEndnote/>
        </w:sectPr>
      </w:pPr>
    </w:p>
    <w:p w14:paraId="755A96A8" w14:textId="09281CB1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1996</w:t>
      </w:r>
      <w:r>
        <w:tab/>
      </w:r>
      <w:r w:rsidR="005707C4">
        <w:t>“</w:t>
      </w:r>
      <w:r>
        <w:t>Women and Pornography.</w:t>
      </w:r>
      <w:r w:rsidR="005707C4">
        <w:t>”</w:t>
      </w:r>
      <w:r>
        <w:t xml:space="preserve">  University of Colorado at Denver Alumni Association, Denver, CO.</w:t>
      </w:r>
    </w:p>
    <w:p w14:paraId="2F52AA43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15A904E" w14:textId="3505641A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1991</w:t>
      </w:r>
      <w:r>
        <w:tab/>
      </w:r>
      <w:r w:rsidR="005707C4">
        <w:t>“</w:t>
      </w:r>
      <w:proofErr w:type="gramStart"/>
      <w:r>
        <w:t>Pornography  and</w:t>
      </w:r>
      <w:proofErr w:type="gramEnd"/>
      <w:r>
        <w:t xml:space="preserve">  Literary  History.</w:t>
      </w:r>
      <w:r w:rsidR="005707C4">
        <w:t>”</w:t>
      </w:r>
      <w:r>
        <w:t xml:space="preserve">   </w:t>
      </w:r>
      <w:proofErr w:type="gramStart"/>
      <w:r>
        <w:t xml:space="preserve">MLA,   </w:t>
      </w:r>
      <w:proofErr w:type="gramEnd"/>
      <w:r>
        <w:t>San Francisco,  CA.</w:t>
      </w:r>
    </w:p>
    <w:p w14:paraId="5A5EAA25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CB234EA" w14:textId="61D31D69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1991</w:t>
      </w:r>
      <w:r>
        <w:tab/>
      </w:r>
      <w:r w:rsidR="005707C4">
        <w:t>“</w:t>
      </w:r>
      <w:r>
        <w:t xml:space="preserve">Lost </w:t>
      </w:r>
      <w:proofErr w:type="gramStart"/>
      <w:r>
        <w:t>in  a</w:t>
      </w:r>
      <w:proofErr w:type="gramEnd"/>
      <w:r>
        <w:t xml:space="preserve">  Material World:  Bad Girls,  Popular Novels,  Literary Pleasures.</w:t>
      </w:r>
      <w:r w:rsidR="005707C4">
        <w:t>”</w:t>
      </w:r>
      <w:r>
        <w:t xml:space="preserve">  MMLA, Chicago, IL.</w:t>
      </w:r>
    </w:p>
    <w:p w14:paraId="5BA4EF4A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CF144EA" w14:textId="3EF286C5" w:rsidR="008F70DC" w:rsidRDefault="008F70DC" w:rsidP="005707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1991</w:t>
      </w:r>
      <w:r>
        <w:tab/>
      </w:r>
      <w:r w:rsidR="005707C4">
        <w:t>“‘</w:t>
      </w:r>
      <w:proofErr w:type="gramStart"/>
      <w:r>
        <w:t>Excited  by</w:t>
      </w:r>
      <w:proofErr w:type="gramEnd"/>
      <w:r>
        <w:t xml:space="preserve">  Trick</w:t>
      </w:r>
      <w:r w:rsidR="005707C4">
        <w:t>’</w:t>
      </w:r>
      <w:r>
        <w:t>:  Coleridge  and  the  Gothic Imagination.</w:t>
      </w:r>
      <w:r w:rsidR="005707C4">
        <w:t>”</w:t>
      </w:r>
      <w:r>
        <w:t xml:space="preserve">  The Wordsworth Summer Conference, Grasmere, U.K.</w:t>
      </w:r>
    </w:p>
    <w:p w14:paraId="1EED75A3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C6C3A3" w14:textId="557DED36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1990</w:t>
      </w:r>
      <w:r>
        <w:tab/>
      </w:r>
      <w:r w:rsidR="005707C4">
        <w:t>“</w:t>
      </w:r>
      <w:proofErr w:type="gramStart"/>
      <w:r>
        <w:t>Pornography  and</w:t>
      </w:r>
      <w:proofErr w:type="gramEnd"/>
      <w:r>
        <w:t xml:space="preserve">  Masculinity.</w:t>
      </w:r>
      <w:r w:rsidR="005707C4">
        <w:t>”</w:t>
      </w:r>
      <w:r>
        <w:t xml:space="preserve">  </w:t>
      </w:r>
      <w:proofErr w:type="gramStart"/>
      <w:r>
        <w:t>Denver  Psychoanalytic</w:t>
      </w:r>
      <w:proofErr w:type="gramEnd"/>
      <w:r>
        <w:t xml:space="preserve">  Institute.  Denver, CO.</w:t>
      </w:r>
    </w:p>
    <w:p w14:paraId="624BFA63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7D18E52" w14:textId="7A60196A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1990</w:t>
      </w:r>
      <w:r>
        <w:tab/>
      </w:r>
      <w:r w:rsidR="005707C4">
        <w:t>“</w:t>
      </w:r>
      <w:r>
        <w:t xml:space="preserve">Gothic </w:t>
      </w:r>
      <w:proofErr w:type="gramStart"/>
      <w:r>
        <w:t>Novels,  Popular</w:t>
      </w:r>
      <w:proofErr w:type="gramEnd"/>
      <w:r>
        <w:t xml:space="preserve"> Culture,  Literary History.</w:t>
      </w:r>
      <w:r w:rsidR="005707C4">
        <w:t>”</w:t>
      </w:r>
      <w:r>
        <w:t xml:space="preserve"> University of Denver, Denver, CO.</w:t>
      </w:r>
    </w:p>
    <w:p w14:paraId="5D4D97E9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4C9A15C" w14:textId="6B3D9EE8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1990</w:t>
      </w:r>
      <w:r>
        <w:tab/>
      </w:r>
      <w:r w:rsidR="005707C4">
        <w:t>“</w:t>
      </w:r>
      <w:r>
        <w:t>Gothic Novels and t</w:t>
      </w:r>
      <w:r w:rsidR="005707C4">
        <w:t>h</w:t>
      </w:r>
      <w:r>
        <w:t>e Feminization of Popular Culture.</w:t>
      </w:r>
      <w:r w:rsidR="005707C4">
        <w:t>”</w:t>
      </w:r>
      <w:r>
        <w:t xml:space="preserve"> Conference on </w:t>
      </w:r>
      <w:r>
        <w:lastRenderedPageBreak/>
        <w:t>Curriculum Reform, Keystone, CO.</w:t>
      </w:r>
    </w:p>
    <w:p w14:paraId="4640067C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145A881" w14:textId="26184B9A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1989</w:t>
      </w:r>
      <w:r>
        <w:tab/>
      </w:r>
      <w:r w:rsidR="005707C4">
        <w:t>“</w:t>
      </w:r>
      <w:r>
        <w:t>Writing Women into the Margins.</w:t>
      </w:r>
      <w:r w:rsidR="005707C4">
        <w:t>”</w:t>
      </w:r>
      <w:r>
        <w:t xml:space="preserve"> Comparative Literature Symposium:  Redefining Marginality, Tulsa, OK.</w:t>
      </w:r>
    </w:p>
    <w:p w14:paraId="085E0E18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4F6F29" w14:textId="6A5715CD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1989</w:t>
      </w:r>
      <w:r>
        <w:tab/>
      </w:r>
      <w:r w:rsidR="005707C4">
        <w:t>“</w:t>
      </w:r>
      <w:r>
        <w:rPr>
          <w:u w:val="single"/>
        </w:rPr>
        <w:t>Ad Feminam</w:t>
      </w:r>
      <w:r>
        <w:t>: American Feminism and the Practice of Theory.</w:t>
      </w:r>
      <w:r w:rsidR="005707C4">
        <w:t>”</w:t>
      </w:r>
      <w:r>
        <w:t xml:space="preserve"> Marxist Scholars Conference, Louisville, KY.</w:t>
      </w:r>
    </w:p>
    <w:p w14:paraId="51683376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58B1F38" w14:textId="3FC74BA6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1989</w:t>
      </w:r>
      <w:r>
        <w:tab/>
      </w:r>
      <w:r w:rsidR="005707C4">
        <w:t>“</w:t>
      </w:r>
      <w:r>
        <w:t xml:space="preserve">The Man </w:t>
      </w:r>
      <w:proofErr w:type="gramStart"/>
      <w:r>
        <w:t>With</w:t>
      </w:r>
      <w:proofErr w:type="gramEnd"/>
      <w:r>
        <w:t xml:space="preserve"> Two Brains:  The Function of Criticism, 1789-1989.</w:t>
      </w:r>
      <w:r w:rsidR="005707C4">
        <w:t>”</w:t>
      </w:r>
      <w:r>
        <w:t xml:space="preserve"> The University of Vermont, Burlington, VT.</w:t>
      </w:r>
    </w:p>
    <w:p w14:paraId="653969A7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697225A" w14:textId="733A44D3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1989</w:t>
      </w:r>
      <w:r>
        <w:tab/>
      </w:r>
      <w:r w:rsidR="005707C4">
        <w:t>“</w:t>
      </w:r>
      <w:r>
        <w:t>Child of Genius: Sara Coleridge and the Politics of Romantic Literary History.</w:t>
      </w:r>
      <w:r w:rsidR="005707C4">
        <w:t>”</w:t>
      </w:r>
      <w:r>
        <w:t xml:space="preserve"> The University of Southern Maine, Portland, ME.</w:t>
      </w:r>
    </w:p>
    <w:p w14:paraId="4F0DCC1B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F5C19D9" w14:textId="74F32D73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1988</w:t>
      </w:r>
      <w:r>
        <w:tab/>
      </w:r>
      <w:r w:rsidR="005707C4">
        <w:t>“</w:t>
      </w:r>
      <w:r>
        <w:t>Critical Legal Studies:  Literary Theory and the Law.</w:t>
      </w:r>
      <w:r w:rsidR="005707C4">
        <w:t>”</w:t>
      </w:r>
      <w:r>
        <w:t xml:space="preserve">  MLA, New Orleans, LA.</w:t>
      </w:r>
    </w:p>
    <w:p w14:paraId="6B588534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DFB00E5" w14:textId="0007212F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5707C4">
        <w:t>“</w:t>
      </w:r>
      <w:r>
        <w:t xml:space="preserve">Telling Her Own Story:  Sara Coleridge, S. T. Coleridge, and the 1850 </w:t>
      </w:r>
      <w:r>
        <w:rPr>
          <w:u w:val="single"/>
        </w:rPr>
        <w:t>Essays on His Own Times</w:t>
      </w:r>
      <w:r>
        <w:t>.</w:t>
      </w:r>
      <w:r w:rsidR="005707C4">
        <w:t>”</w:t>
      </w:r>
      <w:r>
        <w:t xml:space="preserve">  Coleridge Summer Conference, Nether </w:t>
      </w:r>
      <w:proofErr w:type="spellStart"/>
      <w:r>
        <w:t>Stowey</w:t>
      </w:r>
      <w:proofErr w:type="spellEnd"/>
      <w:r>
        <w:t>, U.K.</w:t>
      </w:r>
    </w:p>
    <w:p w14:paraId="615E2556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3CB2D67" w14:textId="4707C6F1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5707C4">
        <w:t>“</w:t>
      </w:r>
      <w:r>
        <w:t xml:space="preserve">Publishing Victorian Womanhood:  Sara Coleridge, S. T. Coleridge, and </w:t>
      </w:r>
      <w:proofErr w:type="gramStart"/>
      <w:r>
        <w:t>the  Politics</w:t>
      </w:r>
      <w:proofErr w:type="gramEnd"/>
      <w:r>
        <w:t xml:space="preserve">  of  Canonization.</w:t>
      </w:r>
      <w:r w:rsidR="005707C4">
        <w:t>”</w:t>
      </w:r>
      <w:r>
        <w:t xml:space="preserve">  </w:t>
      </w:r>
      <w:proofErr w:type="gramStart"/>
      <w:r>
        <w:t>MLA,  San</w:t>
      </w:r>
      <w:proofErr w:type="gramEnd"/>
      <w:r>
        <w:t xml:space="preserve"> Francisco, CA.</w:t>
      </w:r>
    </w:p>
    <w:p w14:paraId="5499CE77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B92836C" w14:textId="0097F63F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5707C4">
        <w:t>“</w:t>
      </w:r>
      <w:r>
        <w:t xml:space="preserve">Redefining the Romantic Patrimony:  Sara Coleridge and the 1847 </w:t>
      </w:r>
      <w:r>
        <w:rPr>
          <w:u w:val="single"/>
        </w:rPr>
        <w:t xml:space="preserve">Biographia </w:t>
      </w:r>
      <w:proofErr w:type="spellStart"/>
      <w:r>
        <w:rPr>
          <w:u w:val="single"/>
        </w:rPr>
        <w:t>Literaria</w:t>
      </w:r>
      <w:proofErr w:type="spellEnd"/>
      <w:r>
        <w:t>.</w:t>
      </w:r>
      <w:r w:rsidR="005707C4">
        <w:t>”</w:t>
      </w:r>
      <w:r>
        <w:t xml:space="preserve"> </w:t>
      </w:r>
      <w:r w:rsidR="00294F23">
        <w:t xml:space="preserve"> </w:t>
      </w:r>
      <w:r>
        <w:t>MLA, San Francisco, CA.</w:t>
      </w:r>
    </w:p>
    <w:p w14:paraId="2EC8980F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07E3869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sectPr w:rsidR="008F70DC">
          <w:type w:val="continuous"/>
          <w:pgSz w:w="12240" w:h="15840"/>
          <w:pgMar w:top="1440" w:right="1440" w:bottom="1710" w:left="1350" w:header="1440" w:footer="1710" w:gutter="0"/>
          <w:cols w:space="720"/>
          <w:noEndnote/>
        </w:sectPr>
      </w:pPr>
    </w:p>
    <w:p w14:paraId="6547007D" w14:textId="60CE7FE3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5707C4">
        <w:t>“</w:t>
      </w:r>
      <w:r>
        <w:t xml:space="preserve">Critical Apostasy:  American Marxism, American </w:t>
      </w:r>
      <w:proofErr w:type="gramStart"/>
      <w:r>
        <w:t>Feminism,  and</w:t>
      </w:r>
      <w:proofErr w:type="gramEnd"/>
      <w:r>
        <w:t xml:space="preserve"> the Apolitical Imperative.</w:t>
      </w:r>
      <w:r w:rsidR="005707C4">
        <w:t>”</w:t>
      </w:r>
      <w:r>
        <w:t xml:space="preserve"> SAMLA, Atlanta, GA.</w:t>
      </w:r>
    </w:p>
    <w:p w14:paraId="6FEAAE46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92C9EBB" w14:textId="7396E503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5707C4">
        <w:t>“</w:t>
      </w:r>
      <w:r>
        <w:t>Parody and Postmodernism.</w:t>
      </w:r>
      <w:r w:rsidR="005707C4">
        <w:t>”</w:t>
      </w:r>
      <w:r>
        <w:t xml:space="preserve">  Chair of Special </w:t>
      </w:r>
      <w:proofErr w:type="gramStart"/>
      <w:r>
        <w:t>Session,  SCMLA</w:t>
      </w:r>
      <w:proofErr w:type="gramEnd"/>
      <w:r>
        <w:t>, Houston, TX.</w:t>
      </w:r>
    </w:p>
    <w:p w14:paraId="5FD2239B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ACC994" w14:textId="20A68A4E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1987</w:t>
      </w:r>
      <w:r>
        <w:tab/>
      </w:r>
      <w:r w:rsidR="00294F23">
        <w:t>“</w:t>
      </w:r>
      <w:r>
        <w:t>Healing the Body Politic: Sara Coleridge, Madness, and Matriarchy.</w:t>
      </w:r>
      <w:r w:rsidR="00294F23">
        <w:t>”</w:t>
      </w:r>
      <w:r>
        <w:t xml:space="preserve">  Wordsworth Summer Conference, </w:t>
      </w:r>
      <w:proofErr w:type="gramStart"/>
      <w:r>
        <w:t>Grasmere,  U.K.</w:t>
      </w:r>
      <w:proofErr w:type="gramEnd"/>
    </w:p>
    <w:p w14:paraId="4EBDE531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60E6C01" w14:textId="25F23521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1986</w:t>
      </w:r>
      <w:r>
        <w:tab/>
      </w:r>
      <w:r w:rsidR="00E85D46">
        <w:t>“</w:t>
      </w:r>
      <w:r>
        <w:t>Hegel and the Discourses of English Romanticism.</w:t>
      </w:r>
      <w:r w:rsidR="00E85D46">
        <w:t>”</w:t>
      </w:r>
      <w:r>
        <w:t xml:space="preserve"> Chair of Special Session, MLA, New York, NY.</w:t>
      </w:r>
    </w:p>
    <w:p w14:paraId="52524F15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AB0C7F9" w14:textId="4526DFC1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1986</w:t>
      </w:r>
      <w:r>
        <w:tab/>
      </w:r>
      <w:r w:rsidR="00E85D46">
        <w:t>“</w:t>
      </w:r>
      <w:r>
        <w:t xml:space="preserve">Exiled as </w:t>
      </w:r>
      <w:proofErr w:type="spellStart"/>
      <w:r>
        <w:t>Exiler</w:t>
      </w:r>
      <w:proofErr w:type="spellEnd"/>
      <w:r>
        <w:t>:  Virginia Woolf on the Canon.</w:t>
      </w:r>
      <w:r w:rsidR="00E85D46">
        <w:t>”</w:t>
      </w:r>
      <w:r>
        <w:t xml:space="preserve">   </w:t>
      </w:r>
      <w:proofErr w:type="gramStart"/>
      <w:r>
        <w:t xml:space="preserve">MLA,   </w:t>
      </w:r>
      <w:proofErr w:type="gramEnd"/>
      <w:r>
        <w:t>New York,  NY.</w:t>
      </w:r>
    </w:p>
    <w:p w14:paraId="2AF47227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ECBFBB6" w14:textId="5F1F9C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1986</w:t>
      </w:r>
      <w:r>
        <w:tab/>
      </w:r>
      <w:r w:rsidR="00E85D46">
        <w:t>“</w:t>
      </w:r>
      <w:r>
        <w:t xml:space="preserve">Burning Down the House:  Sara </w:t>
      </w:r>
      <w:proofErr w:type="gramStart"/>
      <w:r>
        <w:t>Coleridge,  Virginia</w:t>
      </w:r>
      <w:proofErr w:type="gramEnd"/>
      <w:r>
        <w:t xml:space="preserve"> Woolf,  and the Politics of Literary Revision.</w:t>
      </w:r>
      <w:r w:rsidR="00E85D46">
        <w:t>”</w:t>
      </w:r>
      <w:r>
        <w:t xml:space="preserve">  </w:t>
      </w:r>
      <w:proofErr w:type="gramStart"/>
      <w:r>
        <w:t>SCMLA,  New</w:t>
      </w:r>
      <w:proofErr w:type="gramEnd"/>
      <w:r>
        <w:t xml:space="preserve"> Orleans, LA.</w:t>
      </w:r>
    </w:p>
    <w:p w14:paraId="72846223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BB5BDA4" w14:textId="5C5AE25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1986</w:t>
      </w:r>
      <w:r>
        <w:tab/>
      </w:r>
      <w:r w:rsidR="00E85D46">
        <w:t>“</w:t>
      </w:r>
      <w:r>
        <w:t>Discipline and Punish: Policing the Contemporary Crime Show.</w:t>
      </w:r>
      <w:r w:rsidR="00E85D46">
        <w:t>”</w:t>
      </w:r>
      <w:r>
        <w:t xml:space="preserve"> National Popular Culture Association, Atlanta, GA.</w:t>
      </w:r>
    </w:p>
    <w:p w14:paraId="66393031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AFAAC0E" w14:textId="4166ED79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1986</w:t>
      </w:r>
      <w:r>
        <w:tab/>
      </w:r>
      <w:r w:rsidR="00E85D46">
        <w:t>“</w:t>
      </w:r>
      <w:r>
        <w:t xml:space="preserve">Sara Coleridge: </w:t>
      </w:r>
      <w:r w:rsidR="00E85D46">
        <w:t xml:space="preserve"> </w:t>
      </w:r>
      <w:r>
        <w:t>The Early Years.</w:t>
      </w:r>
      <w:r w:rsidR="00E85D46">
        <w:t>”</w:t>
      </w:r>
      <w:r>
        <w:t xml:space="preserve">  </w:t>
      </w:r>
      <w:proofErr w:type="gramStart"/>
      <w:r>
        <w:t>Princeton  University</w:t>
      </w:r>
      <w:proofErr w:type="gramEnd"/>
      <w:r>
        <w:t>,   Princeton,  NJ.</w:t>
      </w:r>
    </w:p>
    <w:p w14:paraId="3DA77046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B8B0971" w14:textId="2F38A822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1985</w:t>
      </w:r>
      <w:r>
        <w:tab/>
      </w:r>
      <w:r w:rsidR="00E85D46">
        <w:t>“</w:t>
      </w:r>
      <w:r>
        <w:t>The Politics of Romantic Autobiography.</w:t>
      </w:r>
      <w:r>
        <w:sym w:font="WP TypographicSymbols" w:char="0040"/>
      </w:r>
      <w:r>
        <w:t xml:space="preserve">    </w:t>
      </w:r>
      <w:proofErr w:type="gramStart"/>
      <w:r>
        <w:t>The  Philological</w:t>
      </w:r>
      <w:proofErr w:type="gramEnd"/>
      <w:r>
        <w:t xml:space="preserve"> Association of the Carolinas, Charleston, SC.</w:t>
      </w:r>
    </w:p>
    <w:p w14:paraId="7FF60FFC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DD031E2" w14:textId="0293D154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1984</w:t>
      </w:r>
      <w:r>
        <w:tab/>
      </w:r>
      <w:r w:rsidR="00E85D46">
        <w:t>“</w:t>
      </w:r>
      <w:r>
        <w:t xml:space="preserve">Song of Himself:   </w:t>
      </w:r>
      <w:r>
        <w:rPr>
          <w:u w:val="single"/>
        </w:rPr>
        <w:t xml:space="preserve">The </w:t>
      </w:r>
      <w:proofErr w:type="gramStart"/>
      <w:r>
        <w:rPr>
          <w:u w:val="single"/>
        </w:rPr>
        <w:t>Prelude</w:t>
      </w:r>
      <w:r w:rsidR="00E85D46">
        <w:t>’</w:t>
      </w:r>
      <w:r>
        <w:t>s  Select</w:t>
      </w:r>
      <w:proofErr w:type="gramEnd"/>
      <w:r>
        <w:t xml:space="preserve"> Beginning.</w:t>
      </w:r>
      <w:r w:rsidR="00E85D46">
        <w:t>”</w:t>
      </w:r>
      <w:r>
        <w:t xml:space="preserve">  SAMLA, Atlanta, GA.</w:t>
      </w:r>
    </w:p>
    <w:p w14:paraId="57165DFA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020267A" w14:textId="3D2B0AA1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1983</w:t>
      </w:r>
      <w:r>
        <w:tab/>
      </w:r>
      <w:r w:rsidR="00E85D46">
        <w:t>“</w:t>
      </w:r>
      <w:r>
        <w:t>The Measured Form: Context and Closure in Pope</w:t>
      </w:r>
      <w:r w:rsidR="00E85D46">
        <w:t>’</w:t>
      </w:r>
      <w:r>
        <w:t xml:space="preserve">s </w:t>
      </w:r>
      <w:proofErr w:type="gramStart"/>
      <w:r>
        <w:rPr>
          <w:u w:val="single"/>
        </w:rPr>
        <w:t>An</w:t>
      </w:r>
      <w:proofErr w:type="gramEnd"/>
      <w:r>
        <w:rPr>
          <w:u w:val="single"/>
        </w:rPr>
        <w:t xml:space="preserve"> Essay on Man</w:t>
      </w:r>
      <w:r>
        <w:t>.</w:t>
      </w:r>
      <w:r w:rsidR="00E85D46">
        <w:t>”</w:t>
      </w:r>
      <w:r>
        <w:t xml:space="preserve"> Conference of College Teachers of English, Dallas, TX.</w:t>
      </w:r>
    </w:p>
    <w:p w14:paraId="3C70C3F4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D1A32DE" w14:textId="1BE8C3F2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1983</w:t>
      </w:r>
      <w:r>
        <w:tab/>
      </w:r>
      <w:r w:rsidR="00E85D46">
        <w:t>“</w:t>
      </w:r>
      <w:r>
        <w:t>Criticism in Conflict:  T. S.  Eliot and the Rage for Order.</w:t>
      </w:r>
      <w:r w:rsidR="00E85D46">
        <w:t>”</w:t>
      </w:r>
      <w:r>
        <w:t xml:space="preserve"> Twentieth-Century Literature </w:t>
      </w:r>
      <w:proofErr w:type="gramStart"/>
      <w:r>
        <w:t>Conference,  Louisville</w:t>
      </w:r>
      <w:proofErr w:type="gramEnd"/>
      <w:r>
        <w:t>, KY.</w:t>
      </w:r>
    </w:p>
    <w:p w14:paraId="011E5694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3EC1CC6" w14:textId="391C43C4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>
        <w:t>1982</w:t>
      </w:r>
      <w:r>
        <w:tab/>
      </w:r>
      <w:r w:rsidR="00E85D46">
        <w:t>“</w:t>
      </w:r>
      <w:r>
        <w:t>The Lost Self:  The Missing Text in Coleridge</w:t>
      </w:r>
      <w:r w:rsidR="00E85D46">
        <w:t>’</w:t>
      </w:r>
      <w:r>
        <w:t xml:space="preserve">s </w:t>
      </w:r>
      <w:r>
        <w:rPr>
          <w:u w:val="single"/>
        </w:rPr>
        <w:t xml:space="preserve">Biographia </w:t>
      </w:r>
      <w:proofErr w:type="spellStart"/>
      <w:r>
        <w:rPr>
          <w:u w:val="single"/>
        </w:rPr>
        <w:t>Literaria</w:t>
      </w:r>
      <w:proofErr w:type="spellEnd"/>
      <w:r>
        <w:t>.</w:t>
      </w:r>
      <w:r w:rsidR="00E85D46">
        <w:t>”</w:t>
      </w:r>
      <w:r>
        <w:t xml:space="preserve">  SCMLA, San Antonio, TX.</w:t>
      </w:r>
    </w:p>
    <w:p w14:paraId="14188378" w14:textId="77777777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u w:val="single"/>
        </w:rPr>
      </w:pPr>
    </w:p>
    <w:p w14:paraId="0B783FA9" w14:textId="4320544D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u w:val="single"/>
        </w:rPr>
      </w:pPr>
    </w:p>
    <w:p w14:paraId="4A4EF2D3" w14:textId="77777777" w:rsidR="00280EA3" w:rsidRDefault="00280EA3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u w:val="single"/>
        </w:rPr>
      </w:pPr>
    </w:p>
    <w:p w14:paraId="582EF920" w14:textId="570D62E4" w:rsidR="003C5424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u w:val="single"/>
        </w:rPr>
      </w:pPr>
      <w:r>
        <w:rPr>
          <w:u w:val="single"/>
        </w:rPr>
        <w:t>RECENT UNIVERSITY SERVICE</w:t>
      </w:r>
      <w:r w:rsidR="000C7C6B">
        <w:rPr>
          <w:u w:val="single"/>
        </w:rPr>
        <w:t>:</w:t>
      </w:r>
    </w:p>
    <w:p w14:paraId="3797AEED" w14:textId="511E9BBA" w:rsidR="003C5424" w:rsidRDefault="003C5424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u w:val="single"/>
        </w:rPr>
      </w:pPr>
    </w:p>
    <w:p w14:paraId="690444BA" w14:textId="0C240417" w:rsidR="008F70DC" w:rsidRPr="003C5424" w:rsidRDefault="003C5424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</w:pPr>
      <w:r w:rsidRPr="003C5424">
        <w:tab/>
      </w:r>
      <w:r>
        <w:t>Rex Burns Prize, Faculty Advisor, 2021=</w:t>
      </w:r>
    </w:p>
    <w:p w14:paraId="63CD823D" w14:textId="77777777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jc w:val="both"/>
        <w:rPr>
          <w:u w:val="single"/>
        </w:rPr>
      </w:pPr>
      <w:r>
        <w:t>Director of Graduate Studies in English, 2014-15</w:t>
      </w:r>
    </w:p>
    <w:p w14:paraId="5E0A42DD" w14:textId="63703669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jc w:val="both"/>
      </w:pPr>
      <w:r>
        <w:t>Chair, Vice Chancellor</w:t>
      </w:r>
      <w:r w:rsidR="00E85D46">
        <w:t>’</w:t>
      </w:r>
      <w:r>
        <w:t>s Advisory Committee, 2003-2014</w:t>
      </w:r>
    </w:p>
    <w:p w14:paraId="4AB3F6EB" w14:textId="6AD27A62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jc w:val="both"/>
        <w:rPr>
          <w:u w:val="single"/>
        </w:rPr>
      </w:pPr>
      <w:r>
        <w:t>Faculty Advisor, Literature Track, M</w:t>
      </w:r>
      <w:r w:rsidR="003C5424">
        <w:t>A</w:t>
      </w:r>
      <w:r>
        <w:t xml:space="preserve"> Degree in English, 2010-11</w:t>
      </w:r>
    </w:p>
    <w:p w14:paraId="75147F04" w14:textId="77777777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jc w:val="both"/>
      </w:pPr>
      <w:r>
        <w:t>Graduate Examination Committee, 2006-2007, 2009-2010, 2012-13</w:t>
      </w:r>
    </w:p>
    <w:p w14:paraId="2E59C101" w14:textId="77777777" w:rsidR="008F70DC" w:rsidRDefault="008F70DC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720"/>
        <w:jc w:val="both"/>
        <w:sectPr w:rsidR="008F70DC">
          <w:type w:val="continuous"/>
          <w:pgSz w:w="12240" w:h="15840"/>
          <w:pgMar w:top="1440" w:right="1440" w:bottom="1710" w:left="1350" w:header="1440" w:footer="1710" w:gutter="0"/>
          <w:cols w:space="720"/>
          <w:noEndnote/>
        </w:sectPr>
      </w:pPr>
    </w:p>
    <w:p w14:paraId="444E0347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r>
        <w:t>Chair, Franklin Promotion Committee, 2009-2010</w:t>
      </w:r>
    </w:p>
    <w:p w14:paraId="7FE0924E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r>
        <w:t>Search Committee, Dean of the College of Arts and Media, 2004-2006</w:t>
      </w:r>
    </w:p>
    <w:p w14:paraId="6559C088" w14:textId="77777777" w:rsidR="008F70DC" w:rsidRDefault="008F7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  <w:rPr>
          <w:u w:val="single"/>
        </w:rPr>
      </w:pPr>
      <w:r>
        <w:t>Estes Committee on University Tenure Policies and Procedures, 2005</w:t>
      </w:r>
    </w:p>
    <w:sectPr w:rsidR="008F70DC" w:rsidSect="008F70DC">
      <w:type w:val="continuous"/>
      <w:pgSz w:w="12240" w:h="15840"/>
      <w:pgMar w:top="1440" w:right="1440" w:bottom="1710" w:left="1260" w:header="1440" w:footer="17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EF67" w14:textId="77777777" w:rsidR="003703BB" w:rsidRDefault="003703BB" w:rsidP="008F70DC">
      <w:r>
        <w:separator/>
      </w:r>
    </w:p>
  </w:endnote>
  <w:endnote w:type="continuationSeparator" w:id="0">
    <w:p w14:paraId="0F6971C5" w14:textId="77777777" w:rsidR="003703BB" w:rsidRDefault="003703BB" w:rsidP="008F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2D95" w14:textId="77777777" w:rsidR="003703BB" w:rsidRDefault="003703BB" w:rsidP="008F70DC">
      <w:r>
        <w:separator/>
      </w:r>
    </w:p>
  </w:footnote>
  <w:footnote w:type="continuationSeparator" w:id="0">
    <w:p w14:paraId="5D0AC7C5" w14:textId="77777777" w:rsidR="003703BB" w:rsidRDefault="003703BB" w:rsidP="008F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68CC" w14:textId="77777777" w:rsidR="008F70DC" w:rsidRDefault="008F70DC">
    <w:pPr>
      <w:framePr w:w="936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C02C3F">
      <w:rPr>
        <w:noProof/>
      </w:rPr>
      <w:t>10</w:t>
    </w:r>
    <w:r>
      <w:fldChar w:fldCharType="end"/>
    </w:r>
  </w:p>
  <w:p w14:paraId="616E288F" w14:textId="77777777" w:rsidR="008F70DC" w:rsidRDefault="008F70DC"/>
  <w:p w14:paraId="5A16D69B" w14:textId="77777777" w:rsidR="008F70DC" w:rsidRDefault="008F70DC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DC"/>
    <w:rsid w:val="000321BD"/>
    <w:rsid w:val="000C39B2"/>
    <w:rsid w:val="000C7C6B"/>
    <w:rsid w:val="0014679A"/>
    <w:rsid w:val="00146E08"/>
    <w:rsid w:val="00182AAD"/>
    <w:rsid w:val="00187D99"/>
    <w:rsid w:val="001C1261"/>
    <w:rsid w:val="0025498C"/>
    <w:rsid w:val="00280EA3"/>
    <w:rsid w:val="00294F23"/>
    <w:rsid w:val="002962AC"/>
    <w:rsid w:val="002D5CA7"/>
    <w:rsid w:val="002D7080"/>
    <w:rsid w:val="003703BB"/>
    <w:rsid w:val="00383741"/>
    <w:rsid w:val="003C5424"/>
    <w:rsid w:val="003F221F"/>
    <w:rsid w:val="004005B5"/>
    <w:rsid w:val="0045111A"/>
    <w:rsid w:val="004D670D"/>
    <w:rsid w:val="00507820"/>
    <w:rsid w:val="00525971"/>
    <w:rsid w:val="00566507"/>
    <w:rsid w:val="005707C4"/>
    <w:rsid w:val="00573052"/>
    <w:rsid w:val="0059478C"/>
    <w:rsid w:val="005F509B"/>
    <w:rsid w:val="00750529"/>
    <w:rsid w:val="007544DB"/>
    <w:rsid w:val="00763A4D"/>
    <w:rsid w:val="007640F1"/>
    <w:rsid w:val="007A2B08"/>
    <w:rsid w:val="007E3E71"/>
    <w:rsid w:val="00800A71"/>
    <w:rsid w:val="00816809"/>
    <w:rsid w:val="00826B04"/>
    <w:rsid w:val="00847169"/>
    <w:rsid w:val="008A08D7"/>
    <w:rsid w:val="008D5891"/>
    <w:rsid w:val="008F70DC"/>
    <w:rsid w:val="00904B01"/>
    <w:rsid w:val="00927CC6"/>
    <w:rsid w:val="00983830"/>
    <w:rsid w:val="0098726E"/>
    <w:rsid w:val="00A4231E"/>
    <w:rsid w:val="00A92F92"/>
    <w:rsid w:val="00B0089A"/>
    <w:rsid w:val="00B057DC"/>
    <w:rsid w:val="00BA3E35"/>
    <w:rsid w:val="00BB65AD"/>
    <w:rsid w:val="00BC0530"/>
    <w:rsid w:val="00BC393E"/>
    <w:rsid w:val="00C02C3F"/>
    <w:rsid w:val="00C134EC"/>
    <w:rsid w:val="00CC1DBA"/>
    <w:rsid w:val="00CD6D28"/>
    <w:rsid w:val="00D0619A"/>
    <w:rsid w:val="00D12FDC"/>
    <w:rsid w:val="00D814DD"/>
    <w:rsid w:val="00DB71CF"/>
    <w:rsid w:val="00E83005"/>
    <w:rsid w:val="00E85D46"/>
    <w:rsid w:val="00E8610C"/>
    <w:rsid w:val="00EE1D61"/>
    <w:rsid w:val="00EF59E0"/>
    <w:rsid w:val="00F641E8"/>
    <w:rsid w:val="00F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AC732"/>
  <w14:defaultImageDpi w14:val="0"/>
  <w15:docId w15:val="{61E07E23-A938-48E7-938B-7262F602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2269</Words>
  <Characters>14706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Mudge, Bradford</dc:creator>
  <cp:keywords/>
  <dc:description/>
  <cp:lastModifiedBy>brad mudge</cp:lastModifiedBy>
  <cp:revision>21</cp:revision>
  <cp:lastPrinted>2018-10-11T23:22:00Z</cp:lastPrinted>
  <dcterms:created xsi:type="dcterms:W3CDTF">2022-02-28T03:36:00Z</dcterms:created>
  <dcterms:modified xsi:type="dcterms:W3CDTF">2023-09-05T17:39:00Z</dcterms:modified>
</cp:coreProperties>
</file>